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366C5" w14:textId="77777777" w:rsidR="00977040" w:rsidRPr="007A7322" w:rsidRDefault="00977040" w:rsidP="00897BCF">
      <w:pPr>
        <w:tabs>
          <w:tab w:val="left" w:pos="426"/>
          <w:tab w:val="left" w:pos="709"/>
        </w:tabs>
        <w:ind w:firstLine="0"/>
        <w:jc w:val="center"/>
        <w:rPr>
          <w:rFonts w:eastAsia="Times New Roman" w:cs="Times New Roman"/>
          <w:b/>
          <w:color w:val="000000"/>
          <w:szCs w:val="28"/>
        </w:rPr>
      </w:pPr>
      <w:r w:rsidRPr="007A7322">
        <w:rPr>
          <w:rFonts w:eastAsia="Times New Roman" w:cs="Times New Roman"/>
          <w:b/>
          <w:color w:val="000000"/>
          <w:szCs w:val="28"/>
        </w:rPr>
        <w:t>Договор № __</w:t>
      </w:r>
    </w:p>
    <w:p w14:paraId="3FBA5128" w14:textId="7E06E2EC" w:rsidR="00977040" w:rsidRDefault="00977040" w:rsidP="001C641B">
      <w:pPr>
        <w:tabs>
          <w:tab w:val="left" w:pos="426"/>
          <w:tab w:val="left" w:pos="709"/>
        </w:tabs>
        <w:ind w:firstLine="0"/>
        <w:jc w:val="center"/>
        <w:rPr>
          <w:rFonts w:eastAsia="Times New Roman" w:cs="Times New Roman"/>
          <w:b/>
          <w:color w:val="000000"/>
          <w:szCs w:val="28"/>
        </w:rPr>
      </w:pPr>
      <w:r w:rsidRPr="003D3C05">
        <w:rPr>
          <w:rFonts w:eastAsia="Times New Roman" w:cs="Times New Roman"/>
          <w:b/>
          <w:color w:val="000000"/>
          <w:szCs w:val="28"/>
        </w:rPr>
        <w:t xml:space="preserve">на </w:t>
      </w:r>
      <w:r w:rsidR="001C641B" w:rsidRPr="001C641B">
        <w:rPr>
          <w:rFonts w:eastAsia="Times New Roman" w:cs="Times New Roman"/>
          <w:b/>
          <w:color w:val="000000"/>
          <w:szCs w:val="28"/>
        </w:rPr>
        <w:t>выполнение строительно-монтажных работ по выносу водопроводных сетей с площадки строительства СЭС 1 МВт</w:t>
      </w:r>
    </w:p>
    <w:p w14:paraId="693C7683" w14:textId="77777777" w:rsidR="00C33E0E" w:rsidRPr="003D3C05" w:rsidRDefault="00C33E0E" w:rsidP="001C641B">
      <w:pPr>
        <w:tabs>
          <w:tab w:val="left" w:pos="426"/>
          <w:tab w:val="left" w:pos="709"/>
        </w:tabs>
        <w:ind w:firstLine="0"/>
        <w:jc w:val="center"/>
        <w:rPr>
          <w:rFonts w:eastAsia="Times New Roman" w:cs="Times New Roman"/>
          <w:color w:val="000000"/>
          <w:szCs w:val="28"/>
        </w:rPr>
      </w:pPr>
    </w:p>
    <w:p w14:paraId="69C85135" w14:textId="77777777" w:rsidR="00977040" w:rsidRPr="003D3C05" w:rsidRDefault="00977040" w:rsidP="00897BCF">
      <w:pPr>
        <w:tabs>
          <w:tab w:val="left" w:pos="426"/>
          <w:tab w:val="left" w:pos="709"/>
        </w:tabs>
        <w:ind w:firstLine="0"/>
        <w:rPr>
          <w:rFonts w:eastAsia="Times New Roman" w:cs="Times New Roman"/>
          <w:color w:val="000000"/>
          <w:szCs w:val="28"/>
        </w:rPr>
      </w:pPr>
      <w:r w:rsidRPr="003D3C05">
        <w:rPr>
          <w:rFonts w:eastAsia="Times New Roman" w:cs="Times New Roman"/>
          <w:color w:val="000000"/>
          <w:szCs w:val="28"/>
        </w:rPr>
        <w:t>г. Алматы                                                                          «___» __________ 201</w:t>
      </w:r>
      <w:r w:rsidR="00923032" w:rsidRPr="003D3C05">
        <w:rPr>
          <w:rFonts w:eastAsia="Times New Roman" w:cs="Times New Roman"/>
          <w:color w:val="000000"/>
          <w:szCs w:val="28"/>
        </w:rPr>
        <w:t>_</w:t>
      </w:r>
      <w:r w:rsidRPr="003D3C05">
        <w:rPr>
          <w:rFonts w:eastAsia="Times New Roman" w:cs="Times New Roman"/>
          <w:color w:val="000000"/>
          <w:szCs w:val="28"/>
        </w:rPr>
        <w:t xml:space="preserve"> г.</w:t>
      </w:r>
    </w:p>
    <w:p w14:paraId="44E04AC0" w14:textId="77777777" w:rsidR="00977040" w:rsidRPr="003D3C05" w:rsidRDefault="00977040" w:rsidP="00897BCF">
      <w:pPr>
        <w:tabs>
          <w:tab w:val="left" w:pos="426"/>
          <w:tab w:val="left" w:pos="709"/>
        </w:tabs>
        <w:ind w:firstLine="0"/>
        <w:rPr>
          <w:rFonts w:eastAsia="Times New Roman" w:cs="Times New Roman"/>
          <w:b/>
          <w:color w:val="000000"/>
          <w:szCs w:val="28"/>
        </w:rPr>
      </w:pPr>
    </w:p>
    <w:p w14:paraId="6BA08230" w14:textId="77777777" w:rsidR="008B663E" w:rsidRPr="003D3C05" w:rsidRDefault="00977040" w:rsidP="009A7C07">
      <w:pPr>
        <w:tabs>
          <w:tab w:val="left" w:pos="426"/>
          <w:tab w:val="left" w:pos="709"/>
        </w:tabs>
        <w:ind w:firstLine="0"/>
        <w:contextualSpacing/>
        <w:rPr>
          <w:rFonts w:eastAsia="Times New Roman" w:cs="Times New Roman"/>
          <w:szCs w:val="28"/>
        </w:rPr>
      </w:pPr>
      <w:r w:rsidRPr="003D3C05">
        <w:rPr>
          <w:rFonts w:eastAsia="Times New Roman CYR" w:cs="Times New Roman"/>
          <w:b/>
          <w:szCs w:val="28"/>
        </w:rPr>
        <w:t xml:space="preserve">ТОО </w:t>
      </w:r>
      <w:r w:rsidRPr="003D3C05">
        <w:rPr>
          <w:rFonts w:eastAsia="Calibri" w:cs="Times New Roman"/>
          <w:b/>
          <w:szCs w:val="28"/>
        </w:rPr>
        <w:t>«</w:t>
      </w:r>
      <w:r w:rsidRPr="003D3C05">
        <w:rPr>
          <w:rFonts w:eastAsia="Calibri" w:cs="Times New Roman"/>
          <w:b/>
          <w:szCs w:val="28"/>
          <w:lang w:val="en-US"/>
        </w:rPr>
        <w:t>Samruk</w:t>
      </w:r>
      <w:r w:rsidRPr="003D3C05">
        <w:rPr>
          <w:rFonts w:eastAsia="Calibri" w:cs="Times New Roman"/>
          <w:b/>
          <w:szCs w:val="28"/>
        </w:rPr>
        <w:t>-</w:t>
      </w:r>
      <w:r w:rsidRPr="003D3C05">
        <w:rPr>
          <w:rFonts w:eastAsia="Calibri" w:cs="Times New Roman"/>
          <w:b/>
          <w:szCs w:val="28"/>
          <w:lang w:val="en-US"/>
        </w:rPr>
        <w:t>Green</w:t>
      </w:r>
      <w:r w:rsidRPr="003D3C05">
        <w:rPr>
          <w:rFonts w:eastAsia="Calibri" w:cs="Times New Roman"/>
          <w:b/>
          <w:szCs w:val="28"/>
        </w:rPr>
        <w:t xml:space="preserve"> </w:t>
      </w:r>
      <w:r w:rsidRPr="003D3C05">
        <w:rPr>
          <w:rFonts w:eastAsia="Calibri" w:cs="Times New Roman"/>
          <w:b/>
          <w:szCs w:val="28"/>
          <w:lang w:val="en-US"/>
        </w:rPr>
        <w:t>Energy</w:t>
      </w:r>
      <w:r w:rsidRPr="003D3C05">
        <w:rPr>
          <w:rFonts w:eastAsia="Calibri" w:cs="Times New Roman"/>
          <w:b/>
          <w:szCs w:val="28"/>
        </w:rPr>
        <w:t>»</w:t>
      </w:r>
      <w:r w:rsidRPr="003D3C05">
        <w:rPr>
          <w:rFonts w:eastAsia="Times New Roman" w:cs="Times New Roman"/>
          <w:spacing w:val="-6"/>
          <w:szCs w:val="28"/>
        </w:rPr>
        <w:t xml:space="preserve">, </w:t>
      </w:r>
      <w:r w:rsidRPr="003D3C05">
        <w:rPr>
          <w:rFonts w:eastAsia="Times New Roman CYR" w:cs="Times New Roman"/>
          <w:szCs w:val="28"/>
        </w:rPr>
        <w:t>именуем</w:t>
      </w:r>
      <w:r w:rsidR="00B81583">
        <w:rPr>
          <w:rFonts w:eastAsia="Times New Roman CYR" w:cs="Times New Roman"/>
          <w:szCs w:val="28"/>
        </w:rPr>
        <w:t>ое</w:t>
      </w:r>
      <w:r w:rsidRPr="003D3C05">
        <w:rPr>
          <w:rFonts w:eastAsia="Times New Roman CYR" w:cs="Times New Roman"/>
          <w:szCs w:val="28"/>
        </w:rPr>
        <w:t xml:space="preserve"> в дальнейшем «</w:t>
      </w:r>
      <w:r w:rsidRPr="003D3C05">
        <w:rPr>
          <w:rFonts w:eastAsia="Times New Roman" w:cs="Times New Roman"/>
          <w:b/>
          <w:szCs w:val="28"/>
        </w:rPr>
        <w:t>Заказчик</w:t>
      </w:r>
      <w:r w:rsidRPr="003D3C05">
        <w:rPr>
          <w:rFonts w:eastAsia="Times New Roman CYR" w:cs="Times New Roman"/>
          <w:b/>
          <w:szCs w:val="28"/>
        </w:rPr>
        <w:t>»</w:t>
      </w:r>
      <w:r w:rsidRPr="003D3C05">
        <w:rPr>
          <w:rFonts w:eastAsia="Times New Roman CYR" w:cs="Times New Roman"/>
          <w:szCs w:val="28"/>
        </w:rPr>
        <w:t xml:space="preserve">, </w:t>
      </w:r>
      <w:r w:rsidRPr="003D3C05">
        <w:rPr>
          <w:rFonts w:eastAsia="Times New Roman" w:cs="Times New Roman"/>
          <w:szCs w:val="28"/>
        </w:rPr>
        <w:t xml:space="preserve">в лице Генерального директора </w:t>
      </w:r>
      <w:r w:rsidRPr="003D3C05">
        <w:rPr>
          <w:rFonts w:eastAsia="Times New Roman" w:cs="Times New Roman"/>
          <w:b/>
          <w:szCs w:val="28"/>
        </w:rPr>
        <w:t>Букенова Т.Ш</w:t>
      </w:r>
      <w:r w:rsidRPr="003D3C05">
        <w:rPr>
          <w:rFonts w:eastAsia="Times New Roman" w:cs="Times New Roman"/>
          <w:szCs w:val="28"/>
        </w:rPr>
        <w:t xml:space="preserve">., действующего на основании Устава, </w:t>
      </w:r>
      <w:r w:rsidRPr="003D3C05">
        <w:rPr>
          <w:rFonts w:eastAsia="Times New Roman CYR" w:cs="Times New Roman"/>
          <w:szCs w:val="28"/>
        </w:rPr>
        <w:t xml:space="preserve">с одной стороны, и </w:t>
      </w:r>
      <w:r w:rsidRPr="003D3C05">
        <w:rPr>
          <w:rFonts w:eastAsia="Times New Roman CYR" w:cs="Times New Roman"/>
          <w:b/>
          <w:szCs w:val="28"/>
        </w:rPr>
        <w:t xml:space="preserve">________ </w:t>
      </w:r>
      <w:r w:rsidRPr="003D3C05">
        <w:rPr>
          <w:rFonts w:eastAsia="Times New Roman CYR" w:cs="Times New Roman"/>
          <w:szCs w:val="28"/>
        </w:rPr>
        <w:t>именуемое в дальнейшем</w:t>
      </w:r>
      <w:r w:rsidRPr="003D3C05">
        <w:rPr>
          <w:rFonts w:eastAsia="Times New Roman CYR" w:cs="Times New Roman"/>
          <w:b/>
          <w:szCs w:val="28"/>
        </w:rPr>
        <w:t xml:space="preserve"> «</w:t>
      </w:r>
      <w:r w:rsidR="00EF7F02" w:rsidRPr="003D3C05">
        <w:rPr>
          <w:rFonts w:eastAsia="Times New Roman CYR" w:cs="Times New Roman"/>
          <w:b/>
          <w:szCs w:val="28"/>
        </w:rPr>
        <w:t>Подрядчик</w:t>
      </w:r>
      <w:r w:rsidRPr="003D3C05">
        <w:rPr>
          <w:rFonts w:eastAsia="Times New Roman CYR" w:cs="Times New Roman"/>
          <w:b/>
          <w:szCs w:val="28"/>
        </w:rPr>
        <w:t xml:space="preserve">», </w:t>
      </w:r>
      <w:r w:rsidRPr="003D3C05">
        <w:rPr>
          <w:rFonts w:eastAsia="Times New Roman CYR" w:cs="Times New Roman"/>
          <w:szCs w:val="28"/>
        </w:rPr>
        <w:t>в лице _______________</w:t>
      </w:r>
      <w:r w:rsidRPr="003D3C05">
        <w:rPr>
          <w:rFonts w:eastAsia="Times New Roman CYR" w:cs="Times New Roman"/>
          <w:b/>
          <w:szCs w:val="28"/>
        </w:rPr>
        <w:t xml:space="preserve"> _____________, </w:t>
      </w:r>
      <w:r w:rsidRPr="003D3C05">
        <w:rPr>
          <w:rFonts w:eastAsia="Times New Roman CYR" w:cs="Times New Roman"/>
          <w:szCs w:val="28"/>
        </w:rPr>
        <w:t xml:space="preserve">действующего на основании ______ с другой стороны, совместно именуемые </w:t>
      </w:r>
      <w:r w:rsidRPr="003D3C05">
        <w:rPr>
          <w:rFonts w:eastAsia="Times New Roman" w:cs="Times New Roman"/>
          <w:szCs w:val="28"/>
        </w:rPr>
        <w:t>«</w:t>
      </w:r>
      <w:r w:rsidRPr="003D3C05">
        <w:rPr>
          <w:rFonts w:eastAsia="Times New Roman" w:cs="Times New Roman"/>
          <w:b/>
          <w:szCs w:val="28"/>
        </w:rPr>
        <w:t>Стороны</w:t>
      </w:r>
      <w:r w:rsidRPr="003D3C05">
        <w:rPr>
          <w:rFonts w:eastAsia="Times New Roman" w:cs="Times New Roman"/>
          <w:szCs w:val="28"/>
        </w:rPr>
        <w:t xml:space="preserve">», руководствуясь гражданским законодательством Республики Казахстан и на основании Правил закупок товаров, работ и услуг АО «Фонд национального благосостояния «Самрук-Казына» и организациями пятьдесят и более процентов акций (долей участия) которых прямо или косвенно принадлежат АО «Самрук-Казына» на праве собственности или доверительного управления, утвержденных решением Совета директоров АО «Самрук-Казына» от 28 января 2016 года №126, (далее – Правила) и </w:t>
      </w:r>
      <w:r w:rsidR="008B663E" w:rsidRPr="003D3C05">
        <w:rPr>
          <w:rFonts w:eastAsia="Times New Roman" w:cs="Times New Roman"/>
          <w:szCs w:val="28"/>
        </w:rPr>
        <w:t xml:space="preserve">решения об осуществлении закупок способом </w:t>
      </w:r>
      <w:r w:rsidR="00081919" w:rsidRPr="003D3C05">
        <w:rPr>
          <w:rFonts w:eastAsia="Times New Roman" w:cs="Times New Roman"/>
          <w:szCs w:val="28"/>
        </w:rPr>
        <w:t>открытого тендера на понижение</w:t>
      </w:r>
      <w:r w:rsidR="008B663E" w:rsidRPr="003D3C05">
        <w:rPr>
          <w:rFonts w:eastAsia="Times New Roman" w:cs="Times New Roman"/>
          <w:szCs w:val="28"/>
        </w:rPr>
        <w:t xml:space="preserve"> от «___» __________ 201</w:t>
      </w:r>
      <w:r w:rsidR="002F7DE3" w:rsidRPr="002F7DE3">
        <w:rPr>
          <w:rFonts w:eastAsia="Times New Roman" w:cs="Times New Roman"/>
          <w:szCs w:val="28"/>
        </w:rPr>
        <w:t>_</w:t>
      </w:r>
      <w:r w:rsidR="008B663E" w:rsidRPr="003D3C05">
        <w:rPr>
          <w:rFonts w:eastAsia="Times New Roman" w:cs="Times New Roman"/>
          <w:szCs w:val="28"/>
        </w:rPr>
        <w:t xml:space="preserve"> года № ____, заключили данный договор </w:t>
      </w:r>
      <w:r w:rsidR="007835B1" w:rsidRPr="007835B1">
        <w:rPr>
          <w:rFonts w:eastAsia="Times New Roman" w:cs="Times New Roman"/>
          <w:szCs w:val="28"/>
        </w:rPr>
        <w:t xml:space="preserve">на выполнение строительно-монтажных работ по выносу водопроводных сетей с площадки строительства СЭС 1 МВт </w:t>
      </w:r>
      <w:r w:rsidR="008B663E" w:rsidRPr="003D3C05">
        <w:rPr>
          <w:rFonts w:eastAsia="Times New Roman" w:cs="Times New Roman"/>
          <w:szCs w:val="28"/>
        </w:rPr>
        <w:t>(далее - договор) о нижеследующем:</w:t>
      </w:r>
    </w:p>
    <w:p w14:paraId="07AF4E7F" w14:textId="77777777" w:rsidR="00977040" w:rsidRPr="003D3C05" w:rsidRDefault="00977040" w:rsidP="00897BCF">
      <w:pPr>
        <w:tabs>
          <w:tab w:val="left" w:pos="426"/>
          <w:tab w:val="left" w:pos="709"/>
        </w:tabs>
        <w:ind w:firstLine="0"/>
        <w:rPr>
          <w:rFonts w:eastAsia="Times New Roman" w:cs="Times New Roman"/>
          <w:b/>
          <w:color w:val="000000"/>
          <w:szCs w:val="28"/>
          <w:u w:val="single"/>
        </w:rPr>
      </w:pPr>
    </w:p>
    <w:p w14:paraId="6B6316B5" w14:textId="77777777" w:rsidR="00977040" w:rsidRPr="003D3C05" w:rsidRDefault="00977040" w:rsidP="00897BCF">
      <w:pPr>
        <w:numPr>
          <w:ilvl w:val="0"/>
          <w:numId w:val="1"/>
        </w:numPr>
        <w:tabs>
          <w:tab w:val="left" w:pos="426"/>
          <w:tab w:val="left" w:pos="709"/>
        </w:tabs>
        <w:ind w:left="0" w:firstLine="0"/>
        <w:jc w:val="center"/>
        <w:rPr>
          <w:rFonts w:eastAsia="Times New Roman" w:cs="Times New Roman"/>
          <w:b/>
          <w:szCs w:val="28"/>
        </w:rPr>
      </w:pPr>
      <w:r w:rsidRPr="003D3C05">
        <w:rPr>
          <w:rFonts w:eastAsia="Times New Roman" w:cs="Times New Roman"/>
          <w:b/>
          <w:szCs w:val="28"/>
        </w:rPr>
        <w:t>Термины и определения</w:t>
      </w:r>
    </w:p>
    <w:p w14:paraId="536AFCE9" w14:textId="77777777" w:rsidR="00977040" w:rsidRPr="003D3C05" w:rsidRDefault="00977040" w:rsidP="00897BCF">
      <w:pPr>
        <w:numPr>
          <w:ilvl w:val="1"/>
          <w:numId w:val="2"/>
        </w:numPr>
        <w:tabs>
          <w:tab w:val="left" w:pos="426"/>
          <w:tab w:val="left" w:pos="709"/>
        </w:tabs>
        <w:ind w:left="0" w:firstLine="0"/>
        <w:rPr>
          <w:rFonts w:eastAsia="Times New Roman" w:cs="Times New Roman"/>
          <w:szCs w:val="28"/>
        </w:rPr>
      </w:pPr>
      <w:r w:rsidRPr="003D3C05">
        <w:rPr>
          <w:rFonts w:eastAsia="Times New Roman" w:cs="Times New Roman"/>
          <w:szCs w:val="28"/>
        </w:rPr>
        <w:t>В договоре ниже перечисленные понятия имеют следующие определения:</w:t>
      </w:r>
    </w:p>
    <w:p w14:paraId="4A756ADC" w14:textId="77777777" w:rsidR="00977040" w:rsidRPr="003D3C05" w:rsidRDefault="00977040" w:rsidP="00897BCF">
      <w:pPr>
        <w:numPr>
          <w:ilvl w:val="0"/>
          <w:numId w:val="3"/>
        </w:numPr>
        <w:tabs>
          <w:tab w:val="left" w:pos="426"/>
          <w:tab w:val="left" w:pos="709"/>
        </w:tabs>
        <w:ind w:left="0" w:firstLine="0"/>
        <w:rPr>
          <w:rFonts w:eastAsia="Times New Roman" w:cs="Times New Roman"/>
          <w:szCs w:val="28"/>
          <w:lang w:val="en-US"/>
        </w:rPr>
      </w:pPr>
      <w:r w:rsidRPr="003D3C05">
        <w:rPr>
          <w:rFonts w:eastAsia="Times New Roman" w:cs="Times New Roman"/>
          <w:b/>
          <w:szCs w:val="28"/>
          <w:lang w:val="en-US"/>
        </w:rPr>
        <w:t>«</w:t>
      </w:r>
      <w:r w:rsidR="002F7DE3">
        <w:rPr>
          <w:rFonts w:eastAsia="Times New Roman" w:cs="Times New Roman"/>
          <w:b/>
          <w:szCs w:val="28"/>
          <w:lang w:val="kk-KZ"/>
        </w:rPr>
        <w:t>З</w:t>
      </w:r>
      <w:r w:rsidRPr="003D3C05">
        <w:rPr>
          <w:rFonts w:eastAsia="Times New Roman" w:cs="Times New Roman"/>
          <w:b/>
          <w:szCs w:val="28"/>
        </w:rPr>
        <w:t>аказчик</w:t>
      </w:r>
      <w:r w:rsidRPr="003D3C05">
        <w:rPr>
          <w:rFonts w:eastAsia="Times New Roman" w:cs="Times New Roman"/>
          <w:b/>
          <w:szCs w:val="28"/>
          <w:lang w:val="en-US"/>
        </w:rPr>
        <w:t>»</w:t>
      </w:r>
      <w:r w:rsidRPr="003D3C05">
        <w:rPr>
          <w:rFonts w:eastAsia="Times New Roman" w:cs="Times New Roman"/>
          <w:szCs w:val="28"/>
          <w:lang w:val="en-US"/>
        </w:rPr>
        <w:t xml:space="preserve"> – </w:t>
      </w:r>
      <w:r w:rsidRPr="003D3C05">
        <w:rPr>
          <w:rFonts w:eastAsia="Times New Roman" w:cs="Times New Roman"/>
          <w:szCs w:val="28"/>
        </w:rPr>
        <w:t>ТОО</w:t>
      </w:r>
      <w:r w:rsidRPr="003D3C05">
        <w:rPr>
          <w:rFonts w:eastAsia="Times New Roman" w:cs="Times New Roman"/>
          <w:szCs w:val="28"/>
          <w:lang w:val="en-US"/>
        </w:rPr>
        <w:t xml:space="preserve"> «Samruk-Green Energy»;</w:t>
      </w:r>
    </w:p>
    <w:p w14:paraId="15914933" w14:textId="77777777" w:rsidR="00977040" w:rsidRPr="003D3C05" w:rsidRDefault="00977040" w:rsidP="00897BCF">
      <w:pPr>
        <w:numPr>
          <w:ilvl w:val="0"/>
          <w:numId w:val="3"/>
        </w:numPr>
        <w:tabs>
          <w:tab w:val="left" w:pos="426"/>
          <w:tab w:val="left" w:pos="709"/>
        </w:tabs>
        <w:ind w:left="0" w:firstLine="0"/>
        <w:rPr>
          <w:rFonts w:eastAsia="Times New Roman" w:cs="Times New Roman"/>
          <w:szCs w:val="28"/>
          <w:lang w:val="en-US"/>
        </w:rPr>
      </w:pPr>
      <w:r w:rsidRPr="003D3C05">
        <w:rPr>
          <w:rFonts w:eastAsia="Times New Roman" w:cs="Times New Roman"/>
          <w:b/>
          <w:szCs w:val="28"/>
        </w:rPr>
        <w:t>«</w:t>
      </w:r>
      <w:r w:rsidR="002F7DE3">
        <w:rPr>
          <w:rFonts w:eastAsia="Times New Roman" w:cs="Times New Roman"/>
          <w:b/>
          <w:szCs w:val="28"/>
        </w:rPr>
        <w:t>П</w:t>
      </w:r>
      <w:r w:rsidR="00EF7F02" w:rsidRPr="003D3C05">
        <w:rPr>
          <w:rFonts w:eastAsia="Times New Roman" w:cs="Times New Roman"/>
          <w:b/>
          <w:szCs w:val="28"/>
        </w:rPr>
        <w:t>одрядчик</w:t>
      </w:r>
      <w:r w:rsidRPr="003D3C05">
        <w:rPr>
          <w:rFonts w:eastAsia="Times New Roman" w:cs="Times New Roman"/>
          <w:b/>
          <w:szCs w:val="28"/>
        </w:rPr>
        <w:t>»</w:t>
      </w:r>
      <w:r w:rsidRPr="003D3C05">
        <w:rPr>
          <w:rFonts w:eastAsia="Times New Roman" w:cs="Times New Roman"/>
          <w:szCs w:val="28"/>
        </w:rPr>
        <w:t xml:space="preserve"> –________; </w:t>
      </w:r>
    </w:p>
    <w:p w14:paraId="01B1E3C0" w14:textId="77777777" w:rsidR="00977040" w:rsidRPr="003D3C05" w:rsidRDefault="00977040" w:rsidP="00897BCF">
      <w:pPr>
        <w:numPr>
          <w:ilvl w:val="0"/>
          <w:numId w:val="3"/>
        </w:numPr>
        <w:tabs>
          <w:tab w:val="left" w:pos="426"/>
          <w:tab w:val="left" w:pos="709"/>
        </w:tabs>
        <w:ind w:left="0" w:firstLine="0"/>
        <w:rPr>
          <w:rFonts w:eastAsia="Times New Roman" w:cs="Times New Roman"/>
          <w:szCs w:val="28"/>
        </w:rPr>
      </w:pPr>
      <w:r w:rsidRPr="003D3C05">
        <w:rPr>
          <w:rFonts w:eastAsia="Times New Roman" w:cs="Times New Roman"/>
          <w:b/>
          <w:szCs w:val="28"/>
        </w:rPr>
        <w:t>«договор»</w:t>
      </w:r>
      <w:r w:rsidRPr="003D3C05">
        <w:rPr>
          <w:rFonts w:eastAsia="Times New Roman" w:cs="Times New Roman"/>
          <w:szCs w:val="28"/>
        </w:rPr>
        <w:t xml:space="preserve"> – гражданско-правовой договор, заключенный между Заказчиком и </w:t>
      </w:r>
      <w:r w:rsidR="00EF7F02" w:rsidRPr="003D3C05">
        <w:rPr>
          <w:rFonts w:eastAsia="Times New Roman" w:cs="Times New Roman"/>
          <w:szCs w:val="28"/>
        </w:rPr>
        <w:t>Подрядчиком</w:t>
      </w:r>
      <w:r w:rsidRPr="003D3C05">
        <w:rPr>
          <w:rFonts w:eastAsia="Times New Roman" w:cs="Times New Roman"/>
          <w:szCs w:val="28"/>
        </w:rPr>
        <w:t xml:space="preserve"> в соответствии с Правилами закупок и иными нормативными правовыми актами Республики Казахстан, подписанный Сторонами со всеми приложениями и дополнениями (дополнительные соглашения) к нему;</w:t>
      </w:r>
    </w:p>
    <w:p w14:paraId="207AF566" w14:textId="77777777" w:rsidR="00483658" w:rsidRDefault="00977040" w:rsidP="00897BCF">
      <w:pPr>
        <w:numPr>
          <w:ilvl w:val="0"/>
          <w:numId w:val="3"/>
        </w:numPr>
        <w:tabs>
          <w:tab w:val="left" w:pos="426"/>
          <w:tab w:val="left" w:pos="709"/>
        </w:tabs>
        <w:ind w:left="0" w:firstLine="0"/>
        <w:rPr>
          <w:rFonts w:eastAsia="Times New Roman" w:cs="Times New Roman"/>
          <w:szCs w:val="28"/>
        </w:rPr>
      </w:pPr>
      <w:r w:rsidRPr="003D3C05">
        <w:rPr>
          <w:rFonts w:eastAsia="Times New Roman" w:cs="Times New Roman"/>
          <w:b/>
          <w:szCs w:val="28"/>
        </w:rPr>
        <w:t>«цена договора»</w:t>
      </w:r>
      <w:r w:rsidRPr="003D3C05">
        <w:rPr>
          <w:rFonts w:eastAsia="Times New Roman" w:cs="Times New Roman"/>
          <w:szCs w:val="28"/>
        </w:rPr>
        <w:t xml:space="preserve"> – сумма, которая должна быть выплачена Заказчиком </w:t>
      </w:r>
      <w:r w:rsidR="00EF7F02" w:rsidRPr="003D3C05">
        <w:rPr>
          <w:rFonts w:eastAsia="Times New Roman" w:cs="Times New Roman"/>
          <w:szCs w:val="28"/>
        </w:rPr>
        <w:t>Подрядчику</w:t>
      </w:r>
      <w:r w:rsidRPr="003D3C05">
        <w:rPr>
          <w:rFonts w:eastAsia="Times New Roman" w:cs="Times New Roman"/>
          <w:szCs w:val="28"/>
        </w:rPr>
        <w:t xml:space="preserve"> в рамках и на условиях настоящего договора;</w:t>
      </w:r>
    </w:p>
    <w:p w14:paraId="282509D3" w14:textId="77777777" w:rsidR="001C641B" w:rsidRDefault="001C641B" w:rsidP="00897BCF">
      <w:pPr>
        <w:numPr>
          <w:ilvl w:val="0"/>
          <w:numId w:val="3"/>
        </w:numPr>
        <w:tabs>
          <w:tab w:val="left" w:pos="426"/>
          <w:tab w:val="left" w:pos="709"/>
        </w:tabs>
        <w:ind w:left="0" w:firstLine="0"/>
        <w:rPr>
          <w:rFonts w:eastAsia="Times New Roman" w:cs="Times New Roman"/>
          <w:szCs w:val="28"/>
        </w:rPr>
      </w:pPr>
      <w:r w:rsidRPr="001C641B">
        <w:rPr>
          <w:rFonts w:eastAsia="Times New Roman" w:cs="Times New Roman"/>
          <w:b/>
          <w:szCs w:val="28"/>
        </w:rPr>
        <w:t xml:space="preserve">«рабочий проект» </w:t>
      </w:r>
      <w:r w:rsidRPr="003D3C05">
        <w:rPr>
          <w:rFonts w:eastAsia="Times New Roman" w:cs="Times New Roman"/>
          <w:szCs w:val="28"/>
        </w:rPr>
        <w:t xml:space="preserve">– </w:t>
      </w:r>
      <w:r w:rsidRPr="001C641B">
        <w:rPr>
          <w:rFonts w:eastAsia="Times New Roman" w:cs="Times New Roman"/>
          <w:szCs w:val="28"/>
        </w:rPr>
        <w:t>раздел «Вынос водопроводных сетей. 4203-113-36-НВ» рабочего проекта «Строительство СЭС мощностью 1 МВт на территории СЭЗ ПИТ».</w:t>
      </w:r>
    </w:p>
    <w:p w14:paraId="2FF69DDF" w14:textId="35A5219C" w:rsidR="001C641B" w:rsidRPr="001C641B" w:rsidRDefault="004B4928" w:rsidP="00897BCF">
      <w:pPr>
        <w:numPr>
          <w:ilvl w:val="0"/>
          <w:numId w:val="3"/>
        </w:numPr>
        <w:tabs>
          <w:tab w:val="left" w:pos="426"/>
          <w:tab w:val="left" w:pos="709"/>
        </w:tabs>
        <w:ind w:left="0" w:firstLine="0"/>
        <w:rPr>
          <w:rFonts w:eastAsia="Times New Roman" w:cs="Times New Roman"/>
          <w:szCs w:val="28"/>
        </w:rPr>
      </w:pPr>
      <w:r>
        <w:rPr>
          <w:rFonts w:eastAsia="Times New Roman" w:cs="Times New Roman"/>
          <w:b/>
          <w:szCs w:val="28"/>
        </w:rPr>
        <w:t xml:space="preserve"> </w:t>
      </w:r>
      <w:r w:rsidR="001C641B">
        <w:rPr>
          <w:rFonts w:eastAsia="Times New Roman" w:cs="Times New Roman"/>
          <w:b/>
          <w:szCs w:val="28"/>
        </w:rPr>
        <w:t xml:space="preserve">«сметная документация» </w:t>
      </w:r>
      <w:r w:rsidR="001C641B" w:rsidRPr="001C641B">
        <w:rPr>
          <w:rFonts w:eastAsia="Times New Roman" w:cs="Times New Roman"/>
          <w:szCs w:val="28"/>
        </w:rPr>
        <w:t>-</w:t>
      </w:r>
      <w:r w:rsidR="001C641B">
        <w:rPr>
          <w:rFonts w:eastAsia="Times New Roman" w:cs="Times New Roman"/>
          <w:szCs w:val="28"/>
        </w:rPr>
        <w:t xml:space="preserve"> сметная документация раздела </w:t>
      </w:r>
      <w:r w:rsidR="001C641B" w:rsidRPr="001C641B">
        <w:rPr>
          <w:rFonts w:eastAsia="Times New Roman" w:cs="Times New Roman"/>
          <w:szCs w:val="28"/>
        </w:rPr>
        <w:t xml:space="preserve">«Вынос водопроводных сетей. 4203-113-36-НВ» рабочего </w:t>
      </w:r>
      <w:r w:rsidR="001C641B">
        <w:rPr>
          <w:rFonts w:eastAsia="Times New Roman" w:cs="Times New Roman"/>
          <w:szCs w:val="28"/>
        </w:rPr>
        <w:t xml:space="preserve">проекта </w:t>
      </w:r>
      <w:r w:rsidR="001C641B" w:rsidRPr="001C641B">
        <w:rPr>
          <w:rFonts w:eastAsia="Times New Roman" w:cs="Times New Roman"/>
          <w:szCs w:val="28"/>
        </w:rPr>
        <w:t>«Строительство СЭС мощностью 1 МВт на территории СЭЗ ПИТ»</w:t>
      </w:r>
      <w:r w:rsidR="00F63596">
        <w:rPr>
          <w:rFonts w:eastAsia="Times New Roman" w:cs="Times New Roman"/>
          <w:szCs w:val="28"/>
        </w:rPr>
        <w:t xml:space="preserve">, на которой будут проводится </w:t>
      </w:r>
      <w:r w:rsidR="007A5B77">
        <w:rPr>
          <w:rFonts w:eastAsia="Times New Roman" w:cs="Times New Roman"/>
          <w:szCs w:val="28"/>
        </w:rPr>
        <w:t>Р</w:t>
      </w:r>
      <w:r w:rsidR="00F63596">
        <w:rPr>
          <w:rFonts w:eastAsia="Times New Roman" w:cs="Times New Roman"/>
          <w:szCs w:val="28"/>
        </w:rPr>
        <w:t>аботы;</w:t>
      </w:r>
    </w:p>
    <w:p w14:paraId="23135306" w14:textId="67A1ABAF" w:rsidR="00255304" w:rsidRPr="009F259A" w:rsidRDefault="00977040" w:rsidP="00897BCF">
      <w:pPr>
        <w:numPr>
          <w:ilvl w:val="0"/>
          <w:numId w:val="3"/>
        </w:numPr>
        <w:tabs>
          <w:tab w:val="left" w:pos="426"/>
          <w:tab w:val="left" w:pos="709"/>
        </w:tabs>
        <w:ind w:left="0" w:firstLine="0"/>
        <w:rPr>
          <w:rFonts w:eastAsia="Times New Roman" w:cs="Times New Roman"/>
          <w:szCs w:val="28"/>
        </w:rPr>
      </w:pPr>
      <w:r w:rsidRPr="003D3C05">
        <w:rPr>
          <w:rFonts w:eastAsia="Times New Roman" w:cs="Times New Roman"/>
          <w:b/>
          <w:szCs w:val="28"/>
        </w:rPr>
        <w:t>«</w:t>
      </w:r>
      <w:r w:rsidR="007A5B77">
        <w:rPr>
          <w:rFonts w:eastAsia="Times New Roman" w:cs="Times New Roman"/>
          <w:b/>
          <w:szCs w:val="28"/>
        </w:rPr>
        <w:t>Р</w:t>
      </w:r>
      <w:r w:rsidRPr="003D3C05">
        <w:rPr>
          <w:rFonts w:eastAsia="Times New Roman" w:cs="Times New Roman"/>
          <w:b/>
          <w:szCs w:val="28"/>
        </w:rPr>
        <w:t>аботы»</w:t>
      </w:r>
      <w:r w:rsidRPr="003D3C05">
        <w:rPr>
          <w:rFonts w:eastAsia="Times New Roman" w:cs="Times New Roman"/>
          <w:szCs w:val="28"/>
        </w:rPr>
        <w:t xml:space="preserve"> - </w:t>
      </w:r>
      <w:r w:rsidR="00E112C3" w:rsidRPr="003D3C05">
        <w:rPr>
          <w:rFonts w:eastAsia="Times New Roman" w:cs="Times New Roman"/>
          <w:szCs w:val="28"/>
          <w:lang w:val="kk-KZ"/>
        </w:rPr>
        <w:t xml:space="preserve">весь комплекс работ и услуг по </w:t>
      </w:r>
      <w:r w:rsidR="001C641B" w:rsidRPr="001C641B">
        <w:rPr>
          <w:rFonts w:eastAsia="Times New Roman" w:cs="Times New Roman"/>
          <w:color w:val="000000"/>
          <w:szCs w:val="28"/>
        </w:rPr>
        <w:t xml:space="preserve">выносу водопроводных сетей с </w:t>
      </w:r>
      <w:r w:rsidR="002F7DE3">
        <w:rPr>
          <w:rFonts w:eastAsia="Times New Roman" w:cs="Times New Roman"/>
          <w:color w:val="000000"/>
          <w:szCs w:val="28"/>
        </w:rPr>
        <w:t xml:space="preserve">территории строительной </w:t>
      </w:r>
      <w:r w:rsidR="001C641B" w:rsidRPr="001C641B">
        <w:rPr>
          <w:rFonts w:eastAsia="Times New Roman" w:cs="Times New Roman"/>
          <w:color w:val="000000"/>
          <w:szCs w:val="28"/>
        </w:rPr>
        <w:t>площадки СЭС 1 МВт</w:t>
      </w:r>
      <w:r w:rsidR="00E112C3" w:rsidRPr="001C641B">
        <w:rPr>
          <w:rFonts w:eastAsia="Times New Roman" w:cs="Times New Roman"/>
          <w:szCs w:val="28"/>
        </w:rPr>
        <w:t>,</w:t>
      </w:r>
      <w:r w:rsidR="00E112C3" w:rsidRPr="003D3C05">
        <w:rPr>
          <w:rFonts w:eastAsia="Times New Roman" w:cs="Times New Roman"/>
          <w:szCs w:val="28"/>
        </w:rPr>
        <w:t xml:space="preserve"> в</w:t>
      </w:r>
      <w:r w:rsidR="00E112C3" w:rsidRPr="003D3C05">
        <w:rPr>
          <w:rFonts w:eastAsia="Times New Roman" w:cs="Times New Roman"/>
          <w:szCs w:val="28"/>
          <w:lang w:val="kk-KZ"/>
        </w:rPr>
        <w:t>ыполняемых Подрядчи</w:t>
      </w:r>
      <w:r w:rsidR="004B2D6F">
        <w:rPr>
          <w:rFonts w:eastAsia="Times New Roman" w:cs="Times New Roman"/>
          <w:szCs w:val="28"/>
          <w:lang w:val="kk-KZ"/>
        </w:rPr>
        <w:t xml:space="preserve">ком в </w:t>
      </w:r>
      <w:r w:rsidR="00B95459">
        <w:rPr>
          <w:rFonts w:eastAsia="Times New Roman" w:cs="Times New Roman"/>
          <w:szCs w:val="28"/>
          <w:lang w:val="kk-KZ"/>
        </w:rPr>
        <w:t>сроки и объеме, предусмотренными</w:t>
      </w:r>
      <w:r w:rsidR="004B2D6F">
        <w:rPr>
          <w:rFonts w:eastAsia="Times New Roman" w:cs="Times New Roman"/>
          <w:szCs w:val="28"/>
          <w:lang w:val="kk-KZ"/>
        </w:rPr>
        <w:t xml:space="preserve"> </w:t>
      </w:r>
      <w:r w:rsidR="00B95459">
        <w:rPr>
          <w:rFonts w:eastAsia="Times New Roman" w:cs="Times New Roman"/>
          <w:szCs w:val="28"/>
          <w:lang w:val="kk-KZ"/>
        </w:rPr>
        <w:t>на</w:t>
      </w:r>
      <w:r w:rsidR="00D97DB6">
        <w:rPr>
          <w:rFonts w:eastAsia="Times New Roman" w:cs="Times New Roman"/>
          <w:szCs w:val="28"/>
          <w:lang w:val="kk-KZ"/>
        </w:rPr>
        <w:t>с</w:t>
      </w:r>
      <w:r w:rsidR="00B95459">
        <w:rPr>
          <w:rFonts w:eastAsia="Times New Roman" w:cs="Times New Roman"/>
          <w:szCs w:val="28"/>
          <w:lang w:val="kk-KZ"/>
        </w:rPr>
        <w:t>тоящим</w:t>
      </w:r>
      <w:r w:rsidR="004B2D6F">
        <w:rPr>
          <w:rFonts w:eastAsia="Times New Roman" w:cs="Times New Roman"/>
          <w:szCs w:val="28"/>
          <w:lang w:val="kk-KZ"/>
        </w:rPr>
        <w:t xml:space="preserve"> Договором</w:t>
      </w:r>
      <w:r w:rsidR="001C641B">
        <w:rPr>
          <w:rFonts w:eastAsia="Times New Roman" w:cs="Times New Roman"/>
          <w:szCs w:val="28"/>
          <w:lang w:val="kk-KZ"/>
        </w:rPr>
        <w:t xml:space="preserve">, </w:t>
      </w:r>
      <w:r w:rsidR="001C641B">
        <w:rPr>
          <w:rFonts w:eastAsia="Times New Roman" w:cs="Times New Roman"/>
          <w:szCs w:val="28"/>
          <w:lang w:val="kk-KZ"/>
        </w:rPr>
        <w:lastRenderedPageBreak/>
        <w:t>рабочим проектом</w:t>
      </w:r>
      <w:r w:rsidR="004B2D6F">
        <w:rPr>
          <w:rFonts w:eastAsia="Times New Roman" w:cs="Times New Roman"/>
          <w:szCs w:val="28"/>
          <w:lang w:val="kk-KZ"/>
        </w:rPr>
        <w:t>, сметной документацией и техническим заданием,</w:t>
      </w:r>
      <w:r w:rsidR="00E112C3" w:rsidRPr="003D3C05">
        <w:rPr>
          <w:rFonts w:eastAsia="Times New Roman" w:cs="Times New Roman"/>
          <w:szCs w:val="28"/>
          <w:lang w:val="kk-KZ"/>
        </w:rPr>
        <w:t xml:space="preserve"> включая </w:t>
      </w:r>
      <w:bookmarkStart w:id="0" w:name="_Hlk500844461"/>
      <w:r w:rsidR="00E112C3" w:rsidRPr="003D3C05">
        <w:rPr>
          <w:rFonts w:eastAsia="Times New Roman" w:cs="Times New Roman"/>
          <w:szCs w:val="28"/>
          <w:lang w:val="kk-KZ"/>
        </w:rPr>
        <w:t>выполнение строительно-монтажных</w:t>
      </w:r>
      <w:r w:rsidR="00576664">
        <w:rPr>
          <w:rFonts w:eastAsia="Times New Roman" w:cs="Times New Roman"/>
          <w:szCs w:val="28"/>
          <w:lang w:val="kk-KZ"/>
        </w:rPr>
        <w:t xml:space="preserve"> работ</w:t>
      </w:r>
      <w:r w:rsidR="00E112C3" w:rsidRPr="003D3C05">
        <w:rPr>
          <w:rFonts w:eastAsia="Times New Roman" w:cs="Times New Roman"/>
          <w:szCs w:val="28"/>
          <w:lang w:val="kk-KZ"/>
        </w:rPr>
        <w:t>,</w:t>
      </w:r>
      <w:r w:rsidR="007041BF">
        <w:rPr>
          <w:rFonts w:eastAsia="Times New Roman" w:cs="Times New Roman"/>
          <w:szCs w:val="28"/>
          <w:lang w:val="kk-KZ"/>
        </w:rPr>
        <w:t xml:space="preserve"> демонтаж</w:t>
      </w:r>
      <w:r w:rsidR="007B1FE2">
        <w:rPr>
          <w:rFonts w:eastAsia="Times New Roman" w:cs="Times New Roman"/>
          <w:szCs w:val="28"/>
          <w:lang w:val="kk-KZ"/>
        </w:rPr>
        <w:t>а</w:t>
      </w:r>
      <w:r w:rsidR="00576664">
        <w:rPr>
          <w:rFonts w:eastAsia="Times New Roman" w:cs="Times New Roman"/>
          <w:szCs w:val="28"/>
          <w:lang w:val="kk-KZ"/>
        </w:rPr>
        <w:t>,</w:t>
      </w:r>
      <w:r w:rsidR="001C641B">
        <w:rPr>
          <w:rFonts w:eastAsia="Times New Roman" w:cs="Times New Roman"/>
          <w:szCs w:val="28"/>
          <w:lang w:val="kk-KZ"/>
        </w:rPr>
        <w:t xml:space="preserve"> испытаний и пусконаладочных работ,</w:t>
      </w:r>
      <w:r w:rsidR="00E112C3" w:rsidRPr="003D3C05">
        <w:rPr>
          <w:rFonts w:eastAsia="Times New Roman" w:cs="Times New Roman"/>
          <w:szCs w:val="28"/>
          <w:lang w:val="kk-KZ"/>
        </w:rPr>
        <w:t xml:space="preserve"> обеспечение материалами и оборудованием</w:t>
      </w:r>
      <w:r w:rsidR="00723581" w:rsidRPr="003D3C05">
        <w:rPr>
          <w:rFonts w:eastAsia="Times New Roman" w:cs="Times New Roman"/>
          <w:szCs w:val="28"/>
          <w:lang w:val="kk-KZ"/>
        </w:rPr>
        <w:t>, получение согласований</w:t>
      </w:r>
      <w:r w:rsidR="004B2D6F">
        <w:rPr>
          <w:rFonts w:eastAsia="Times New Roman" w:cs="Times New Roman"/>
          <w:szCs w:val="28"/>
          <w:lang w:val="kk-KZ"/>
        </w:rPr>
        <w:t>, оформление необходимой документации</w:t>
      </w:r>
      <w:r w:rsidR="00E112C3" w:rsidRPr="003D3C05">
        <w:rPr>
          <w:rFonts w:eastAsia="Times New Roman" w:cs="Times New Roman"/>
          <w:szCs w:val="28"/>
          <w:lang w:val="kk-KZ"/>
        </w:rPr>
        <w:t xml:space="preserve"> и </w:t>
      </w:r>
      <w:r w:rsidR="00E112C3" w:rsidRPr="003D3C05">
        <w:rPr>
          <w:rFonts w:eastAsia="Times New Roman" w:cs="Times New Roman"/>
          <w:szCs w:val="28"/>
        </w:rPr>
        <w:t xml:space="preserve">иных </w:t>
      </w:r>
      <w:r w:rsidR="004B2D6F">
        <w:rPr>
          <w:rFonts w:eastAsia="Times New Roman" w:cs="Times New Roman"/>
          <w:szCs w:val="28"/>
        </w:rPr>
        <w:t>работ, неразр</w:t>
      </w:r>
      <w:r w:rsidR="004B2D6F" w:rsidRPr="009F259A">
        <w:rPr>
          <w:rFonts w:eastAsia="Times New Roman" w:cs="Times New Roman"/>
          <w:szCs w:val="28"/>
        </w:rPr>
        <w:t>ывно связанных с выносом водопроводных сетей</w:t>
      </w:r>
      <w:r w:rsidR="00E112C3" w:rsidRPr="009F259A">
        <w:rPr>
          <w:rFonts w:eastAsia="Times New Roman" w:cs="Times New Roman"/>
          <w:szCs w:val="28"/>
        </w:rPr>
        <w:t>, в том числе в течени</w:t>
      </w:r>
      <w:r w:rsidR="00723581" w:rsidRPr="009F259A">
        <w:rPr>
          <w:rFonts w:eastAsia="Times New Roman" w:cs="Times New Roman"/>
          <w:szCs w:val="28"/>
        </w:rPr>
        <w:t>е</w:t>
      </w:r>
      <w:r w:rsidR="00E112C3" w:rsidRPr="009F259A">
        <w:rPr>
          <w:rFonts w:eastAsia="Times New Roman" w:cs="Times New Roman"/>
          <w:szCs w:val="28"/>
        </w:rPr>
        <w:t xml:space="preserve"> Гарантийного периода</w:t>
      </w:r>
      <w:bookmarkEnd w:id="0"/>
      <w:r w:rsidR="00255304" w:rsidRPr="009F259A">
        <w:rPr>
          <w:rFonts w:eastAsia="Times New Roman" w:cs="Times New Roman"/>
          <w:szCs w:val="28"/>
        </w:rPr>
        <w:t xml:space="preserve">; </w:t>
      </w:r>
    </w:p>
    <w:p w14:paraId="3764CCF2" w14:textId="14A8DFBA" w:rsidR="00E762DA" w:rsidRPr="009F259A" w:rsidRDefault="007041BF" w:rsidP="00E762DA">
      <w:pPr>
        <w:numPr>
          <w:ilvl w:val="0"/>
          <w:numId w:val="3"/>
        </w:numPr>
        <w:tabs>
          <w:tab w:val="left" w:pos="426"/>
          <w:tab w:val="left" w:pos="709"/>
        </w:tabs>
        <w:ind w:left="0" w:firstLine="0"/>
        <w:rPr>
          <w:rFonts w:eastAsia="Times New Roman" w:cs="Times New Roman"/>
          <w:szCs w:val="28"/>
        </w:rPr>
      </w:pPr>
      <w:r w:rsidRPr="009F259A">
        <w:rPr>
          <w:rFonts w:eastAsia="Times New Roman" w:cs="Times New Roman"/>
          <w:b/>
          <w:szCs w:val="28"/>
        </w:rPr>
        <w:t>«</w:t>
      </w:r>
      <w:r w:rsidR="00545405" w:rsidRPr="009F259A">
        <w:rPr>
          <w:rFonts w:eastAsia="Times New Roman" w:cs="Times New Roman"/>
          <w:b/>
          <w:szCs w:val="28"/>
        </w:rPr>
        <w:t>СМР</w:t>
      </w:r>
      <w:r w:rsidRPr="009F259A">
        <w:rPr>
          <w:rFonts w:eastAsia="Times New Roman" w:cs="Times New Roman"/>
          <w:b/>
          <w:szCs w:val="28"/>
        </w:rPr>
        <w:t>»</w:t>
      </w:r>
      <w:r w:rsidRPr="009F259A">
        <w:rPr>
          <w:rFonts w:eastAsia="Times New Roman" w:cs="Times New Roman"/>
          <w:szCs w:val="28"/>
        </w:rPr>
        <w:t xml:space="preserve"> - </w:t>
      </w:r>
      <w:r w:rsidR="001158A9" w:rsidRPr="009F259A">
        <w:rPr>
          <w:rFonts w:eastAsia="Times New Roman" w:cs="Times New Roman"/>
          <w:szCs w:val="28"/>
        </w:rPr>
        <w:t xml:space="preserve">строительно-монтажные </w:t>
      </w:r>
      <w:r w:rsidRPr="009F259A">
        <w:rPr>
          <w:rFonts w:eastAsia="Times New Roman" w:cs="Times New Roman"/>
          <w:szCs w:val="28"/>
        </w:rPr>
        <w:t>работы по</w:t>
      </w:r>
      <w:r w:rsidR="007221FF" w:rsidRPr="009F259A">
        <w:rPr>
          <w:rFonts w:eastAsia="Times New Roman" w:cs="Times New Roman"/>
          <w:szCs w:val="28"/>
        </w:rPr>
        <w:t xml:space="preserve"> прокладке новых сетей водопровода</w:t>
      </w:r>
      <w:r w:rsidRPr="009F259A">
        <w:rPr>
          <w:rFonts w:eastAsia="Times New Roman" w:cs="Times New Roman"/>
          <w:szCs w:val="28"/>
        </w:rPr>
        <w:t xml:space="preserve"> </w:t>
      </w:r>
      <w:r w:rsidR="007221FF" w:rsidRPr="009F259A">
        <w:rPr>
          <w:rFonts w:eastAsia="Times New Roman" w:cs="Times New Roman"/>
          <w:szCs w:val="28"/>
        </w:rPr>
        <w:t xml:space="preserve">за пределами </w:t>
      </w:r>
      <w:r w:rsidR="00C726A3" w:rsidRPr="009F259A">
        <w:rPr>
          <w:rFonts w:eastAsia="Times New Roman" w:cs="Times New Roman"/>
          <w:szCs w:val="28"/>
        </w:rPr>
        <w:t>С</w:t>
      </w:r>
      <w:r w:rsidR="007221FF" w:rsidRPr="009F259A">
        <w:rPr>
          <w:rFonts w:eastAsia="Times New Roman" w:cs="Times New Roman"/>
          <w:szCs w:val="28"/>
        </w:rPr>
        <w:t>троительной площадки</w:t>
      </w:r>
      <w:r w:rsidR="00E21580" w:rsidRPr="009F259A">
        <w:rPr>
          <w:rFonts w:eastAsia="Times New Roman" w:cs="Times New Roman"/>
          <w:szCs w:val="28"/>
        </w:rPr>
        <w:t xml:space="preserve">, </w:t>
      </w:r>
      <w:r w:rsidR="00E21580" w:rsidRPr="009F259A">
        <w:rPr>
          <w:rFonts w:eastAsia="Times New Roman" w:cs="Times New Roman"/>
          <w:szCs w:val="28"/>
          <w:lang w:val="kk-KZ"/>
        </w:rPr>
        <w:t>в сроки и объеме, предусмотренными настоящим Договором, рабочим проектом, сметной документацией и техническим заданием, включая</w:t>
      </w:r>
      <w:r w:rsidR="00C726A3" w:rsidRPr="009F259A">
        <w:rPr>
          <w:rFonts w:eastAsia="Times New Roman" w:cs="Times New Roman"/>
          <w:szCs w:val="28"/>
          <w:lang w:val="kk-KZ"/>
        </w:rPr>
        <w:t xml:space="preserve"> проведение</w:t>
      </w:r>
      <w:r w:rsidR="00E21580" w:rsidRPr="009F259A">
        <w:rPr>
          <w:rFonts w:eastAsia="Times New Roman" w:cs="Times New Roman"/>
          <w:szCs w:val="28"/>
          <w:lang w:val="kk-KZ"/>
        </w:rPr>
        <w:t xml:space="preserve"> испытани</w:t>
      </w:r>
      <w:r w:rsidR="00C726A3" w:rsidRPr="009F259A">
        <w:rPr>
          <w:rFonts w:eastAsia="Times New Roman" w:cs="Times New Roman"/>
          <w:szCs w:val="28"/>
          <w:lang w:val="kk-KZ"/>
        </w:rPr>
        <w:t>й</w:t>
      </w:r>
      <w:r w:rsidR="00E21580" w:rsidRPr="009F259A">
        <w:rPr>
          <w:rFonts w:eastAsia="Times New Roman" w:cs="Times New Roman"/>
          <w:szCs w:val="28"/>
          <w:lang w:val="kk-KZ"/>
        </w:rPr>
        <w:t xml:space="preserve"> и пусконаладочны</w:t>
      </w:r>
      <w:r w:rsidR="00C726A3" w:rsidRPr="009F259A">
        <w:rPr>
          <w:rFonts w:eastAsia="Times New Roman" w:cs="Times New Roman"/>
          <w:szCs w:val="28"/>
          <w:lang w:val="kk-KZ"/>
        </w:rPr>
        <w:t>х</w:t>
      </w:r>
      <w:r w:rsidR="00E21580" w:rsidRPr="009F259A">
        <w:rPr>
          <w:rFonts w:eastAsia="Times New Roman" w:cs="Times New Roman"/>
          <w:szCs w:val="28"/>
          <w:lang w:val="kk-KZ"/>
        </w:rPr>
        <w:t xml:space="preserve"> работ,</w:t>
      </w:r>
      <w:r w:rsidR="009E51C6" w:rsidRPr="009F259A">
        <w:rPr>
          <w:rFonts w:eastAsia="Times New Roman" w:cs="Times New Roman"/>
          <w:szCs w:val="28"/>
          <w:lang w:val="kk-KZ"/>
        </w:rPr>
        <w:t xml:space="preserve"> </w:t>
      </w:r>
      <w:r w:rsidR="009E51C6" w:rsidRPr="009F259A">
        <w:rPr>
          <w:rFonts w:eastAsia="Times New Roman" w:cs="Times New Roman"/>
          <w:bCs/>
          <w:szCs w:val="28"/>
        </w:rPr>
        <w:t>опорожнения</w:t>
      </w:r>
      <w:r w:rsidR="009E51C6" w:rsidRPr="009F259A">
        <w:rPr>
          <w:rFonts w:eastAsia="Times New Roman" w:cs="Times New Roman"/>
          <w:szCs w:val="28"/>
        </w:rPr>
        <w:t> </w:t>
      </w:r>
      <w:r w:rsidR="0097031A" w:rsidRPr="009F259A">
        <w:rPr>
          <w:rFonts w:eastAsia="Times New Roman" w:cs="Times New Roman"/>
          <w:szCs w:val="28"/>
        </w:rPr>
        <w:t xml:space="preserve">(сброс) воды из существующих водопроводных сетей и врезку вновь проложенных водопроводных сетей, </w:t>
      </w:r>
      <w:r w:rsidR="00E21580" w:rsidRPr="009F259A">
        <w:rPr>
          <w:rFonts w:eastAsia="Times New Roman" w:cs="Times New Roman"/>
          <w:szCs w:val="28"/>
          <w:lang w:val="kk-KZ"/>
        </w:rPr>
        <w:t xml:space="preserve"> обеспечение материалами и оборудованием, получение согласований, оформление необходимой документации и </w:t>
      </w:r>
      <w:r w:rsidR="00E21580" w:rsidRPr="009F259A">
        <w:rPr>
          <w:rFonts w:eastAsia="Times New Roman" w:cs="Times New Roman"/>
          <w:szCs w:val="28"/>
        </w:rPr>
        <w:t>иных работ, в том числе в течение Гарантийного периода</w:t>
      </w:r>
      <w:r w:rsidR="007221FF" w:rsidRPr="009F259A">
        <w:rPr>
          <w:rFonts w:eastAsia="Times New Roman" w:cs="Times New Roman"/>
          <w:szCs w:val="28"/>
        </w:rPr>
        <w:t>;</w:t>
      </w:r>
    </w:p>
    <w:p w14:paraId="3117297F" w14:textId="2679EE21" w:rsidR="000C2546" w:rsidRPr="00E762DA" w:rsidRDefault="000C2546" w:rsidP="00E762DA">
      <w:pPr>
        <w:numPr>
          <w:ilvl w:val="0"/>
          <w:numId w:val="3"/>
        </w:numPr>
        <w:tabs>
          <w:tab w:val="left" w:pos="426"/>
          <w:tab w:val="left" w:pos="709"/>
        </w:tabs>
        <w:ind w:left="0" w:firstLine="0"/>
        <w:rPr>
          <w:rFonts w:eastAsia="Times New Roman" w:cs="Times New Roman"/>
          <w:szCs w:val="28"/>
        </w:rPr>
      </w:pPr>
      <w:r w:rsidRPr="00E762DA">
        <w:rPr>
          <w:rFonts w:eastAsia="Times New Roman" w:cs="Times New Roman"/>
          <w:b/>
          <w:szCs w:val="28"/>
        </w:rPr>
        <w:t>«</w:t>
      </w:r>
      <w:r w:rsidR="00096A8F">
        <w:rPr>
          <w:rFonts w:eastAsia="Times New Roman" w:cs="Times New Roman"/>
          <w:b/>
          <w:szCs w:val="28"/>
        </w:rPr>
        <w:t>Д</w:t>
      </w:r>
      <w:r w:rsidRPr="00E762DA">
        <w:rPr>
          <w:rFonts w:eastAsia="Times New Roman" w:cs="Times New Roman"/>
          <w:b/>
          <w:szCs w:val="28"/>
          <w:lang w:val="kk-KZ"/>
        </w:rPr>
        <w:t>емонтаж</w:t>
      </w:r>
      <w:r w:rsidR="000F22FD" w:rsidRPr="00E762DA">
        <w:rPr>
          <w:rFonts w:eastAsia="Times New Roman" w:cs="Times New Roman"/>
          <w:b/>
          <w:szCs w:val="28"/>
          <w:lang w:val="kk-KZ"/>
        </w:rPr>
        <w:t>»</w:t>
      </w:r>
      <w:r w:rsidRPr="00E762DA">
        <w:rPr>
          <w:rFonts w:eastAsia="Times New Roman" w:cs="Times New Roman"/>
          <w:szCs w:val="28"/>
          <w:lang w:val="kk-KZ"/>
        </w:rPr>
        <w:t xml:space="preserve"> - работы по</w:t>
      </w:r>
      <w:r w:rsidR="002279F5">
        <w:rPr>
          <w:rFonts w:eastAsia="Times New Roman" w:cs="Times New Roman"/>
          <w:szCs w:val="28"/>
          <w:lang w:val="kk-KZ"/>
        </w:rPr>
        <w:t xml:space="preserve"> </w:t>
      </w:r>
      <w:r w:rsidR="00510260">
        <w:rPr>
          <w:rFonts w:eastAsia="Times New Roman" w:cs="Times New Roman"/>
          <w:szCs w:val="28"/>
          <w:lang w:val="kk-KZ"/>
        </w:rPr>
        <w:t xml:space="preserve">разборке и </w:t>
      </w:r>
      <w:r w:rsidR="00B1209B">
        <w:rPr>
          <w:rFonts w:eastAsia="Times New Roman" w:cs="Times New Roman"/>
          <w:szCs w:val="28"/>
          <w:lang w:val="kk-KZ"/>
        </w:rPr>
        <w:t>извлечению</w:t>
      </w:r>
      <w:r w:rsidRPr="00E762DA">
        <w:rPr>
          <w:rFonts w:eastAsia="Times New Roman" w:cs="Times New Roman"/>
          <w:szCs w:val="28"/>
          <w:lang w:val="kk-KZ"/>
        </w:rPr>
        <w:t xml:space="preserve"> существующих водопроводных сетей </w:t>
      </w:r>
      <w:r w:rsidR="00510260">
        <w:rPr>
          <w:rFonts w:eastAsia="Times New Roman" w:cs="Times New Roman"/>
          <w:szCs w:val="28"/>
          <w:lang w:val="kk-KZ"/>
        </w:rPr>
        <w:t xml:space="preserve">и колодцев </w:t>
      </w:r>
      <w:r w:rsidRPr="00E762DA">
        <w:rPr>
          <w:rFonts w:eastAsia="Times New Roman" w:cs="Times New Roman"/>
          <w:szCs w:val="28"/>
          <w:lang w:val="kk-KZ"/>
        </w:rPr>
        <w:t>с те</w:t>
      </w:r>
      <w:r w:rsidR="000F22FD" w:rsidRPr="00E762DA">
        <w:rPr>
          <w:rFonts w:eastAsia="Times New Roman" w:cs="Times New Roman"/>
          <w:szCs w:val="28"/>
          <w:lang w:val="kk-KZ"/>
        </w:rPr>
        <w:t xml:space="preserve">рритории </w:t>
      </w:r>
      <w:r w:rsidR="00392EB0">
        <w:rPr>
          <w:rFonts w:eastAsia="Times New Roman" w:cs="Times New Roman"/>
          <w:szCs w:val="28"/>
          <w:lang w:val="kk-KZ"/>
        </w:rPr>
        <w:t>С</w:t>
      </w:r>
      <w:r w:rsidR="000F22FD" w:rsidRPr="00E762DA">
        <w:rPr>
          <w:rFonts w:eastAsia="Times New Roman" w:cs="Times New Roman"/>
          <w:szCs w:val="28"/>
          <w:lang w:val="kk-KZ"/>
        </w:rPr>
        <w:t>троительной пло</w:t>
      </w:r>
      <w:r w:rsidR="007F033A" w:rsidRPr="00E762DA">
        <w:rPr>
          <w:rFonts w:eastAsia="Times New Roman" w:cs="Times New Roman"/>
          <w:szCs w:val="28"/>
          <w:lang w:val="kk-KZ"/>
        </w:rPr>
        <w:t>ща</w:t>
      </w:r>
      <w:r w:rsidR="000F22FD" w:rsidRPr="00E762DA">
        <w:rPr>
          <w:rFonts w:eastAsia="Times New Roman" w:cs="Times New Roman"/>
          <w:szCs w:val="28"/>
          <w:lang w:val="kk-KZ"/>
        </w:rPr>
        <w:t>дки, которые выполняются</w:t>
      </w:r>
      <w:r w:rsidR="00E96E32" w:rsidRPr="00E762DA">
        <w:rPr>
          <w:rFonts w:eastAsia="Times New Roman" w:cs="Times New Roman"/>
          <w:szCs w:val="28"/>
          <w:lang w:val="kk-KZ"/>
        </w:rPr>
        <w:t xml:space="preserve"> после </w:t>
      </w:r>
      <w:r w:rsidR="00617432" w:rsidRPr="00E762DA">
        <w:rPr>
          <w:rFonts w:eastAsia="Times New Roman" w:cs="Times New Roman"/>
          <w:szCs w:val="28"/>
          <w:lang w:val="kk-KZ"/>
        </w:rPr>
        <w:t xml:space="preserve">получения </w:t>
      </w:r>
      <w:r w:rsidR="00E84F88">
        <w:rPr>
          <w:rFonts w:eastAsia="Times New Roman" w:cs="Times New Roman"/>
          <w:szCs w:val="28"/>
          <w:lang w:val="kk-KZ"/>
        </w:rPr>
        <w:t xml:space="preserve">письменного </w:t>
      </w:r>
      <w:r w:rsidR="00617432" w:rsidRPr="00E84F88">
        <w:rPr>
          <w:rFonts w:eastAsia="Times New Roman" w:cs="Times New Roman"/>
          <w:szCs w:val="28"/>
          <w:lang w:val="kk-KZ"/>
        </w:rPr>
        <w:t>согласования</w:t>
      </w:r>
      <w:r w:rsidR="00E96E32" w:rsidRPr="00E84F88">
        <w:rPr>
          <w:rFonts w:eastAsia="Times New Roman" w:cs="Times New Roman"/>
          <w:szCs w:val="28"/>
          <w:lang w:val="kk-KZ"/>
        </w:rPr>
        <w:t xml:space="preserve"> от</w:t>
      </w:r>
      <w:r w:rsidR="00E96E32" w:rsidRPr="00E762DA">
        <w:rPr>
          <w:rFonts w:eastAsia="Times New Roman" w:cs="Times New Roman"/>
          <w:szCs w:val="28"/>
          <w:lang w:val="kk-KZ"/>
        </w:rPr>
        <w:t xml:space="preserve"> </w:t>
      </w:r>
      <w:r w:rsidR="000F22FD" w:rsidRPr="00E762DA">
        <w:rPr>
          <w:rFonts w:eastAsia="Times New Roman" w:cs="Times New Roman"/>
          <w:szCs w:val="28"/>
          <w:lang w:val="kk-KZ"/>
        </w:rPr>
        <w:t>Заказчик</w:t>
      </w:r>
      <w:r w:rsidR="00E96E32" w:rsidRPr="00E762DA">
        <w:rPr>
          <w:rFonts w:eastAsia="Times New Roman" w:cs="Times New Roman"/>
          <w:szCs w:val="28"/>
          <w:lang w:val="kk-KZ"/>
        </w:rPr>
        <w:t>а</w:t>
      </w:r>
      <w:r w:rsidR="00AE4A50">
        <w:rPr>
          <w:rFonts w:eastAsia="Times New Roman" w:cs="Times New Roman"/>
          <w:szCs w:val="28"/>
          <w:lang w:val="kk-KZ"/>
        </w:rPr>
        <w:t xml:space="preserve"> о начале произвоства Демонтажа (далее – письменное согласование)</w:t>
      </w:r>
      <w:r w:rsidR="00E762DA" w:rsidRPr="00E762DA">
        <w:rPr>
          <w:rFonts w:eastAsia="Times New Roman" w:cs="Times New Roman"/>
          <w:szCs w:val="28"/>
          <w:lang w:val="kk-KZ"/>
        </w:rPr>
        <w:t>, в сроки и объеме, предусмотренными настоящим Договором, рабочим проектом, сметной документацией и техническим заданием,</w:t>
      </w:r>
    </w:p>
    <w:p w14:paraId="609FAED9" w14:textId="1A90A02E" w:rsidR="00977040" w:rsidRPr="003D3C05" w:rsidRDefault="00977040" w:rsidP="00897BCF">
      <w:pPr>
        <w:numPr>
          <w:ilvl w:val="0"/>
          <w:numId w:val="3"/>
        </w:numPr>
        <w:tabs>
          <w:tab w:val="left" w:pos="426"/>
          <w:tab w:val="left" w:pos="709"/>
        </w:tabs>
        <w:ind w:left="0" w:firstLine="0"/>
        <w:rPr>
          <w:rFonts w:eastAsia="Times New Roman" w:cs="Times New Roman"/>
          <w:szCs w:val="28"/>
        </w:rPr>
      </w:pPr>
      <w:r w:rsidRPr="003D3C05">
        <w:rPr>
          <w:rFonts w:eastAsia="Times New Roman" w:cs="Times New Roman"/>
          <w:b/>
          <w:szCs w:val="28"/>
        </w:rPr>
        <w:t>«срок выполнения работ»</w:t>
      </w:r>
      <w:r w:rsidRPr="003D3C05">
        <w:rPr>
          <w:rFonts w:eastAsia="Times New Roman" w:cs="Times New Roman"/>
          <w:szCs w:val="28"/>
        </w:rPr>
        <w:t xml:space="preserve"> - срок, в течение которого </w:t>
      </w:r>
      <w:r w:rsidR="00EF7F02" w:rsidRPr="003D3C05">
        <w:rPr>
          <w:rFonts w:eastAsia="Times New Roman" w:cs="Times New Roman"/>
          <w:szCs w:val="28"/>
        </w:rPr>
        <w:t>Подрядчик</w:t>
      </w:r>
      <w:r w:rsidRPr="003D3C05">
        <w:rPr>
          <w:rFonts w:eastAsia="Times New Roman" w:cs="Times New Roman"/>
          <w:szCs w:val="28"/>
        </w:rPr>
        <w:t xml:space="preserve"> должен выполнить </w:t>
      </w:r>
      <w:r w:rsidR="007A5B77">
        <w:rPr>
          <w:rFonts w:eastAsia="Times New Roman" w:cs="Times New Roman"/>
          <w:szCs w:val="28"/>
        </w:rPr>
        <w:t>Р</w:t>
      </w:r>
      <w:r w:rsidRPr="003D3C05">
        <w:rPr>
          <w:rFonts w:eastAsia="Times New Roman" w:cs="Times New Roman"/>
          <w:szCs w:val="28"/>
        </w:rPr>
        <w:t>аботы по договору;</w:t>
      </w:r>
    </w:p>
    <w:p w14:paraId="6903A022" w14:textId="77777777" w:rsidR="00E245A4" w:rsidRPr="00E245A4" w:rsidRDefault="00E245A4" w:rsidP="00897BCF">
      <w:pPr>
        <w:numPr>
          <w:ilvl w:val="0"/>
          <w:numId w:val="3"/>
        </w:numPr>
        <w:tabs>
          <w:tab w:val="left" w:pos="426"/>
          <w:tab w:val="left" w:pos="709"/>
        </w:tabs>
        <w:ind w:left="0" w:firstLine="0"/>
        <w:rPr>
          <w:rFonts w:eastAsia="Times New Roman" w:cs="Times New Roman"/>
          <w:szCs w:val="28"/>
        </w:rPr>
      </w:pPr>
      <w:r w:rsidRPr="00E245A4">
        <w:rPr>
          <w:rFonts w:eastAsia="Times New Roman" w:cs="Times New Roman"/>
          <w:b/>
          <w:szCs w:val="28"/>
        </w:rPr>
        <w:t>«</w:t>
      </w:r>
      <w:r w:rsidR="00096A8F">
        <w:rPr>
          <w:rFonts w:eastAsia="Times New Roman" w:cs="Times New Roman"/>
          <w:b/>
          <w:szCs w:val="28"/>
        </w:rPr>
        <w:t>С</w:t>
      </w:r>
      <w:r w:rsidRPr="00E245A4">
        <w:rPr>
          <w:rFonts w:eastAsia="Times New Roman" w:cs="Times New Roman"/>
          <w:b/>
          <w:szCs w:val="28"/>
        </w:rPr>
        <w:t xml:space="preserve">троительная площадка» </w:t>
      </w:r>
      <w:r>
        <w:rPr>
          <w:rFonts w:eastAsia="Times New Roman" w:cs="Times New Roman"/>
          <w:szCs w:val="28"/>
        </w:rPr>
        <w:t>- специальная экономическая зона «Парки инновационных технологий» Алатау, расположенная в г. Алматы</w:t>
      </w:r>
      <w:r w:rsidR="00096A8F">
        <w:rPr>
          <w:rFonts w:eastAsia="Times New Roman" w:cs="Times New Roman"/>
          <w:szCs w:val="28"/>
        </w:rPr>
        <w:t>, на которой будут проводится Работы</w:t>
      </w:r>
      <w:r>
        <w:rPr>
          <w:rFonts w:eastAsia="Times New Roman" w:cs="Times New Roman"/>
          <w:szCs w:val="28"/>
        </w:rPr>
        <w:t>;</w:t>
      </w:r>
    </w:p>
    <w:p w14:paraId="4B23285E" w14:textId="638C8253" w:rsidR="00F84015" w:rsidRPr="003D3C05" w:rsidRDefault="003D7572" w:rsidP="00897BCF">
      <w:pPr>
        <w:numPr>
          <w:ilvl w:val="0"/>
          <w:numId w:val="3"/>
        </w:numPr>
        <w:tabs>
          <w:tab w:val="left" w:pos="426"/>
          <w:tab w:val="left" w:pos="709"/>
        </w:tabs>
        <w:ind w:left="0" w:firstLine="0"/>
        <w:rPr>
          <w:rFonts w:eastAsia="Times New Roman" w:cs="Times New Roman"/>
          <w:szCs w:val="28"/>
        </w:rPr>
      </w:pPr>
      <w:r w:rsidRPr="003D3C05">
        <w:rPr>
          <w:rFonts w:eastAsia="Times New Roman" w:cs="Times New Roman"/>
          <w:b/>
          <w:szCs w:val="28"/>
        </w:rPr>
        <w:t>«</w:t>
      </w:r>
      <w:r w:rsidR="00E245A4">
        <w:rPr>
          <w:rFonts w:eastAsia="Times New Roman" w:cs="Times New Roman"/>
          <w:b/>
          <w:szCs w:val="28"/>
        </w:rPr>
        <w:t>с</w:t>
      </w:r>
      <w:r w:rsidRPr="003D3C05">
        <w:rPr>
          <w:rFonts w:eastAsia="Times New Roman" w:cs="Times New Roman"/>
          <w:b/>
          <w:szCs w:val="28"/>
        </w:rPr>
        <w:t xml:space="preserve">убподрядчик» - </w:t>
      </w:r>
      <w:r w:rsidR="00F84015" w:rsidRPr="003D3C05">
        <w:rPr>
          <w:rFonts w:eastAsia="Times New Roman" w:cs="Times New Roman"/>
          <w:szCs w:val="28"/>
        </w:rPr>
        <w:t xml:space="preserve">физическое или юридическое лицо, имеющие договор (соглашение) с Подрядчиком на выполнение части </w:t>
      </w:r>
      <w:r w:rsidR="007A5B77">
        <w:rPr>
          <w:rFonts w:eastAsia="Times New Roman" w:cs="Times New Roman"/>
          <w:szCs w:val="28"/>
        </w:rPr>
        <w:t>Р</w:t>
      </w:r>
      <w:r w:rsidR="00F84015" w:rsidRPr="003D3C05">
        <w:rPr>
          <w:rFonts w:eastAsia="Times New Roman" w:cs="Times New Roman"/>
          <w:szCs w:val="28"/>
        </w:rPr>
        <w:t>абот по договору;</w:t>
      </w:r>
    </w:p>
    <w:p w14:paraId="1ED08D32" w14:textId="77777777" w:rsidR="00033AB9" w:rsidRPr="003D3C05" w:rsidRDefault="00033AB9" w:rsidP="00897BCF">
      <w:pPr>
        <w:numPr>
          <w:ilvl w:val="0"/>
          <w:numId w:val="3"/>
        </w:numPr>
        <w:tabs>
          <w:tab w:val="left" w:pos="426"/>
          <w:tab w:val="left" w:pos="709"/>
        </w:tabs>
        <w:ind w:left="0" w:firstLine="0"/>
        <w:rPr>
          <w:rFonts w:eastAsia="Times New Roman" w:cs="Times New Roman"/>
          <w:szCs w:val="28"/>
        </w:rPr>
      </w:pPr>
      <w:r w:rsidRPr="003D3C05">
        <w:rPr>
          <w:rFonts w:eastAsia="Times New Roman" w:cs="Times New Roman"/>
          <w:b/>
          <w:szCs w:val="28"/>
        </w:rPr>
        <w:t>«</w:t>
      </w:r>
      <w:r w:rsidR="00E245A4">
        <w:rPr>
          <w:rFonts w:eastAsia="Times New Roman" w:cs="Times New Roman"/>
          <w:b/>
          <w:szCs w:val="28"/>
        </w:rPr>
        <w:t>и</w:t>
      </w:r>
      <w:r w:rsidRPr="003D3C05">
        <w:rPr>
          <w:rFonts w:eastAsia="Times New Roman" w:cs="Times New Roman"/>
          <w:b/>
          <w:szCs w:val="28"/>
        </w:rPr>
        <w:t>сполнительная документация»</w:t>
      </w:r>
      <w:r w:rsidRPr="003D3C05">
        <w:rPr>
          <w:rFonts w:eastAsia="Times New Roman" w:cs="Times New Roman"/>
          <w:szCs w:val="28"/>
        </w:rPr>
        <w:t xml:space="preserve"> - оформляем</w:t>
      </w:r>
      <w:r w:rsidR="00C60718">
        <w:rPr>
          <w:rFonts w:eastAsia="Times New Roman" w:cs="Times New Roman"/>
          <w:szCs w:val="28"/>
        </w:rPr>
        <w:t>ая</w:t>
      </w:r>
      <w:r w:rsidRPr="003D3C05">
        <w:rPr>
          <w:rFonts w:eastAsia="Times New Roman" w:cs="Times New Roman"/>
          <w:szCs w:val="28"/>
        </w:rPr>
        <w:t xml:space="preserve"> и предоставляем</w:t>
      </w:r>
      <w:r w:rsidR="00C60718">
        <w:rPr>
          <w:rFonts w:eastAsia="Times New Roman" w:cs="Times New Roman"/>
          <w:szCs w:val="28"/>
        </w:rPr>
        <w:t>ая</w:t>
      </w:r>
      <w:r w:rsidRPr="003D3C05">
        <w:rPr>
          <w:rFonts w:eastAsia="Times New Roman" w:cs="Times New Roman"/>
          <w:szCs w:val="28"/>
        </w:rPr>
        <w:t xml:space="preserve"> Подрядчиком Заказчику документаци</w:t>
      </w:r>
      <w:r w:rsidR="00CF1E83" w:rsidRPr="003D3C05">
        <w:rPr>
          <w:rFonts w:eastAsia="Times New Roman" w:cs="Times New Roman"/>
          <w:szCs w:val="28"/>
        </w:rPr>
        <w:t xml:space="preserve">я, в соответствии с </w:t>
      </w:r>
      <w:r w:rsidR="001C641B">
        <w:rPr>
          <w:rFonts w:eastAsia="Times New Roman" w:cs="Times New Roman"/>
          <w:szCs w:val="28"/>
          <w:lang w:val="kk-KZ"/>
        </w:rPr>
        <w:t>Приложением 1 к Договору</w:t>
      </w:r>
      <w:r w:rsidRPr="003D3C05">
        <w:rPr>
          <w:rFonts w:eastAsia="Times New Roman" w:cs="Times New Roman"/>
          <w:szCs w:val="28"/>
        </w:rPr>
        <w:t>.</w:t>
      </w:r>
    </w:p>
    <w:p w14:paraId="41C571FC" w14:textId="77777777" w:rsidR="00977040" w:rsidRPr="003D3C05" w:rsidRDefault="00DB6CC0" w:rsidP="00897BCF">
      <w:pPr>
        <w:numPr>
          <w:ilvl w:val="0"/>
          <w:numId w:val="3"/>
        </w:numPr>
        <w:tabs>
          <w:tab w:val="left" w:pos="426"/>
          <w:tab w:val="left" w:pos="709"/>
        </w:tabs>
        <w:ind w:left="0" w:firstLine="0"/>
        <w:rPr>
          <w:rFonts w:eastAsia="Times New Roman" w:cs="Times New Roman"/>
          <w:szCs w:val="28"/>
        </w:rPr>
      </w:pPr>
      <w:r w:rsidRPr="003D3C05">
        <w:rPr>
          <w:rFonts w:eastAsia="Times New Roman" w:cs="Times New Roman"/>
          <w:b/>
          <w:szCs w:val="28"/>
        </w:rPr>
        <w:t xml:space="preserve"> </w:t>
      </w:r>
      <w:r w:rsidR="00977040" w:rsidRPr="003D3C05">
        <w:rPr>
          <w:rFonts w:eastAsia="Times New Roman" w:cs="Times New Roman"/>
          <w:b/>
          <w:szCs w:val="28"/>
        </w:rPr>
        <w:t>«местное содержание»</w:t>
      </w:r>
      <w:r w:rsidR="00977040" w:rsidRPr="003D3C05">
        <w:rPr>
          <w:rFonts w:eastAsia="Times New Roman" w:cs="Times New Roman"/>
          <w:szCs w:val="28"/>
        </w:rPr>
        <w:t xml:space="preserve"> – процентное содержание стоимости: стоимости оплаты труда граждан РК, задействованных в исполнении договора о закупках от общего фонда оплаты труда по данному договору, и (или) стоимости доли (долей) местного происхождения, установленной в товаре (товарах) в соответствии с критериями достаточной переработки или полного производства резидентами Республики Казахстан от общей стоимости товара (товаров) по договору о закупках.</w:t>
      </w:r>
    </w:p>
    <w:p w14:paraId="4EB29A93" w14:textId="77777777" w:rsidR="00977040" w:rsidRPr="003D3C05" w:rsidRDefault="00977040" w:rsidP="00897BCF">
      <w:pPr>
        <w:numPr>
          <w:ilvl w:val="1"/>
          <w:numId w:val="2"/>
        </w:numPr>
        <w:tabs>
          <w:tab w:val="left" w:pos="426"/>
          <w:tab w:val="left" w:pos="709"/>
        </w:tabs>
        <w:ind w:left="0" w:firstLine="0"/>
        <w:rPr>
          <w:rFonts w:eastAsia="Times New Roman" w:cs="Times New Roman"/>
          <w:szCs w:val="28"/>
        </w:rPr>
      </w:pPr>
      <w:r w:rsidRPr="003D3C05">
        <w:rPr>
          <w:rFonts w:eastAsia="Times New Roman" w:cs="Times New Roman"/>
          <w:szCs w:val="28"/>
        </w:rPr>
        <w:t>Перечисленные ниже документы и условия, оговоренные в них, образуют настоящий договор и являются его неотъемлемой частью, а именно:</w:t>
      </w:r>
    </w:p>
    <w:p w14:paraId="34E0E4ED" w14:textId="77777777" w:rsidR="00977040" w:rsidRPr="003D3C05" w:rsidRDefault="00977040" w:rsidP="00897BCF">
      <w:pPr>
        <w:numPr>
          <w:ilvl w:val="0"/>
          <w:numId w:val="4"/>
        </w:numPr>
        <w:tabs>
          <w:tab w:val="left" w:pos="426"/>
          <w:tab w:val="left" w:pos="709"/>
        </w:tabs>
        <w:ind w:left="0" w:firstLine="0"/>
        <w:rPr>
          <w:rFonts w:eastAsia="Times New Roman" w:cs="Times New Roman"/>
          <w:szCs w:val="28"/>
        </w:rPr>
      </w:pPr>
      <w:r w:rsidRPr="003D3C05">
        <w:rPr>
          <w:rFonts w:eastAsia="Times New Roman" w:cs="Times New Roman"/>
          <w:szCs w:val="28"/>
        </w:rPr>
        <w:t>настоящий договор;</w:t>
      </w:r>
    </w:p>
    <w:p w14:paraId="32BB24AD" w14:textId="77777777" w:rsidR="00977040" w:rsidRDefault="00977040" w:rsidP="00897BCF">
      <w:pPr>
        <w:numPr>
          <w:ilvl w:val="0"/>
          <w:numId w:val="4"/>
        </w:numPr>
        <w:tabs>
          <w:tab w:val="left" w:pos="426"/>
          <w:tab w:val="left" w:pos="709"/>
        </w:tabs>
        <w:ind w:left="0" w:firstLine="0"/>
        <w:rPr>
          <w:rFonts w:eastAsia="Times New Roman" w:cs="Times New Roman"/>
          <w:szCs w:val="28"/>
        </w:rPr>
      </w:pPr>
      <w:r w:rsidRPr="003D3C05">
        <w:rPr>
          <w:rFonts w:eastAsia="Times New Roman" w:cs="Times New Roman"/>
          <w:szCs w:val="28"/>
        </w:rPr>
        <w:t xml:space="preserve">техническое задание (Приложение </w:t>
      </w:r>
      <w:r w:rsidR="00180FE7" w:rsidRPr="003D3C05">
        <w:rPr>
          <w:rFonts w:eastAsia="Times New Roman" w:cs="Times New Roman"/>
          <w:szCs w:val="28"/>
        </w:rPr>
        <w:t>1</w:t>
      </w:r>
      <w:r w:rsidRPr="003D3C05">
        <w:rPr>
          <w:rFonts w:eastAsia="Times New Roman" w:cs="Times New Roman"/>
          <w:szCs w:val="28"/>
        </w:rPr>
        <w:t xml:space="preserve"> к договору);</w:t>
      </w:r>
    </w:p>
    <w:p w14:paraId="507ACCC0" w14:textId="77777777" w:rsidR="00977040" w:rsidRPr="003D3C05" w:rsidRDefault="00180FE7" w:rsidP="00897BCF">
      <w:pPr>
        <w:numPr>
          <w:ilvl w:val="0"/>
          <w:numId w:val="4"/>
        </w:numPr>
        <w:tabs>
          <w:tab w:val="left" w:pos="426"/>
          <w:tab w:val="left" w:pos="709"/>
        </w:tabs>
        <w:ind w:left="0" w:firstLine="0"/>
        <w:rPr>
          <w:rFonts w:eastAsia="Times New Roman" w:cs="Times New Roman"/>
          <w:szCs w:val="28"/>
        </w:rPr>
      </w:pPr>
      <w:r w:rsidRPr="003D3C05">
        <w:rPr>
          <w:rFonts w:eastAsia="Times New Roman" w:cs="Times New Roman"/>
          <w:szCs w:val="28"/>
        </w:rPr>
        <w:t>отчет по доле местного содержания</w:t>
      </w:r>
      <w:r w:rsidR="00977040" w:rsidRPr="003D3C05">
        <w:rPr>
          <w:rFonts w:eastAsia="Times New Roman" w:cs="Times New Roman"/>
          <w:szCs w:val="28"/>
        </w:rPr>
        <w:t xml:space="preserve"> (Приложение </w:t>
      </w:r>
      <w:r w:rsidRPr="003D3C05">
        <w:rPr>
          <w:rFonts w:eastAsia="Times New Roman" w:cs="Times New Roman"/>
          <w:szCs w:val="28"/>
        </w:rPr>
        <w:t>2</w:t>
      </w:r>
      <w:r w:rsidR="00977040" w:rsidRPr="003D3C05">
        <w:rPr>
          <w:rFonts w:eastAsia="Times New Roman" w:cs="Times New Roman"/>
          <w:szCs w:val="28"/>
        </w:rPr>
        <w:t xml:space="preserve"> к договору).</w:t>
      </w:r>
    </w:p>
    <w:p w14:paraId="120DBBAB" w14:textId="08392019" w:rsidR="00977040" w:rsidRDefault="00977040" w:rsidP="00897BCF">
      <w:pPr>
        <w:tabs>
          <w:tab w:val="left" w:pos="426"/>
          <w:tab w:val="left" w:pos="709"/>
        </w:tabs>
        <w:ind w:firstLine="0"/>
        <w:rPr>
          <w:rFonts w:eastAsia="Times New Roman" w:cs="Times New Roman"/>
          <w:b/>
          <w:szCs w:val="28"/>
        </w:rPr>
      </w:pPr>
    </w:p>
    <w:p w14:paraId="129108F8" w14:textId="77777777" w:rsidR="00427D55" w:rsidRPr="003D3C05" w:rsidRDefault="00427D55" w:rsidP="00897BCF">
      <w:pPr>
        <w:tabs>
          <w:tab w:val="left" w:pos="426"/>
          <w:tab w:val="left" w:pos="709"/>
        </w:tabs>
        <w:ind w:firstLine="0"/>
        <w:rPr>
          <w:rFonts w:eastAsia="Times New Roman" w:cs="Times New Roman"/>
          <w:b/>
          <w:szCs w:val="28"/>
        </w:rPr>
      </w:pPr>
    </w:p>
    <w:p w14:paraId="33E54166" w14:textId="77777777" w:rsidR="00B13F28" w:rsidRPr="003D3C05" w:rsidRDefault="00977040" w:rsidP="00897BCF">
      <w:pPr>
        <w:numPr>
          <w:ilvl w:val="0"/>
          <w:numId w:val="1"/>
        </w:numPr>
        <w:tabs>
          <w:tab w:val="num" w:pos="0"/>
          <w:tab w:val="left" w:pos="284"/>
          <w:tab w:val="left" w:pos="426"/>
          <w:tab w:val="left" w:pos="709"/>
        </w:tabs>
        <w:ind w:left="0" w:firstLine="0"/>
        <w:jc w:val="center"/>
        <w:rPr>
          <w:rFonts w:eastAsia="Times New Roman" w:cs="Times New Roman"/>
          <w:b/>
          <w:szCs w:val="28"/>
        </w:rPr>
      </w:pPr>
      <w:r w:rsidRPr="003D3C05">
        <w:rPr>
          <w:rFonts w:eastAsia="Times New Roman" w:cs="Times New Roman"/>
          <w:b/>
          <w:szCs w:val="28"/>
        </w:rPr>
        <w:t>Предмет договора</w:t>
      </w:r>
    </w:p>
    <w:p w14:paraId="7D0ABB52" w14:textId="77777777" w:rsidR="00B13F28" w:rsidRPr="003D3C05" w:rsidRDefault="004521FC" w:rsidP="00897BCF">
      <w:pPr>
        <w:pStyle w:val="a4"/>
        <w:numPr>
          <w:ilvl w:val="1"/>
          <w:numId w:val="17"/>
        </w:numPr>
        <w:tabs>
          <w:tab w:val="left" w:pos="284"/>
          <w:tab w:val="left" w:pos="426"/>
          <w:tab w:val="left" w:pos="709"/>
        </w:tabs>
        <w:ind w:left="0" w:firstLine="0"/>
        <w:rPr>
          <w:rFonts w:eastAsia="Times New Roman" w:cs="Times New Roman"/>
          <w:b/>
          <w:szCs w:val="28"/>
        </w:rPr>
      </w:pPr>
      <w:r w:rsidRPr="003D3C05">
        <w:rPr>
          <w:rFonts w:eastAsia="Times New Roman" w:cs="Times New Roman"/>
          <w:bCs/>
          <w:szCs w:val="28"/>
        </w:rPr>
        <w:t>Подрядчик</w:t>
      </w:r>
      <w:r w:rsidRPr="003D3C05">
        <w:rPr>
          <w:rFonts w:eastAsia="Times New Roman" w:cs="Times New Roman"/>
          <w:szCs w:val="28"/>
        </w:rPr>
        <w:t xml:space="preserve"> обязуется своими силами и средствами</w:t>
      </w:r>
      <w:r w:rsidR="00096A8F">
        <w:rPr>
          <w:rFonts w:eastAsia="Times New Roman" w:cs="Times New Roman"/>
          <w:szCs w:val="28"/>
        </w:rPr>
        <w:t>,</w:t>
      </w:r>
      <w:r w:rsidRPr="003D3C05">
        <w:rPr>
          <w:rFonts w:eastAsia="Times New Roman" w:cs="Times New Roman"/>
          <w:szCs w:val="28"/>
        </w:rPr>
        <w:t xml:space="preserve"> за свой риск</w:t>
      </w:r>
      <w:r w:rsidRPr="003D3C05">
        <w:rPr>
          <w:rFonts w:eastAsia="Times New Roman" w:cs="Times New Roman"/>
          <w:i/>
          <w:iCs/>
          <w:szCs w:val="28"/>
        </w:rPr>
        <w:t xml:space="preserve"> </w:t>
      </w:r>
      <w:r w:rsidRPr="003D3C05">
        <w:rPr>
          <w:rFonts w:eastAsia="Times New Roman" w:cs="Times New Roman"/>
          <w:szCs w:val="28"/>
        </w:rPr>
        <w:t xml:space="preserve">выполнить </w:t>
      </w:r>
      <w:r w:rsidR="00096A8F">
        <w:rPr>
          <w:rFonts w:eastAsia="Times New Roman" w:cs="Times New Roman"/>
          <w:bCs/>
          <w:szCs w:val="28"/>
        </w:rPr>
        <w:t>Р</w:t>
      </w:r>
      <w:r w:rsidRPr="003D3C05">
        <w:rPr>
          <w:rFonts w:eastAsia="Times New Roman" w:cs="Times New Roman"/>
          <w:bCs/>
          <w:szCs w:val="28"/>
        </w:rPr>
        <w:t>аботы</w:t>
      </w:r>
      <w:r w:rsidR="00C97BD7">
        <w:rPr>
          <w:rFonts w:eastAsia="Times New Roman" w:cs="Times New Roman"/>
          <w:bCs/>
          <w:szCs w:val="28"/>
        </w:rPr>
        <w:t xml:space="preserve"> </w:t>
      </w:r>
      <w:r w:rsidRPr="003D3C05">
        <w:rPr>
          <w:rFonts w:eastAsia="Times New Roman" w:cs="Times New Roman"/>
          <w:szCs w:val="28"/>
        </w:rPr>
        <w:t xml:space="preserve">по заданию </w:t>
      </w:r>
      <w:r w:rsidRPr="003D3C05">
        <w:rPr>
          <w:rFonts w:eastAsia="Times New Roman" w:cs="Times New Roman"/>
          <w:bCs/>
          <w:szCs w:val="28"/>
        </w:rPr>
        <w:t>Заказчика</w:t>
      </w:r>
      <w:r w:rsidRPr="003D3C05">
        <w:rPr>
          <w:rFonts w:eastAsia="Times New Roman" w:cs="Times New Roman"/>
          <w:szCs w:val="28"/>
        </w:rPr>
        <w:t>,</w:t>
      </w:r>
      <w:r w:rsidR="00B13F28" w:rsidRPr="003D3C05">
        <w:rPr>
          <w:rFonts w:eastAsia="Times New Roman" w:cs="Times New Roman"/>
          <w:szCs w:val="28"/>
        </w:rPr>
        <w:t xml:space="preserve"> а Заказчик обязуется принять и оплатить результаты </w:t>
      </w:r>
      <w:r w:rsidR="00096A8F">
        <w:rPr>
          <w:rFonts w:eastAsia="Times New Roman" w:cs="Times New Roman"/>
          <w:szCs w:val="28"/>
        </w:rPr>
        <w:t>Р</w:t>
      </w:r>
      <w:r w:rsidR="00B13F28" w:rsidRPr="003D3C05">
        <w:rPr>
          <w:rFonts w:eastAsia="Times New Roman" w:cs="Times New Roman"/>
          <w:szCs w:val="28"/>
        </w:rPr>
        <w:t xml:space="preserve">абот в сроки, в порядке и по цене, оговоренным в настоящем </w:t>
      </w:r>
      <w:r w:rsidR="004B2D6F">
        <w:rPr>
          <w:rFonts w:eastAsia="Times New Roman" w:cs="Times New Roman"/>
          <w:szCs w:val="28"/>
        </w:rPr>
        <w:t>Д</w:t>
      </w:r>
      <w:r w:rsidR="00B13F28" w:rsidRPr="003D3C05">
        <w:rPr>
          <w:rFonts w:eastAsia="Times New Roman" w:cs="Times New Roman"/>
          <w:szCs w:val="28"/>
        </w:rPr>
        <w:t>оговоре и в приложениях к нему.</w:t>
      </w:r>
      <w:r w:rsidR="004B2D6F">
        <w:rPr>
          <w:rFonts w:eastAsia="Times New Roman" w:cs="Times New Roman"/>
          <w:szCs w:val="28"/>
        </w:rPr>
        <w:t xml:space="preserve"> </w:t>
      </w:r>
    </w:p>
    <w:p w14:paraId="1FC12DC1" w14:textId="77777777" w:rsidR="00775B12" w:rsidRDefault="00BB250D" w:rsidP="00775B12">
      <w:pPr>
        <w:pStyle w:val="a4"/>
        <w:numPr>
          <w:ilvl w:val="1"/>
          <w:numId w:val="17"/>
        </w:numPr>
        <w:tabs>
          <w:tab w:val="left" w:pos="284"/>
          <w:tab w:val="left" w:pos="426"/>
          <w:tab w:val="left" w:pos="709"/>
        </w:tabs>
        <w:ind w:left="0" w:firstLine="0"/>
        <w:rPr>
          <w:rFonts w:eastAsia="Times New Roman" w:cs="Times New Roman"/>
          <w:szCs w:val="28"/>
        </w:rPr>
      </w:pPr>
      <w:r w:rsidRPr="003D3C05">
        <w:rPr>
          <w:rFonts w:eastAsia="Times New Roman" w:cs="Times New Roman"/>
          <w:szCs w:val="28"/>
        </w:rPr>
        <w:t xml:space="preserve">Подрядчик выполняет все принятые </w:t>
      </w:r>
      <w:r w:rsidR="009F1031">
        <w:rPr>
          <w:rFonts w:eastAsia="Times New Roman" w:cs="Times New Roman"/>
          <w:szCs w:val="28"/>
        </w:rPr>
        <w:t>н</w:t>
      </w:r>
      <w:r w:rsidRPr="003D3C05">
        <w:rPr>
          <w:rFonts w:eastAsia="Times New Roman" w:cs="Times New Roman"/>
          <w:szCs w:val="28"/>
        </w:rPr>
        <w:t xml:space="preserve">а себя обязательства, вытекающие из предмета Договора, в соответствии со строительными </w:t>
      </w:r>
      <w:r w:rsidR="00567680">
        <w:rPr>
          <w:rFonts w:eastAsia="Times New Roman" w:cs="Times New Roman"/>
          <w:szCs w:val="28"/>
        </w:rPr>
        <w:t xml:space="preserve">и </w:t>
      </w:r>
      <w:r w:rsidRPr="003D3C05">
        <w:rPr>
          <w:rFonts w:eastAsia="Times New Roman" w:cs="Times New Roman"/>
          <w:szCs w:val="28"/>
        </w:rPr>
        <w:t>иными обязательными нормами и правилами, действующими в Республике Казахстан.</w:t>
      </w:r>
    </w:p>
    <w:p w14:paraId="51050D6B" w14:textId="77777777" w:rsidR="00775B12" w:rsidRPr="00775B12" w:rsidRDefault="00775B12" w:rsidP="00775B12">
      <w:pPr>
        <w:pStyle w:val="a4"/>
        <w:numPr>
          <w:ilvl w:val="1"/>
          <w:numId w:val="17"/>
        </w:numPr>
        <w:tabs>
          <w:tab w:val="left" w:pos="284"/>
          <w:tab w:val="left" w:pos="426"/>
          <w:tab w:val="left" w:pos="709"/>
        </w:tabs>
        <w:ind w:left="0" w:firstLine="0"/>
        <w:rPr>
          <w:rFonts w:eastAsia="Times New Roman" w:cs="Times New Roman"/>
          <w:szCs w:val="28"/>
        </w:rPr>
      </w:pPr>
      <w:r w:rsidRPr="00775B12">
        <w:rPr>
          <w:rFonts w:eastAsia="Times New Roman" w:cs="Times New Roman"/>
          <w:szCs w:val="28"/>
        </w:rPr>
        <w:t>Договор заключается в рамках реализации Соглашения между Правительством Республики Казахстан и Правительством Китайской Народной Республики об оказании технического содействия в качестве безвозмездной помощи Правительством Китайской Народной Республики Правительству Республики Казахстан от 26 сентября 2011 года (далее – МПС).</w:t>
      </w:r>
    </w:p>
    <w:p w14:paraId="49E0A693" w14:textId="77777777" w:rsidR="00977040" w:rsidRPr="003D3C05" w:rsidRDefault="00977040" w:rsidP="00897BCF">
      <w:pPr>
        <w:tabs>
          <w:tab w:val="left" w:pos="426"/>
          <w:tab w:val="left" w:pos="709"/>
        </w:tabs>
        <w:ind w:firstLine="0"/>
        <w:rPr>
          <w:rFonts w:eastAsia="Times New Roman" w:cs="Times New Roman"/>
          <w:szCs w:val="28"/>
        </w:rPr>
      </w:pPr>
    </w:p>
    <w:p w14:paraId="4A633409" w14:textId="77777777" w:rsidR="00977040" w:rsidRPr="003D3C05" w:rsidRDefault="00B35C8C" w:rsidP="00897BCF">
      <w:pPr>
        <w:numPr>
          <w:ilvl w:val="0"/>
          <w:numId w:val="1"/>
        </w:numPr>
        <w:tabs>
          <w:tab w:val="left" w:pos="284"/>
          <w:tab w:val="left" w:pos="426"/>
          <w:tab w:val="left" w:pos="709"/>
        </w:tabs>
        <w:ind w:left="0" w:firstLine="0"/>
        <w:jc w:val="center"/>
        <w:rPr>
          <w:rFonts w:eastAsia="Times New Roman" w:cs="Times New Roman"/>
          <w:b/>
          <w:color w:val="000000"/>
          <w:szCs w:val="28"/>
        </w:rPr>
      </w:pPr>
      <w:r w:rsidRPr="003D3C05">
        <w:rPr>
          <w:rFonts w:eastAsia="Times New Roman" w:cs="Times New Roman"/>
          <w:b/>
          <w:color w:val="000000"/>
          <w:szCs w:val="28"/>
        </w:rPr>
        <w:t>Цена</w:t>
      </w:r>
      <w:r w:rsidR="00977040" w:rsidRPr="003D3C05">
        <w:rPr>
          <w:rFonts w:eastAsia="Times New Roman" w:cs="Times New Roman"/>
          <w:b/>
          <w:color w:val="000000"/>
          <w:szCs w:val="28"/>
        </w:rPr>
        <w:t xml:space="preserve"> договора и порядок расчетов</w:t>
      </w:r>
    </w:p>
    <w:p w14:paraId="5AD026EB" w14:textId="33C81A16" w:rsidR="00B35C8C" w:rsidRPr="00BB5266" w:rsidRDefault="00977040" w:rsidP="0028087F">
      <w:pPr>
        <w:numPr>
          <w:ilvl w:val="1"/>
          <w:numId w:val="6"/>
        </w:numPr>
        <w:tabs>
          <w:tab w:val="left" w:pos="426"/>
          <w:tab w:val="left" w:pos="709"/>
        </w:tabs>
        <w:ind w:left="0" w:firstLine="0"/>
        <w:rPr>
          <w:rFonts w:eastAsia="Times New Roman" w:cs="Times New Roman"/>
          <w:color w:val="000000"/>
          <w:szCs w:val="28"/>
        </w:rPr>
      </w:pPr>
      <w:r w:rsidRPr="00BB5266">
        <w:rPr>
          <w:rFonts w:eastAsia="Times New Roman" w:cs="Times New Roman"/>
          <w:color w:val="000000"/>
          <w:szCs w:val="28"/>
        </w:rPr>
        <w:t>Цена договора составляет ___________ (_____________) тенге с учетом НДС</w:t>
      </w:r>
      <w:r w:rsidR="00F84015" w:rsidRPr="00BB5266">
        <w:rPr>
          <w:rFonts w:eastAsia="Times New Roman" w:cs="Times New Roman"/>
          <w:color w:val="000000"/>
          <w:szCs w:val="28"/>
        </w:rPr>
        <w:t xml:space="preserve"> </w:t>
      </w:r>
      <w:r w:rsidR="00F84015" w:rsidRPr="00BB5266">
        <w:rPr>
          <w:rFonts w:eastAsia="Times New Roman" w:cs="Times New Roman"/>
          <w:i/>
          <w:color w:val="FF0000"/>
          <w:szCs w:val="28"/>
        </w:rPr>
        <w:t>(НДС указывается в случае, если Подрядчик является плательщиком НДС),</w:t>
      </w:r>
      <w:r w:rsidRPr="00BB5266">
        <w:rPr>
          <w:rFonts w:eastAsia="Times New Roman" w:cs="Times New Roman"/>
          <w:color w:val="000000"/>
          <w:szCs w:val="28"/>
        </w:rPr>
        <w:t xml:space="preserve"> и включает в себя стоимость </w:t>
      </w:r>
      <w:r w:rsidR="007A5B77" w:rsidRPr="00BB5266">
        <w:rPr>
          <w:rFonts w:eastAsia="Times New Roman" w:cs="Times New Roman"/>
          <w:color w:val="000000"/>
          <w:szCs w:val="28"/>
        </w:rPr>
        <w:t>Р</w:t>
      </w:r>
      <w:r w:rsidR="00061B7A" w:rsidRPr="00BB5266">
        <w:rPr>
          <w:rFonts w:eastAsia="Times New Roman" w:cs="Times New Roman"/>
          <w:color w:val="000000"/>
          <w:szCs w:val="28"/>
        </w:rPr>
        <w:t>абот</w:t>
      </w:r>
      <w:r w:rsidR="00D040CB" w:rsidRPr="00BB5266">
        <w:rPr>
          <w:rFonts w:eastAsia="Times New Roman" w:cs="Times New Roman"/>
          <w:color w:val="000000"/>
          <w:szCs w:val="28"/>
        </w:rPr>
        <w:t xml:space="preserve">, </w:t>
      </w:r>
      <w:r w:rsidR="00B35C8C" w:rsidRPr="00BB5266">
        <w:rPr>
          <w:rFonts w:eastAsia="Times New Roman" w:cs="Times New Roman"/>
          <w:color w:val="000000"/>
          <w:szCs w:val="28"/>
        </w:rPr>
        <w:t xml:space="preserve">всех материалов и оборудования, необходимых для производства </w:t>
      </w:r>
      <w:r w:rsidR="007A5B77" w:rsidRPr="00BB5266">
        <w:rPr>
          <w:rFonts w:eastAsia="Times New Roman" w:cs="Times New Roman"/>
          <w:color w:val="000000"/>
          <w:szCs w:val="28"/>
        </w:rPr>
        <w:t>Р</w:t>
      </w:r>
      <w:r w:rsidR="00B35C8C" w:rsidRPr="00BB5266">
        <w:rPr>
          <w:rFonts w:eastAsia="Times New Roman" w:cs="Times New Roman"/>
          <w:color w:val="000000"/>
          <w:szCs w:val="28"/>
        </w:rPr>
        <w:t xml:space="preserve">абот, </w:t>
      </w:r>
      <w:r w:rsidR="009E51C6" w:rsidRPr="009E51C6">
        <w:rPr>
          <w:rFonts w:eastAsia="Times New Roman" w:cs="Times New Roman"/>
          <w:bCs/>
          <w:color w:val="000000"/>
          <w:szCs w:val="28"/>
        </w:rPr>
        <w:t>опорожнени</w:t>
      </w:r>
      <w:r w:rsidR="009E51C6">
        <w:rPr>
          <w:rFonts w:eastAsia="Times New Roman" w:cs="Times New Roman"/>
          <w:bCs/>
          <w:color w:val="000000"/>
          <w:szCs w:val="28"/>
        </w:rPr>
        <w:t>е</w:t>
      </w:r>
      <w:r w:rsidR="009E51C6" w:rsidRPr="009E51C6">
        <w:rPr>
          <w:rFonts w:eastAsia="Times New Roman" w:cs="Times New Roman"/>
          <w:color w:val="000000"/>
          <w:szCs w:val="28"/>
        </w:rPr>
        <w:t> </w:t>
      </w:r>
      <w:r w:rsidR="009E51C6" w:rsidRPr="0097031A">
        <w:rPr>
          <w:rFonts w:eastAsia="Times New Roman" w:cs="Times New Roman"/>
          <w:color w:val="000000"/>
          <w:szCs w:val="28"/>
        </w:rPr>
        <w:t>(</w:t>
      </w:r>
      <w:r w:rsidR="00733F41" w:rsidRPr="0097031A">
        <w:rPr>
          <w:rFonts w:eastAsia="Times New Roman" w:cs="Times New Roman"/>
          <w:color w:val="000000"/>
          <w:szCs w:val="28"/>
        </w:rPr>
        <w:t>сброс</w:t>
      </w:r>
      <w:r w:rsidR="009E51C6" w:rsidRPr="0097031A">
        <w:rPr>
          <w:rFonts w:eastAsia="Times New Roman" w:cs="Times New Roman"/>
          <w:color w:val="000000"/>
          <w:szCs w:val="28"/>
        </w:rPr>
        <w:t>)</w:t>
      </w:r>
      <w:r w:rsidR="00733F41" w:rsidRPr="0097031A">
        <w:rPr>
          <w:rFonts w:eastAsia="Times New Roman" w:cs="Times New Roman"/>
          <w:color w:val="000000"/>
          <w:szCs w:val="28"/>
        </w:rPr>
        <w:t xml:space="preserve"> воды из существующих водопроводных сетей и врезк</w:t>
      </w:r>
      <w:r w:rsidR="00BB5266" w:rsidRPr="0097031A">
        <w:rPr>
          <w:rFonts w:eastAsia="Times New Roman" w:cs="Times New Roman"/>
          <w:color w:val="000000"/>
          <w:szCs w:val="28"/>
        </w:rPr>
        <w:t>у</w:t>
      </w:r>
      <w:r w:rsidR="00733F41" w:rsidRPr="0097031A">
        <w:rPr>
          <w:rFonts w:eastAsia="Times New Roman" w:cs="Times New Roman"/>
          <w:color w:val="000000"/>
          <w:szCs w:val="28"/>
        </w:rPr>
        <w:t xml:space="preserve"> вновь проложенных водопроводных сетей</w:t>
      </w:r>
      <w:r w:rsidR="00BB5266" w:rsidRPr="0097031A">
        <w:rPr>
          <w:rFonts w:eastAsia="Times New Roman" w:cs="Times New Roman"/>
          <w:color w:val="000000"/>
          <w:szCs w:val="28"/>
        </w:rPr>
        <w:t>,</w:t>
      </w:r>
      <w:r w:rsidR="00733F41" w:rsidRPr="00BB5266">
        <w:rPr>
          <w:rFonts w:eastAsia="Times New Roman" w:cs="Times New Roman"/>
          <w:color w:val="000000"/>
          <w:szCs w:val="28"/>
        </w:rPr>
        <w:t xml:space="preserve"> </w:t>
      </w:r>
      <w:r w:rsidR="00B35C8C" w:rsidRPr="00BB5266">
        <w:rPr>
          <w:rFonts w:eastAsia="Times New Roman" w:cs="Times New Roman"/>
          <w:color w:val="000000"/>
          <w:szCs w:val="28"/>
        </w:rPr>
        <w:t>все налоги, сборы и другие обязательные платежи, предусмотренные законодательством</w:t>
      </w:r>
      <w:r w:rsidR="00B35C8C" w:rsidRPr="00BB5266">
        <w:rPr>
          <w:rFonts w:eastAsia="Times New Roman" w:cs="Times New Roman"/>
          <w:szCs w:val="28"/>
        </w:rPr>
        <w:t xml:space="preserve"> Республики Казахстан, </w:t>
      </w:r>
      <w:r w:rsidR="00B35C8C" w:rsidRPr="00BB5266">
        <w:rPr>
          <w:rFonts w:eastAsia="Times New Roman" w:cs="Times New Roman"/>
          <w:color w:val="000000"/>
          <w:szCs w:val="28"/>
        </w:rPr>
        <w:t xml:space="preserve">а также другие дополнительные расходы, связанные с полным выполнением </w:t>
      </w:r>
      <w:r w:rsidR="007A5B77" w:rsidRPr="00BB5266">
        <w:rPr>
          <w:rFonts w:eastAsia="Times New Roman" w:cs="Times New Roman"/>
          <w:color w:val="000000"/>
          <w:szCs w:val="28"/>
        </w:rPr>
        <w:t>Р</w:t>
      </w:r>
      <w:r w:rsidR="00B35C8C" w:rsidRPr="00BB5266">
        <w:rPr>
          <w:rFonts w:eastAsia="Times New Roman" w:cs="Times New Roman"/>
          <w:color w:val="000000"/>
          <w:szCs w:val="28"/>
        </w:rPr>
        <w:t>абот, предусмотренных настоящим Договором.</w:t>
      </w:r>
    </w:p>
    <w:p w14:paraId="7E71E38D" w14:textId="77777777" w:rsidR="00C923D0" w:rsidRDefault="00D448DE" w:rsidP="00901F32">
      <w:pPr>
        <w:pStyle w:val="a4"/>
        <w:numPr>
          <w:ilvl w:val="0"/>
          <w:numId w:val="29"/>
        </w:numPr>
        <w:tabs>
          <w:tab w:val="left" w:pos="426"/>
          <w:tab w:val="left" w:pos="567"/>
        </w:tabs>
        <w:ind w:left="0" w:firstLine="360"/>
        <w:rPr>
          <w:rFonts w:eastAsia="Times New Roman" w:cs="Times New Roman"/>
          <w:color w:val="000000"/>
          <w:szCs w:val="28"/>
        </w:rPr>
      </w:pPr>
      <w:r>
        <w:rPr>
          <w:rFonts w:eastAsia="Times New Roman" w:cs="Times New Roman"/>
          <w:color w:val="000000"/>
          <w:szCs w:val="28"/>
        </w:rPr>
        <w:t xml:space="preserve">Стоимость </w:t>
      </w:r>
      <w:r w:rsidR="00061B7A">
        <w:rPr>
          <w:rFonts w:eastAsia="Times New Roman" w:cs="Times New Roman"/>
          <w:color w:val="000000"/>
          <w:szCs w:val="28"/>
        </w:rPr>
        <w:t>СМР</w:t>
      </w:r>
      <w:r>
        <w:rPr>
          <w:rFonts w:eastAsia="Times New Roman" w:cs="Times New Roman"/>
          <w:color w:val="000000"/>
          <w:szCs w:val="28"/>
        </w:rPr>
        <w:t xml:space="preserve"> </w:t>
      </w:r>
      <w:r w:rsidR="00C923D0">
        <w:rPr>
          <w:rFonts w:eastAsia="Times New Roman" w:cs="Times New Roman"/>
          <w:color w:val="000000"/>
          <w:szCs w:val="28"/>
        </w:rPr>
        <w:t>составляет _______ (</w:t>
      </w:r>
      <w:r w:rsidR="00901F32">
        <w:rPr>
          <w:rFonts w:eastAsia="Times New Roman" w:cs="Times New Roman"/>
          <w:color w:val="000000"/>
          <w:szCs w:val="28"/>
        </w:rPr>
        <w:t>96% от цены Договора</w:t>
      </w:r>
      <w:r w:rsidR="00C923D0">
        <w:rPr>
          <w:rFonts w:eastAsia="Times New Roman" w:cs="Times New Roman"/>
          <w:color w:val="000000"/>
          <w:szCs w:val="28"/>
        </w:rPr>
        <w:t>) тенге</w:t>
      </w:r>
      <w:r w:rsidR="00901F32" w:rsidRPr="003D3C05">
        <w:rPr>
          <w:rFonts w:eastAsia="Times New Roman" w:cs="Times New Roman"/>
          <w:color w:val="000000"/>
          <w:szCs w:val="28"/>
        </w:rPr>
        <w:t xml:space="preserve"> с учетом НДС и включает в себя стоимость всех материалов и оборудования, необходимых для производства </w:t>
      </w:r>
      <w:r w:rsidR="00751E6A">
        <w:rPr>
          <w:rFonts w:eastAsia="Times New Roman" w:cs="Times New Roman"/>
          <w:color w:val="000000"/>
          <w:szCs w:val="28"/>
        </w:rPr>
        <w:t>СМР</w:t>
      </w:r>
      <w:r w:rsidR="00901F32" w:rsidRPr="003D3C05">
        <w:rPr>
          <w:rFonts w:eastAsia="Times New Roman" w:cs="Times New Roman"/>
          <w:color w:val="000000"/>
          <w:szCs w:val="28"/>
        </w:rPr>
        <w:t>, все налоги, сборы и другие обязательные платежи, предусмотренные законодательством</w:t>
      </w:r>
      <w:r w:rsidR="00901F32" w:rsidRPr="003D3C05">
        <w:rPr>
          <w:rFonts w:eastAsia="Times New Roman" w:cs="Times New Roman"/>
          <w:szCs w:val="28"/>
        </w:rPr>
        <w:t xml:space="preserve"> Республики Казахстан</w:t>
      </w:r>
      <w:r w:rsidR="00901F32" w:rsidRPr="003D3C05">
        <w:rPr>
          <w:rFonts w:eastAsia="Times New Roman" w:cs="Times New Roman"/>
          <w:color w:val="000000"/>
          <w:szCs w:val="28"/>
        </w:rPr>
        <w:t>.</w:t>
      </w:r>
    </w:p>
    <w:p w14:paraId="7233A4C9" w14:textId="09AFA6DF" w:rsidR="00901F32" w:rsidRPr="00C923D0" w:rsidRDefault="00A72ECC" w:rsidP="00901F32">
      <w:pPr>
        <w:pStyle w:val="a4"/>
        <w:numPr>
          <w:ilvl w:val="0"/>
          <w:numId w:val="29"/>
        </w:numPr>
        <w:tabs>
          <w:tab w:val="left" w:pos="426"/>
          <w:tab w:val="left" w:pos="567"/>
        </w:tabs>
        <w:ind w:left="0" w:firstLine="360"/>
        <w:rPr>
          <w:rFonts w:eastAsia="Times New Roman" w:cs="Times New Roman"/>
          <w:color w:val="000000"/>
          <w:szCs w:val="28"/>
        </w:rPr>
      </w:pPr>
      <w:r>
        <w:rPr>
          <w:rFonts w:eastAsia="Times New Roman" w:cs="Times New Roman"/>
          <w:color w:val="000000"/>
          <w:szCs w:val="28"/>
        </w:rPr>
        <w:t>Стоимость Демонтажа</w:t>
      </w:r>
      <w:r w:rsidR="00901F32">
        <w:rPr>
          <w:rFonts w:eastAsia="Times New Roman" w:cs="Times New Roman"/>
          <w:color w:val="000000"/>
          <w:szCs w:val="28"/>
        </w:rPr>
        <w:t xml:space="preserve"> составляет _____ (4% от цены Договора) тенге</w:t>
      </w:r>
      <w:r w:rsidR="00901F32" w:rsidRPr="003D3C05">
        <w:rPr>
          <w:rFonts w:eastAsia="Times New Roman" w:cs="Times New Roman"/>
          <w:color w:val="000000"/>
          <w:szCs w:val="28"/>
        </w:rPr>
        <w:t xml:space="preserve"> с учетом НДС и включает в себя стоимость</w:t>
      </w:r>
      <w:r w:rsidR="0066054E">
        <w:rPr>
          <w:rFonts w:eastAsia="Times New Roman" w:cs="Times New Roman"/>
          <w:color w:val="000000"/>
          <w:szCs w:val="28"/>
        </w:rPr>
        <w:t xml:space="preserve"> </w:t>
      </w:r>
      <w:r w:rsidR="003248DD">
        <w:rPr>
          <w:rFonts w:eastAsia="Times New Roman" w:cs="Times New Roman"/>
          <w:color w:val="000000"/>
          <w:szCs w:val="28"/>
        </w:rPr>
        <w:t xml:space="preserve">разборки и </w:t>
      </w:r>
      <w:r w:rsidR="00BF1BD9">
        <w:rPr>
          <w:rFonts w:eastAsia="Times New Roman" w:cs="Times New Roman"/>
          <w:color w:val="000000"/>
          <w:szCs w:val="28"/>
        </w:rPr>
        <w:t>извлечению</w:t>
      </w:r>
      <w:r w:rsidR="0066054E">
        <w:rPr>
          <w:rFonts w:eastAsia="Times New Roman" w:cs="Times New Roman"/>
          <w:color w:val="000000"/>
          <w:szCs w:val="28"/>
        </w:rPr>
        <w:t xml:space="preserve"> </w:t>
      </w:r>
      <w:r w:rsidR="0066054E" w:rsidRPr="00985B5B">
        <w:rPr>
          <w:rFonts w:eastAsia="Times New Roman" w:cs="Times New Roman"/>
          <w:color w:val="000000"/>
          <w:szCs w:val="28"/>
        </w:rPr>
        <w:t>существующих</w:t>
      </w:r>
      <w:r w:rsidR="0066054E" w:rsidRPr="0066054E">
        <w:rPr>
          <w:rFonts w:eastAsia="Times New Roman" w:cs="Times New Roman"/>
          <w:color w:val="000000"/>
          <w:szCs w:val="28"/>
        </w:rPr>
        <w:t xml:space="preserve"> водопроводных сетей</w:t>
      </w:r>
      <w:r w:rsidR="0066054E">
        <w:rPr>
          <w:rFonts w:eastAsia="Times New Roman" w:cs="Times New Roman"/>
          <w:color w:val="000000"/>
          <w:szCs w:val="28"/>
        </w:rPr>
        <w:t xml:space="preserve"> </w:t>
      </w:r>
      <w:r w:rsidR="003248DD">
        <w:rPr>
          <w:rFonts w:eastAsia="Times New Roman" w:cs="Times New Roman"/>
          <w:color w:val="000000"/>
          <w:szCs w:val="28"/>
        </w:rPr>
        <w:t xml:space="preserve">и колодцев </w:t>
      </w:r>
      <w:r w:rsidR="0066054E">
        <w:rPr>
          <w:rFonts w:eastAsia="Times New Roman" w:cs="Times New Roman"/>
          <w:color w:val="000000"/>
          <w:szCs w:val="28"/>
        </w:rPr>
        <w:t xml:space="preserve">с территории </w:t>
      </w:r>
      <w:r w:rsidR="00E245A4">
        <w:rPr>
          <w:rFonts w:eastAsia="Times New Roman" w:cs="Times New Roman"/>
          <w:color w:val="000000"/>
          <w:szCs w:val="28"/>
        </w:rPr>
        <w:t>строительной площад</w:t>
      </w:r>
      <w:r w:rsidR="0066054E">
        <w:rPr>
          <w:rFonts w:eastAsia="Times New Roman" w:cs="Times New Roman"/>
          <w:color w:val="000000"/>
          <w:szCs w:val="28"/>
        </w:rPr>
        <w:t>ки</w:t>
      </w:r>
      <w:r w:rsidR="00733E6B">
        <w:rPr>
          <w:rFonts w:eastAsia="Times New Roman" w:cs="Times New Roman"/>
          <w:color w:val="000000"/>
          <w:szCs w:val="28"/>
        </w:rPr>
        <w:t>.</w:t>
      </w:r>
    </w:p>
    <w:p w14:paraId="4245A9EE" w14:textId="77777777" w:rsidR="002E5BF7" w:rsidRDefault="00977040" w:rsidP="002E5BF7">
      <w:pPr>
        <w:numPr>
          <w:ilvl w:val="1"/>
          <w:numId w:val="6"/>
        </w:numPr>
        <w:tabs>
          <w:tab w:val="left" w:pos="426"/>
          <w:tab w:val="left" w:pos="709"/>
        </w:tabs>
        <w:ind w:left="0" w:firstLine="0"/>
        <w:rPr>
          <w:rFonts w:eastAsia="Times New Roman" w:cs="Times New Roman"/>
          <w:color w:val="000000"/>
          <w:szCs w:val="28"/>
        </w:rPr>
      </w:pPr>
      <w:r w:rsidRPr="003D3C05">
        <w:rPr>
          <w:rFonts w:eastAsia="Times New Roman" w:cs="Times New Roman"/>
          <w:color w:val="000000"/>
          <w:szCs w:val="28"/>
        </w:rPr>
        <w:t>Цена до</w:t>
      </w:r>
      <w:r w:rsidR="00DC083C">
        <w:rPr>
          <w:rFonts w:eastAsia="Times New Roman" w:cs="Times New Roman"/>
          <w:color w:val="000000"/>
          <w:szCs w:val="28"/>
        </w:rPr>
        <w:t>говора, указанная в пункте 3.1.</w:t>
      </w:r>
      <w:r w:rsidRPr="003D3C05">
        <w:rPr>
          <w:rFonts w:eastAsia="Times New Roman" w:cs="Times New Roman"/>
          <w:color w:val="000000"/>
          <w:szCs w:val="28"/>
        </w:rPr>
        <w:t xml:space="preserve"> является окончательной и изменению в сторону увеличения не подлежит.</w:t>
      </w:r>
    </w:p>
    <w:p w14:paraId="25F709AA" w14:textId="77777777" w:rsidR="00F346A6" w:rsidRDefault="00977040" w:rsidP="00F346A6">
      <w:pPr>
        <w:numPr>
          <w:ilvl w:val="1"/>
          <w:numId w:val="6"/>
        </w:numPr>
        <w:tabs>
          <w:tab w:val="left" w:pos="426"/>
          <w:tab w:val="left" w:pos="709"/>
        </w:tabs>
        <w:ind w:left="0" w:firstLine="0"/>
        <w:rPr>
          <w:rFonts w:eastAsia="Times New Roman" w:cs="Times New Roman"/>
          <w:color w:val="000000"/>
          <w:szCs w:val="28"/>
        </w:rPr>
      </w:pPr>
      <w:r w:rsidRPr="002E5BF7">
        <w:rPr>
          <w:rFonts w:eastAsia="Times New Roman" w:cs="Times New Roman"/>
          <w:color w:val="000000"/>
          <w:szCs w:val="28"/>
        </w:rPr>
        <w:t xml:space="preserve">Оплата </w:t>
      </w:r>
      <w:r w:rsidR="00A37D65">
        <w:rPr>
          <w:rFonts w:eastAsia="Times New Roman" w:cs="Times New Roman"/>
          <w:color w:val="000000"/>
          <w:szCs w:val="28"/>
        </w:rPr>
        <w:t>Ц</w:t>
      </w:r>
      <w:r w:rsidRPr="002E5BF7">
        <w:rPr>
          <w:rFonts w:eastAsia="Times New Roman" w:cs="Times New Roman"/>
          <w:color w:val="000000"/>
          <w:szCs w:val="28"/>
        </w:rPr>
        <w:t>ены договора</w:t>
      </w:r>
      <w:r w:rsidR="00A37D65">
        <w:rPr>
          <w:rFonts w:eastAsia="Times New Roman" w:cs="Times New Roman"/>
          <w:color w:val="000000"/>
          <w:szCs w:val="28"/>
        </w:rPr>
        <w:t xml:space="preserve"> </w:t>
      </w:r>
      <w:r w:rsidRPr="002E5BF7">
        <w:rPr>
          <w:rFonts w:eastAsia="Times New Roman" w:cs="Times New Roman"/>
          <w:color w:val="000000"/>
          <w:szCs w:val="28"/>
        </w:rPr>
        <w:t xml:space="preserve">производится Заказчиком в течение </w:t>
      </w:r>
      <w:r w:rsidR="00D63589" w:rsidRPr="002E5BF7">
        <w:rPr>
          <w:rFonts w:eastAsia="Times New Roman" w:cs="Times New Roman"/>
          <w:color w:val="000000"/>
          <w:szCs w:val="28"/>
        </w:rPr>
        <w:t xml:space="preserve">15 (пятнадцати) </w:t>
      </w:r>
      <w:r w:rsidRPr="002E5BF7">
        <w:rPr>
          <w:rFonts w:eastAsia="Times New Roman" w:cs="Times New Roman"/>
          <w:color w:val="000000"/>
          <w:szCs w:val="28"/>
        </w:rPr>
        <w:t xml:space="preserve">рабочих дней со дня подписания обеими сторонами Акта выполненных работ и предоставления </w:t>
      </w:r>
      <w:r w:rsidR="00EF7F02" w:rsidRPr="002E5BF7">
        <w:rPr>
          <w:rFonts w:eastAsia="Times New Roman" w:cs="Times New Roman"/>
          <w:color w:val="000000"/>
          <w:szCs w:val="28"/>
        </w:rPr>
        <w:t>Подрядчиком</w:t>
      </w:r>
      <w:r w:rsidRPr="002E5BF7">
        <w:rPr>
          <w:rFonts w:eastAsia="Times New Roman" w:cs="Times New Roman"/>
          <w:color w:val="000000"/>
          <w:szCs w:val="28"/>
        </w:rPr>
        <w:t xml:space="preserve"> счёта-фактуры, отчётности по доле местного содержания.</w:t>
      </w:r>
    </w:p>
    <w:p w14:paraId="61490EBD" w14:textId="30105A08" w:rsidR="00F346A6" w:rsidRPr="00F346A6" w:rsidRDefault="00F346A6" w:rsidP="00F346A6">
      <w:pPr>
        <w:numPr>
          <w:ilvl w:val="1"/>
          <w:numId w:val="6"/>
        </w:numPr>
        <w:tabs>
          <w:tab w:val="left" w:pos="426"/>
          <w:tab w:val="left" w:pos="709"/>
        </w:tabs>
        <w:ind w:left="0" w:firstLine="0"/>
        <w:rPr>
          <w:rFonts w:eastAsia="Times New Roman" w:cs="Times New Roman"/>
          <w:color w:val="000000"/>
          <w:szCs w:val="28"/>
        </w:rPr>
      </w:pPr>
      <w:r w:rsidRPr="00F346A6">
        <w:rPr>
          <w:rFonts w:eastAsia="Times New Roman" w:cs="Times New Roman"/>
          <w:color w:val="000000"/>
          <w:szCs w:val="28"/>
        </w:rPr>
        <w:t>Если в течение 35 дней с момента заключения Договора Подрядчик не получает письменное согласования от Заказчика, то в соответствии с пп. 2) п. 3.1. ст. 3 Договора</w:t>
      </w:r>
      <w:r>
        <w:rPr>
          <w:rFonts w:eastAsia="Times New Roman" w:cs="Times New Roman"/>
          <w:color w:val="000000"/>
          <w:szCs w:val="28"/>
        </w:rPr>
        <w:t xml:space="preserve"> стоимость Демонтажа </w:t>
      </w:r>
    </w:p>
    <w:p w14:paraId="4ED8D476" w14:textId="50EDE009" w:rsidR="004C177B" w:rsidRPr="003D3C05" w:rsidRDefault="004545BF" w:rsidP="00897BCF">
      <w:pPr>
        <w:pStyle w:val="a4"/>
        <w:numPr>
          <w:ilvl w:val="1"/>
          <w:numId w:val="6"/>
        </w:numPr>
        <w:tabs>
          <w:tab w:val="left" w:pos="426"/>
          <w:tab w:val="left" w:pos="709"/>
        </w:tabs>
        <w:ind w:left="0" w:firstLine="0"/>
        <w:rPr>
          <w:rFonts w:eastAsia="Times New Roman" w:cs="Times New Roman"/>
          <w:color w:val="000000"/>
          <w:szCs w:val="28"/>
        </w:rPr>
      </w:pPr>
      <w:r w:rsidRPr="003D3C05">
        <w:rPr>
          <w:rFonts w:eastAsia="Times New Roman" w:cs="Times New Roman"/>
          <w:color w:val="000000"/>
          <w:szCs w:val="28"/>
        </w:rPr>
        <w:lastRenderedPageBreak/>
        <w:t>Заказчик в течении 10 (десяти)</w:t>
      </w:r>
      <w:r w:rsidR="00BE2290" w:rsidRPr="003D3C05">
        <w:rPr>
          <w:rFonts w:eastAsia="Times New Roman" w:cs="Times New Roman"/>
          <w:color w:val="000000"/>
          <w:szCs w:val="28"/>
        </w:rPr>
        <w:t xml:space="preserve"> рабочих</w:t>
      </w:r>
      <w:r w:rsidRPr="003D3C05">
        <w:rPr>
          <w:rFonts w:eastAsia="Times New Roman" w:cs="Times New Roman"/>
          <w:color w:val="000000"/>
          <w:szCs w:val="28"/>
        </w:rPr>
        <w:t xml:space="preserve"> дней после получения Акта выполненных работ обязан либо подписать и направить Подрядчику подписанный экземпляр Акта, либо дать в письменной форме мотивированный отказ от принятия результатов </w:t>
      </w:r>
      <w:r w:rsidR="007A5B77">
        <w:rPr>
          <w:rFonts w:eastAsia="Times New Roman" w:cs="Times New Roman"/>
          <w:color w:val="000000"/>
          <w:szCs w:val="28"/>
        </w:rPr>
        <w:t>Р</w:t>
      </w:r>
      <w:r w:rsidRPr="003D3C05">
        <w:rPr>
          <w:rFonts w:eastAsia="Times New Roman" w:cs="Times New Roman"/>
          <w:color w:val="000000"/>
          <w:szCs w:val="28"/>
        </w:rPr>
        <w:t>абот с полным перечнем необходимых доработок или изменений.</w:t>
      </w:r>
    </w:p>
    <w:p w14:paraId="6F5B8DAD" w14:textId="5D25E27D" w:rsidR="004C177B" w:rsidRPr="003D3C05" w:rsidRDefault="004545BF" w:rsidP="00897BCF">
      <w:pPr>
        <w:pStyle w:val="a4"/>
        <w:numPr>
          <w:ilvl w:val="1"/>
          <w:numId w:val="6"/>
        </w:numPr>
        <w:tabs>
          <w:tab w:val="left" w:pos="426"/>
          <w:tab w:val="left" w:pos="709"/>
        </w:tabs>
        <w:ind w:left="0" w:firstLine="0"/>
        <w:rPr>
          <w:rFonts w:eastAsia="Times New Roman" w:cs="Times New Roman"/>
          <w:color w:val="000000"/>
          <w:szCs w:val="28"/>
        </w:rPr>
      </w:pPr>
      <w:r w:rsidRPr="003D3C05">
        <w:rPr>
          <w:rFonts w:eastAsia="Times New Roman" w:cs="Times New Roman"/>
          <w:color w:val="000000"/>
          <w:szCs w:val="28"/>
        </w:rPr>
        <w:t xml:space="preserve">Заказчик вправе не подписывать </w:t>
      </w:r>
      <w:r w:rsidR="004C177B" w:rsidRPr="003D3C05">
        <w:rPr>
          <w:rFonts w:eastAsia="Times New Roman" w:cs="Times New Roman"/>
          <w:color w:val="000000"/>
          <w:szCs w:val="28"/>
        </w:rPr>
        <w:t xml:space="preserve">Акт выполненных работ </w:t>
      </w:r>
      <w:r w:rsidRPr="003D3C05">
        <w:rPr>
          <w:rFonts w:eastAsia="Times New Roman" w:cs="Times New Roman"/>
          <w:color w:val="000000"/>
          <w:szCs w:val="28"/>
        </w:rPr>
        <w:t xml:space="preserve">до устранения </w:t>
      </w:r>
      <w:r w:rsidR="004C177B" w:rsidRPr="003D3C05">
        <w:rPr>
          <w:rFonts w:eastAsia="Times New Roman" w:cs="Times New Roman"/>
          <w:color w:val="000000"/>
          <w:szCs w:val="28"/>
        </w:rPr>
        <w:t>Подрядчико</w:t>
      </w:r>
      <w:r w:rsidRPr="003D3C05">
        <w:rPr>
          <w:rFonts w:eastAsia="Times New Roman" w:cs="Times New Roman"/>
          <w:color w:val="000000"/>
          <w:szCs w:val="28"/>
        </w:rPr>
        <w:t xml:space="preserve">м выявленных дефектов и недоделок за </w:t>
      </w:r>
      <w:r w:rsidR="004C177B" w:rsidRPr="003D3C05">
        <w:rPr>
          <w:rFonts w:eastAsia="Times New Roman" w:cs="Times New Roman"/>
          <w:color w:val="000000"/>
          <w:szCs w:val="28"/>
        </w:rPr>
        <w:t xml:space="preserve">выполненные </w:t>
      </w:r>
      <w:r w:rsidR="007A5B77">
        <w:rPr>
          <w:rFonts w:eastAsia="Times New Roman" w:cs="Times New Roman"/>
          <w:color w:val="000000"/>
          <w:szCs w:val="28"/>
        </w:rPr>
        <w:t>Р</w:t>
      </w:r>
      <w:r w:rsidR="004C177B" w:rsidRPr="003D3C05">
        <w:rPr>
          <w:rFonts w:eastAsia="Times New Roman" w:cs="Times New Roman"/>
          <w:color w:val="000000"/>
          <w:szCs w:val="28"/>
        </w:rPr>
        <w:t>аботы</w:t>
      </w:r>
      <w:r w:rsidRPr="003D3C05">
        <w:rPr>
          <w:rFonts w:eastAsia="Times New Roman" w:cs="Times New Roman"/>
          <w:color w:val="000000"/>
          <w:szCs w:val="28"/>
        </w:rPr>
        <w:t xml:space="preserve">. Срок устранения выявленных недоделок и замечаний согласовывается Заказчиком и </w:t>
      </w:r>
      <w:r w:rsidR="004C177B" w:rsidRPr="003D3C05">
        <w:rPr>
          <w:rFonts w:eastAsia="Times New Roman" w:cs="Times New Roman"/>
          <w:color w:val="000000"/>
          <w:szCs w:val="28"/>
        </w:rPr>
        <w:t>Подрядчиком</w:t>
      </w:r>
      <w:r w:rsidRPr="003D3C05">
        <w:rPr>
          <w:rFonts w:eastAsia="Times New Roman" w:cs="Times New Roman"/>
          <w:color w:val="000000"/>
          <w:szCs w:val="28"/>
        </w:rPr>
        <w:t xml:space="preserve"> совместно, но не более </w:t>
      </w:r>
      <w:r w:rsidR="004C177B" w:rsidRPr="003D3C05">
        <w:rPr>
          <w:rFonts w:eastAsia="Times New Roman" w:cs="Times New Roman"/>
          <w:color w:val="000000"/>
          <w:szCs w:val="28"/>
        </w:rPr>
        <w:t>1</w:t>
      </w:r>
      <w:r w:rsidRPr="003D3C05">
        <w:rPr>
          <w:rFonts w:eastAsia="Times New Roman" w:cs="Times New Roman"/>
          <w:color w:val="000000"/>
          <w:szCs w:val="28"/>
        </w:rPr>
        <w:t>5 (пят</w:t>
      </w:r>
      <w:r w:rsidR="004C177B" w:rsidRPr="003D3C05">
        <w:rPr>
          <w:rFonts w:eastAsia="Times New Roman" w:cs="Times New Roman"/>
          <w:color w:val="000000"/>
          <w:szCs w:val="28"/>
        </w:rPr>
        <w:t>надцат</w:t>
      </w:r>
      <w:r w:rsidRPr="003D3C05">
        <w:rPr>
          <w:rFonts w:eastAsia="Times New Roman" w:cs="Times New Roman"/>
          <w:color w:val="000000"/>
          <w:szCs w:val="28"/>
        </w:rPr>
        <w:t>и) рабочих дней с даты получения от Заказчика письменного мотивированного отказа.</w:t>
      </w:r>
    </w:p>
    <w:p w14:paraId="26572BBF" w14:textId="563EC487" w:rsidR="004545BF" w:rsidRPr="003D3C05" w:rsidRDefault="004545BF" w:rsidP="00897BCF">
      <w:pPr>
        <w:pStyle w:val="a4"/>
        <w:numPr>
          <w:ilvl w:val="1"/>
          <w:numId w:val="6"/>
        </w:numPr>
        <w:tabs>
          <w:tab w:val="left" w:pos="426"/>
          <w:tab w:val="left" w:pos="709"/>
        </w:tabs>
        <w:ind w:left="0" w:firstLine="0"/>
        <w:rPr>
          <w:rFonts w:eastAsia="Times New Roman" w:cs="Times New Roman"/>
          <w:color w:val="000000"/>
          <w:szCs w:val="28"/>
        </w:rPr>
      </w:pPr>
      <w:r w:rsidRPr="003D3C05">
        <w:rPr>
          <w:rFonts w:eastAsia="Times New Roman" w:cs="Times New Roman"/>
          <w:color w:val="000000"/>
          <w:szCs w:val="28"/>
        </w:rPr>
        <w:t xml:space="preserve">После устранения замечаний Заказчик принимает </w:t>
      </w:r>
      <w:r w:rsidR="004C177B" w:rsidRPr="003D3C05">
        <w:rPr>
          <w:rFonts w:eastAsia="Times New Roman" w:cs="Times New Roman"/>
          <w:color w:val="000000"/>
          <w:szCs w:val="28"/>
        </w:rPr>
        <w:t xml:space="preserve">результаты </w:t>
      </w:r>
      <w:r w:rsidR="007A5B77">
        <w:rPr>
          <w:rFonts w:eastAsia="Times New Roman" w:cs="Times New Roman"/>
          <w:color w:val="000000"/>
          <w:szCs w:val="28"/>
        </w:rPr>
        <w:t>Р</w:t>
      </w:r>
      <w:r w:rsidR="004C177B" w:rsidRPr="003D3C05">
        <w:rPr>
          <w:rFonts w:eastAsia="Times New Roman" w:cs="Times New Roman"/>
          <w:color w:val="000000"/>
          <w:szCs w:val="28"/>
        </w:rPr>
        <w:t>абот</w:t>
      </w:r>
      <w:r w:rsidRPr="003D3C05">
        <w:rPr>
          <w:rFonts w:eastAsia="Times New Roman" w:cs="Times New Roman"/>
          <w:color w:val="000000"/>
          <w:szCs w:val="28"/>
        </w:rPr>
        <w:t xml:space="preserve">, подписывает </w:t>
      </w:r>
      <w:r w:rsidR="004C177B" w:rsidRPr="003D3C05">
        <w:rPr>
          <w:rFonts w:eastAsia="Times New Roman" w:cs="Times New Roman"/>
          <w:color w:val="000000"/>
          <w:szCs w:val="28"/>
        </w:rPr>
        <w:t xml:space="preserve">Акты выполненных работ </w:t>
      </w:r>
      <w:r w:rsidRPr="003D3C05">
        <w:rPr>
          <w:rFonts w:eastAsia="Times New Roman" w:cs="Times New Roman"/>
          <w:color w:val="000000"/>
          <w:szCs w:val="28"/>
        </w:rPr>
        <w:t xml:space="preserve">и направляет </w:t>
      </w:r>
      <w:r w:rsidR="004C177B" w:rsidRPr="003D3C05">
        <w:rPr>
          <w:rFonts w:eastAsia="Times New Roman" w:cs="Times New Roman"/>
          <w:color w:val="000000"/>
          <w:szCs w:val="28"/>
        </w:rPr>
        <w:t>Подрядчику</w:t>
      </w:r>
      <w:r w:rsidRPr="003D3C05">
        <w:rPr>
          <w:rFonts w:eastAsia="Times New Roman" w:cs="Times New Roman"/>
          <w:color w:val="000000"/>
          <w:szCs w:val="28"/>
        </w:rPr>
        <w:t xml:space="preserve"> 1 (один) экземпляр Акта в течение 5 (пяти) рабочих дней со дня </w:t>
      </w:r>
      <w:r w:rsidR="004C177B" w:rsidRPr="003D3C05">
        <w:rPr>
          <w:rFonts w:eastAsia="Times New Roman" w:cs="Times New Roman"/>
          <w:color w:val="000000"/>
          <w:szCs w:val="28"/>
        </w:rPr>
        <w:t xml:space="preserve">получения Заказчиком </w:t>
      </w:r>
      <w:r w:rsidR="005C5B62" w:rsidRPr="003D3C05">
        <w:rPr>
          <w:rFonts w:eastAsia="Times New Roman" w:cs="Times New Roman"/>
          <w:color w:val="000000"/>
          <w:szCs w:val="28"/>
        </w:rPr>
        <w:t xml:space="preserve">письменного </w:t>
      </w:r>
      <w:r w:rsidRPr="003D3C05">
        <w:rPr>
          <w:rFonts w:eastAsia="Times New Roman" w:cs="Times New Roman"/>
          <w:color w:val="000000"/>
          <w:szCs w:val="28"/>
        </w:rPr>
        <w:t>уведомления об устранении замечаний.</w:t>
      </w:r>
    </w:p>
    <w:p w14:paraId="793608A3" w14:textId="77777777" w:rsidR="00C70423" w:rsidRPr="003D3C05" w:rsidRDefault="00C70423" w:rsidP="00C70423">
      <w:pPr>
        <w:pStyle w:val="a4"/>
        <w:tabs>
          <w:tab w:val="left" w:pos="426"/>
          <w:tab w:val="left" w:pos="709"/>
        </w:tabs>
        <w:ind w:left="0" w:firstLine="0"/>
        <w:rPr>
          <w:rFonts w:eastAsia="Times New Roman" w:cs="Times New Roman"/>
          <w:color w:val="000000"/>
          <w:szCs w:val="28"/>
        </w:rPr>
      </w:pPr>
    </w:p>
    <w:p w14:paraId="28F655A5" w14:textId="77777777" w:rsidR="00C70423" w:rsidRPr="003D3C05" w:rsidRDefault="00BD5E6F" w:rsidP="00BD5E6F">
      <w:pPr>
        <w:pStyle w:val="a4"/>
        <w:numPr>
          <w:ilvl w:val="0"/>
          <w:numId w:val="6"/>
        </w:numPr>
        <w:tabs>
          <w:tab w:val="left" w:pos="0"/>
          <w:tab w:val="left" w:pos="709"/>
        </w:tabs>
        <w:ind w:left="0" w:firstLine="0"/>
        <w:jc w:val="center"/>
        <w:rPr>
          <w:rFonts w:eastAsia="Times New Roman" w:cs="Times New Roman"/>
          <w:b/>
          <w:color w:val="000000"/>
          <w:szCs w:val="28"/>
        </w:rPr>
      </w:pPr>
      <w:r w:rsidRPr="003D3C05">
        <w:rPr>
          <w:rFonts w:eastAsia="Times New Roman" w:cs="Times New Roman"/>
          <w:b/>
          <w:color w:val="000000"/>
          <w:szCs w:val="28"/>
        </w:rPr>
        <w:t>Обеспечение исполнения договора</w:t>
      </w:r>
    </w:p>
    <w:p w14:paraId="0D405B4F" w14:textId="77777777" w:rsidR="00C70423" w:rsidRPr="0010392C" w:rsidRDefault="00C70423" w:rsidP="00BD5E6F">
      <w:pPr>
        <w:pStyle w:val="a4"/>
        <w:numPr>
          <w:ilvl w:val="1"/>
          <w:numId w:val="6"/>
        </w:numPr>
        <w:tabs>
          <w:tab w:val="left" w:pos="0"/>
          <w:tab w:val="left" w:pos="709"/>
        </w:tabs>
        <w:ind w:left="0" w:firstLine="0"/>
        <w:rPr>
          <w:rFonts w:eastAsia="Times New Roman" w:cs="Times New Roman"/>
          <w:color w:val="000000"/>
          <w:szCs w:val="28"/>
        </w:rPr>
      </w:pPr>
      <w:r w:rsidRPr="003D3C05">
        <w:rPr>
          <w:rFonts w:eastAsia="Times New Roman" w:cs="Times New Roman"/>
          <w:color w:val="000000"/>
          <w:szCs w:val="28"/>
        </w:rPr>
        <w:t xml:space="preserve">В </w:t>
      </w:r>
      <w:r w:rsidRPr="00014528">
        <w:rPr>
          <w:rFonts w:eastAsia="Times New Roman" w:cs="Times New Roman"/>
          <w:color w:val="000000"/>
          <w:szCs w:val="28"/>
        </w:rPr>
        <w:t>течение 2 (дв</w:t>
      </w:r>
      <w:r w:rsidR="00BD5E6F" w:rsidRPr="00014528">
        <w:rPr>
          <w:rFonts w:eastAsia="Times New Roman" w:cs="Times New Roman"/>
          <w:color w:val="000000"/>
          <w:szCs w:val="28"/>
        </w:rPr>
        <w:t>ух</w:t>
      </w:r>
      <w:r w:rsidRPr="00014528">
        <w:rPr>
          <w:rFonts w:eastAsia="Times New Roman" w:cs="Times New Roman"/>
          <w:color w:val="000000"/>
          <w:szCs w:val="28"/>
        </w:rPr>
        <w:t xml:space="preserve">) рабочих дней с момента подписания договора Подрядчик </w:t>
      </w:r>
      <w:r w:rsidR="00614BA1" w:rsidRPr="00014528">
        <w:rPr>
          <w:rFonts w:eastAsia="Times New Roman" w:cs="Times New Roman"/>
          <w:color w:val="000000"/>
          <w:szCs w:val="28"/>
        </w:rPr>
        <w:t>предоставляет</w:t>
      </w:r>
      <w:r w:rsidRPr="00014528">
        <w:rPr>
          <w:rFonts w:eastAsia="Times New Roman" w:cs="Times New Roman"/>
          <w:color w:val="000000"/>
          <w:szCs w:val="28"/>
        </w:rPr>
        <w:t xml:space="preserve"> </w:t>
      </w:r>
      <w:r w:rsidR="009E1E9B" w:rsidRPr="00014528">
        <w:rPr>
          <w:rFonts w:eastAsia="Times New Roman" w:cs="Times New Roman"/>
          <w:color w:val="000000"/>
          <w:szCs w:val="28"/>
        </w:rPr>
        <w:t xml:space="preserve">Заказчику </w:t>
      </w:r>
      <w:r w:rsidRPr="00014528">
        <w:rPr>
          <w:rFonts w:eastAsia="Times New Roman" w:cs="Times New Roman"/>
          <w:color w:val="000000"/>
          <w:szCs w:val="28"/>
        </w:rPr>
        <w:t>банковск</w:t>
      </w:r>
      <w:r w:rsidR="00614BA1" w:rsidRPr="00014528">
        <w:rPr>
          <w:rFonts w:eastAsia="Times New Roman" w:cs="Times New Roman"/>
          <w:color w:val="000000"/>
          <w:szCs w:val="28"/>
        </w:rPr>
        <w:t>ую</w:t>
      </w:r>
      <w:r w:rsidRPr="003D3C05">
        <w:rPr>
          <w:rFonts w:eastAsia="Times New Roman" w:cs="Times New Roman"/>
          <w:color w:val="000000"/>
          <w:szCs w:val="28"/>
        </w:rPr>
        <w:t xml:space="preserve"> гаранти</w:t>
      </w:r>
      <w:r w:rsidR="00614BA1">
        <w:rPr>
          <w:rFonts w:eastAsia="Times New Roman" w:cs="Times New Roman"/>
          <w:color w:val="000000"/>
          <w:szCs w:val="28"/>
        </w:rPr>
        <w:t>ю</w:t>
      </w:r>
      <w:r w:rsidRPr="003D3C05">
        <w:rPr>
          <w:rFonts w:eastAsia="Times New Roman" w:cs="Times New Roman"/>
          <w:color w:val="000000"/>
          <w:szCs w:val="28"/>
        </w:rPr>
        <w:t xml:space="preserve"> </w:t>
      </w:r>
      <w:bookmarkStart w:id="1" w:name="_Hlk501090425"/>
      <w:r w:rsidR="00936296" w:rsidRPr="003D3C05">
        <w:rPr>
          <w:rFonts w:eastAsia="Times New Roman" w:cs="Times New Roman"/>
          <w:color w:val="000000"/>
          <w:szCs w:val="28"/>
        </w:rPr>
        <w:t xml:space="preserve">об обеспечении исполнения договора </w:t>
      </w:r>
      <w:bookmarkEnd w:id="1"/>
      <w:r w:rsidRPr="003D3C05">
        <w:rPr>
          <w:rFonts w:eastAsia="Times New Roman" w:cs="Times New Roman"/>
          <w:color w:val="000000"/>
          <w:szCs w:val="28"/>
        </w:rPr>
        <w:t xml:space="preserve">в </w:t>
      </w:r>
      <w:r w:rsidRPr="004C75A9">
        <w:rPr>
          <w:rFonts w:eastAsia="Times New Roman" w:cs="Times New Roman"/>
          <w:color w:val="000000"/>
          <w:szCs w:val="28"/>
        </w:rPr>
        <w:t xml:space="preserve">размере </w:t>
      </w:r>
      <w:r w:rsidR="00F11F49" w:rsidRPr="004C75A9">
        <w:rPr>
          <w:rFonts w:eastAsia="Times New Roman" w:cs="Times New Roman"/>
          <w:color w:val="000000"/>
          <w:szCs w:val="28"/>
        </w:rPr>
        <w:t xml:space="preserve">10% от цены </w:t>
      </w:r>
      <w:r w:rsidR="00FC348F" w:rsidRPr="004C75A9">
        <w:rPr>
          <w:rFonts w:eastAsia="Times New Roman" w:cs="Times New Roman"/>
          <w:color w:val="000000"/>
          <w:szCs w:val="28"/>
        </w:rPr>
        <w:t>Договора</w:t>
      </w:r>
      <w:r w:rsidRPr="004C75A9">
        <w:rPr>
          <w:rFonts w:eastAsia="Times New Roman" w:cs="Times New Roman"/>
          <w:color w:val="000000"/>
          <w:szCs w:val="28"/>
        </w:rPr>
        <w:t>. Обеспечение исполнения договора должно быть предоставлено</w:t>
      </w:r>
      <w:r w:rsidRPr="0010392C">
        <w:rPr>
          <w:rFonts w:eastAsia="Times New Roman" w:cs="Times New Roman"/>
          <w:color w:val="000000"/>
          <w:szCs w:val="28"/>
        </w:rPr>
        <w:t xml:space="preserve"> на весь срок действия Договора. </w:t>
      </w:r>
    </w:p>
    <w:p w14:paraId="78FB9A4C" w14:textId="1DB18FC5" w:rsidR="00BD5E6F" w:rsidRPr="0010392C" w:rsidRDefault="00C70423" w:rsidP="00BD5E6F">
      <w:pPr>
        <w:pStyle w:val="a4"/>
        <w:numPr>
          <w:ilvl w:val="1"/>
          <w:numId w:val="6"/>
        </w:numPr>
        <w:tabs>
          <w:tab w:val="left" w:pos="0"/>
          <w:tab w:val="left" w:pos="709"/>
        </w:tabs>
        <w:ind w:left="0" w:firstLine="0"/>
        <w:rPr>
          <w:rFonts w:eastAsia="Times New Roman" w:cs="Times New Roman"/>
          <w:color w:val="000000"/>
          <w:szCs w:val="28"/>
        </w:rPr>
      </w:pPr>
      <w:r w:rsidRPr="0010392C">
        <w:rPr>
          <w:rFonts w:eastAsia="Times New Roman" w:cs="Times New Roman"/>
          <w:color w:val="000000"/>
          <w:szCs w:val="28"/>
        </w:rPr>
        <w:t xml:space="preserve">Заказчик возвращает </w:t>
      </w:r>
      <w:r w:rsidR="009D2765">
        <w:rPr>
          <w:rFonts w:eastAsia="Times New Roman" w:cs="Times New Roman"/>
          <w:color w:val="000000"/>
          <w:szCs w:val="28"/>
        </w:rPr>
        <w:t xml:space="preserve">банковскую гарантию </w:t>
      </w:r>
      <w:r w:rsidR="009D2765" w:rsidRPr="0010392C">
        <w:rPr>
          <w:rFonts w:eastAsia="Times New Roman" w:cs="Times New Roman"/>
          <w:color w:val="000000"/>
          <w:szCs w:val="28"/>
        </w:rPr>
        <w:t>Подрядчику</w:t>
      </w:r>
      <w:r w:rsidRPr="0010392C">
        <w:rPr>
          <w:rFonts w:eastAsia="Times New Roman" w:cs="Times New Roman"/>
          <w:color w:val="000000"/>
          <w:szCs w:val="28"/>
        </w:rPr>
        <w:t xml:space="preserve"> в течение 10 (десяти) рабочих дней с момента </w:t>
      </w:r>
      <w:r w:rsidR="006C1691" w:rsidRPr="0010392C">
        <w:rPr>
          <w:rFonts w:eastAsia="Times New Roman" w:cs="Times New Roman"/>
          <w:color w:val="000000"/>
          <w:szCs w:val="28"/>
        </w:rPr>
        <w:t>подписания Сторонами Акта выполненных работ.</w:t>
      </w:r>
    </w:p>
    <w:p w14:paraId="675B4314" w14:textId="335E8451" w:rsidR="00C70423" w:rsidRPr="0010392C" w:rsidRDefault="00C70423" w:rsidP="00BD5E6F">
      <w:pPr>
        <w:pStyle w:val="a4"/>
        <w:numPr>
          <w:ilvl w:val="1"/>
          <w:numId w:val="6"/>
        </w:numPr>
        <w:tabs>
          <w:tab w:val="left" w:pos="0"/>
          <w:tab w:val="left" w:pos="709"/>
        </w:tabs>
        <w:ind w:left="0" w:firstLine="0"/>
        <w:rPr>
          <w:rFonts w:eastAsia="Times New Roman" w:cs="Times New Roman"/>
          <w:color w:val="000000"/>
          <w:szCs w:val="28"/>
        </w:rPr>
      </w:pPr>
      <w:r w:rsidRPr="0010392C">
        <w:rPr>
          <w:rFonts w:eastAsia="Times New Roman" w:cs="Times New Roman"/>
          <w:color w:val="000000"/>
          <w:szCs w:val="28"/>
        </w:rPr>
        <w:t xml:space="preserve"> </w:t>
      </w:r>
      <w:r w:rsidR="00C1004B">
        <w:rPr>
          <w:rFonts w:eastAsia="Times New Roman" w:cs="Times New Roman"/>
          <w:color w:val="000000"/>
          <w:szCs w:val="28"/>
        </w:rPr>
        <w:t xml:space="preserve">При ненадлежащем исполнении Подрядчиком </w:t>
      </w:r>
      <w:r w:rsidR="0010392C" w:rsidRPr="0010392C">
        <w:rPr>
          <w:rFonts w:eastAsia="Times New Roman" w:cs="Times New Roman"/>
          <w:color w:val="000000"/>
          <w:szCs w:val="28"/>
        </w:rPr>
        <w:t xml:space="preserve">договорных обязательств, </w:t>
      </w:r>
      <w:r w:rsidR="00D05782">
        <w:rPr>
          <w:rFonts w:eastAsia="Times New Roman" w:cs="Times New Roman"/>
          <w:color w:val="000000"/>
          <w:szCs w:val="28"/>
        </w:rPr>
        <w:t xml:space="preserve">Заказчик имеет право </w:t>
      </w:r>
      <w:r w:rsidR="00C1004B">
        <w:rPr>
          <w:rFonts w:eastAsia="Times New Roman" w:cs="Times New Roman"/>
          <w:color w:val="000000"/>
          <w:szCs w:val="28"/>
        </w:rPr>
        <w:t>воспользоваться банковской гарантией.</w:t>
      </w:r>
    </w:p>
    <w:p w14:paraId="33293EA4" w14:textId="77777777" w:rsidR="008E1783" w:rsidRPr="001C641B" w:rsidRDefault="008E1783" w:rsidP="00897BCF">
      <w:pPr>
        <w:pStyle w:val="a4"/>
        <w:tabs>
          <w:tab w:val="left" w:pos="426"/>
          <w:tab w:val="left" w:pos="709"/>
        </w:tabs>
        <w:ind w:left="0" w:firstLine="0"/>
        <w:rPr>
          <w:rFonts w:eastAsia="Times New Roman" w:cs="Times New Roman"/>
          <w:color w:val="000000"/>
          <w:szCs w:val="28"/>
        </w:rPr>
      </w:pPr>
    </w:p>
    <w:p w14:paraId="5054F464" w14:textId="77777777" w:rsidR="00977040" w:rsidRPr="003D3C05" w:rsidRDefault="00977040" w:rsidP="00897BCF">
      <w:pPr>
        <w:numPr>
          <w:ilvl w:val="0"/>
          <w:numId w:val="6"/>
        </w:numPr>
        <w:tabs>
          <w:tab w:val="left" w:pos="426"/>
          <w:tab w:val="left" w:pos="709"/>
        </w:tabs>
        <w:autoSpaceDE w:val="0"/>
        <w:autoSpaceDN w:val="0"/>
        <w:adjustRightInd w:val="0"/>
        <w:ind w:left="0" w:firstLine="0"/>
        <w:contextualSpacing/>
        <w:jc w:val="center"/>
        <w:rPr>
          <w:rFonts w:eastAsia="Times New Roman" w:cs="Times New Roman"/>
          <w:szCs w:val="28"/>
        </w:rPr>
      </w:pPr>
      <w:r w:rsidRPr="003D3C05">
        <w:rPr>
          <w:rFonts w:eastAsia="Times New Roman" w:cs="Times New Roman"/>
          <w:b/>
          <w:color w:val="000000"/>
          <w:szCs w:val="28"/>
        </w:rPr>
        <w:t>Сроки и условия выполнения работ</w:t>
      </w:r>
    </w:p>
    <w:p w14:paraId="66307FDC" w14:textId="5B490717" w:rsidR="00C9023B" w:rsidRPr="00F43A54" w:rsidRDefault="001F2834" w:rsidP="00897BCF">
      <w:pPr>
        <w:numPr>
          <w:ilvl w:val="1"/>
          <w:numId w:val="6"/>
        </w:numPr>
        <w:tabs>
          <w:tab w:val="left" w:pos="426"/>
          <w:tab w:val="left" w:pos="709"/>
          <w:tab w:val="left" w:pos="851"/>
          <w:tab w:val="left" w:pos="1134"/>
        </w:tabs>
        <w:autoSpaceDE w:val="0"/>
        <w:autoSpaceDN w:val="0"/>
        <w:adjustRightInd w:val="0"/>
        <w:ind w:left="0" w:firstLine="0"/>
        <w:contextualSpacing/>
        <w:rPr>
          <w:rFonts w:eastAsia="Times New Roman" w:cs="Times New Roman"/>
          <w:szCs w:val="28"/>
        </w:rPr>
      </w:pPr>
      <w:r w:rsidRPr="003D3C05">
        <w:rPr>
          <w:rFonts w:eastAsia="Times New Roman" w:cs="Times New Roman"/>
          <w:szCs w:val="28"/>
        </w:rPr>
        <w:t>С</w:t>
      </w:r>
      <w:r w:rsidR="00C9023B" w:rsidRPr="003D3C05">
        <w:rPr>
          <w:rFonts w:eastAsia="Times New Roman" w:cs="Times New Roman"/>
          <w:szCs w:val="28"/>
        </w:rPr>
        <w:t xml:space="preserve">рок выполнения </w:t>
      </w:r>
      <w:r w:rsidR="007A5B77">
        <w:rPr>
          <w:rFonts w:eastAsia="Times New Roman" w:cs="Times New Roman"/>
          <w:szCs w:val="28"/>
        </w:rPr>
        <w:t>Р</w:t>
      </w:r>
      <w:r w:rsidR="00C9023B" w:rsidRPr="003D3C05">
        <w:rPr>
          <w:rFonts w:eastAsia="Times New Roman" w:cs="Times New Roman"/>
          <w:szCs w:val="28"/>
        </w:rPr>
        <w:t>абот</w:t>
      </w:r>
      <w:r w:rsidR="00F43A54">
        <w:rPr>
          <w:rFonts w:eastAsia="Times New Roman" w:cs="Times New Roman"/>
          <w:szCs w:val="28"/>
          <w:lang w:val="en-US"/>
        </w:rPr>
        <w:t xml:space="preserve">: </w:t>
      </w:r>
    </w:p>
    <w:p w14:paraId="6DA60B76" w14:textId="77777777" w:rsidR="00F43A54" w:rsidRPr="00F43A54" w:rsidRDefault="00F43A54" w:rsidP="00F43A54">
      <w:pPr>
        <w:autoSpaceDN w:val="0"/>
        <w:ind w:firstLine="0"/>
        <w:rPr>
          <w:rFonts w:eastAsia="Times New Roman" w:cs="Times New Roman"/>
          <w:szCs w:val="28"/>
        </w:rPr>
      </w:pPr>
      <w:r w:rsidRPr="00F43A54">
        <w:rPr>
          <w:rFonts w:eastAsia="Times New Roman" w:cs="Times New Roman"/>
          <w:szCs w:val="28"/>
        </w:rPr>
        <w:t xml:space="preserve">1) Выполнение </w:t>
      </w:r>
      <w:r w:rsidR="00527B32">
        <w:rPr>
          <w:rFonts w:eastAsia="Times New Roman" w:cs="Times New Roman"/>
          <w:szCs w:val="28"/>
        </w:rPr>
        <w:t>СМР</w:t>
      </w:r>
      <w:r w:rsidRPr="00F43A54">
        <w:rPr>
          <w:rFonts w:eastAsia="Times New Roman" w:cs="Times New Roman"/>
          <w:szCs w:val="28"/>
        </w:rPr>
        <w:t xml:space="preserve"> в объеме, предусмотренном разделами 2</w:t>
      </w:r>
      <w:r>
        <w:rPr>
          <w:rFonts w:eastAsia="Times New Roman" w:cs="Times New Roman"/>
          <w:szCs w:val="28"/>
        </w:rPr>
        <w:t>, 3, 4 и 5 сметной документации</w:t>
      </w:r>
      <w:r>
        <w:rPr>
          <w:rFonts w:eastAsia="Times New Roman" w:cs="Times New Roman"/>
          <w:szCs w:val="28"/>
          <w:lang w:val="kk-KZ"/>
        </w:rPr>
        <w:t xml:space="preserve"> рабочего проекта</w:t>
      </w:r>
      <w:r w:rsidRPr="00F43A54">
        <w:rPr>
          <w:rFonts w:eastAsia="Times New Roman" w:cs="Times New Roman"/>
          <w:szCs w:val="28"/>
        </w:rPr>
        <w:t xml:space="preserve"> – в течение 2</w:t>
      </w:r>
      <w:r w:rsidR="002E5BF7">
        <w:rPr>
          <w:rFonts w:eastAsia="Times New Roman" w:cs="Times New Roman"/>
          <w:szCs w:val="28"/>
        </w:rPr>
        <w:t>0</w:t>
      </w:r>
      <w:r w:rsidRPr="00F43A54">
        <w:rPr>
          <w:rFonts w:eastAsia="Times New Roman" w:cs="Times New Roman"/>
          <w:szCs w:val="28"/>
        </w:rPr>
        <w:t xml:space="preserve"> дней с момента подписания договора. </w:t>
      </w:r>
    </w:p>
    <w:p w14:paraId="1612A754" w14:textId="06DB6952" w:rsidR="00181C8D" w:rsidRPr="002051D6" w:rsidRDefault="00F43A54" w:rsidP="00F43A54">
      <w:pPr>
        <w:autoSpaceDN w:val="0"/>
        <w:ind w:firstLine="0"/>
        <w:rPr>
          <w:rFonts w:eastAsia="Times New Roman" w:cs="Times New Roman"/>
          <w:szCs w:val="28"/>
        </w:rPr>
      </w:pPr>
      <w:r w:rsidRPr="003D7349">
        <w:rPr>
          <w:rFonts w:eastAsia="Times New Roman" w:cs="Times New Roman"/>
          <w:szCs w:val="28"/>
        </w:rPr>
        <w:t xml:space="preserve">2) Выполнение </w:t>
      </w:r>
      <w:r w:rsidR="006C4795" w:rsidRPr="003D7349">
        <w:rPr>
          <w:rFonts w:eastAsia="Times New Roman" w:cs="Times New Roman"/>
          <w:szCs w:val="28"/>
        </w:rPr>
        <w:t>Д</w:t>
      </w:r>
      <w:r w:rsidRPr="003D7349">
        <w:rPr>
          <w:rFonts w:eastAsia="Times New Roman" w:cs="Times New Roman"/>
          <w:szCs w:val="28"/>
        </w:rPr>
        <w:t xml:space="preserve">емонтажа в объеме, предусмотренном разделом 1 сметной документации </w:t>
      </w:r>
      <w:r w:rsidRPr="003D7349">
        <w:rPr>
          <w:rFonts w:eastAsia="Times New Roman" w:cs="Times New Roman"/>
          <w:szCs w:val="28"/>
          <w:lang w:val="kk-KZ"/>
        </w:rPr>
        <w:t>рабочего проекта</w:t>
      </w:r>
      <w:r w:rsidRPr="003D7349">
        <w:rPr>
          <w:rFonts w:eastAsia="Times New Roman" w:cs="Times New Roman"/>
          <w:szCs w:val="28"/>
        </w:rPr>
        <w:t xml:space="preserve"> </w:t>
      </w:r>
      <w:r w:rsidR="007948A8" w:rsidRPr="003D7349">
        <w:rPr>
          <w:rFonts w:eastAsia="Times New Roman" w:cs="Times New Roman"/>
          <w:szCs w:val="28"/>
        </w:rPr>
        <w:t xml:space="preserve">- </w:t>
      </w:r>
      <w:r w:rsidRPr="003D7349">
        <w:rPr>
          <w:rFonts w:eastAsia="Times New Roman" w:cs="Times New Roman"/>
          <w:szCs w:val="28"/>
        </w:rPr>
        <w:t xml:space="preserve">в </w:t>
      </w:r>
      <w:r w:rsidRPr="002051D6">
        <w:rPr>
          <w:rFonts w:eastAsia="Times New Roman" w:cs="Times New Roman"/>
          <w:szCs w:val="28"/>
        </w:rPr>
        <w:t xml:space="preserve">течение 5 дней с момента </w:t>
      </w:r>
      <w:r w:rsidR="00181C8D" w:rsidRPr="002051D6">
        <w:rPr>
          <w:rFonts w:eastAsia="Times New Roman" w:cs="Times New Roman"/>
          <w:szCs w:val="28"/>
        </w:rPr>
        <w:t xml:space="preserve">получения </w:t>
      </w:r>
      <w:r w:rsidR="003D7349" w:rsidRPr="002051D6">
        <w:rPr>
          <w:rFonts w:eastAsia="Times New Roman" w:cs="Times New Roman"/>
          <w:szCs w:val="28"/>
        </w:rPr>
        <w:t xml:space="preserve">письменного </w:t>
      </w:r>
      <w:r w:rsidR="00181C8D" w:rsidRPr="002051D6">
        <w:rPr>
          <w:rFonts w:eastAsia="Times New Roman" w:cs="Times New Roman"/>
          <w:szCs w:val="28"/>
        </w:rPr>
        <w:t>согласования от Заказчика.</w:t>
      </w:r>
    </w:p>
    <w:p w14:paraId="64AA05EC" w14:textId="77777777" w:rsidR="00F43A54" w:rsidRPr="002051D6" w:rsidRDefault="00F43A54" w:rsidP="00F43A54">
      <w:pPr>
        <w:tabs>
          <w:tab w:val="left" w:pos="426"/>
          <w:tab w:val="left" w:pos="709"/>
          <w:tab w:val="left" w:pos="851"/>
          <w:tab w:val="left" w:pos="1134"/>
        </w:tabs>
        <w:autoSpaceDE w:val="0"/>
        <w:autoSpaceDN w:val="0"/>
        <w:adjustRightInd w:val="0"/>
        <w:ind w:firstLine="0"/>
        <w:rPr>
          <w:rFonts w:eastAsia="Times New Roman" w:cs="Times New Roman"/>
          <w:szCs w:val="28"/>
        </w:rPr>
      </w:pPr>
      <w:r w:rsidRPr="002051D6">
        <w:rPr>
          <w:rFonts w:eastAsia="Times New Roman" w:cs="Times New Roman"/>
          <w:szCs w:val="28"/>
        </w:rPr>
        <w:t xml:space="preserve">3) Оформление документации, согласование выполненных </w:t>
      </w:r>
      <w:r w:rsidR="00920EC0" w:rsidRPr="002051D6">
        <w:rPr>
          <w:rFonts w:eastAsia="Times New Roman" w:cs="Times New Roman"/>
          <w:szCs w:val="28"/>
        </w:rPr>
        <w:t>СМР</w:t>
      </w:r>
      <w:r w:rsidRPr="002051D6">
        <w:rPr>
          <w:rFonts w:eastAsia="Times New Roman" w:cs="Times New Roman"/>
          <w:szCs w:val="28"/>
        </w:rPr>
        <w:t xml:space="preserve"> со всеми заинтересованными сторонами, государственными и надзорными органами, а также выполнение исполнительной документации – в течение 35 дней с момента подписания договора.     </w:t>
      </w:r>
    </w:p>
    <w:p w14:paraId="69B228B7" w14:textId="69ED7A31" w:rsidR="001A2A69" w:rsidRPr="003D3C05" w:rsidRDefault="00791583" w:rsidP="00897BCF">
      <w:pPr>
        <w:numPr>
          <w:ilvl w:val="1"/>
          <w:numId w:val="6"/>
        </w:numPr>
        <w:tabs>
          <w:tab w:val="left" w:pos="426"/>
          <w:tab w:val="left" w:pos="709"/>
          <w:tab w:val="left" w:pos="851"/>
          <w:tab w:val="left" w:pos="1134"/>
        </w:tabs>
        <w:autoSpaceDE w:val="0"/>
        <w:autoSpaceDN w:val="0"/>
        <w:adjustRightInd w:val="0"/>
        <w:ind w:left="0" w:firstLine="0"/>
        <w:contextualSpacing/>
        <w:rPr>
          <w:rFonts w:eastAsia="Times New Roman" w:cs="Times New Roman"/>
          <w:szCs w:val="28"/>
        </w:rPr>
      </w:pPr>
      <w:r w:rsidRPr="002051D6">
        <w:rPr>
          <w:rFonts w:eastAsia="Times New Roman" w:cs="Times New Roman"/>
          <w:color w:val="000000"/>
          <w:szCs w:val="28"/>
        </w:rPr>
        <w:t>П</w:t>
      </w:r>
      <w:r w:rsidR="001A2A69" w:rsidRPr="002051D6">
        <w:rPr>
          <w:rFonts w:eastAsia="Times New Roman" w:cs="Times New Roman"/>
          <w:color w:val="000000"/>
          <w:szCs w:val="28"/>
        </w:rPr>
        <w:t xml:space="preserve">одрядчик </w:t>
      </w:r>
      <w:r w:rsidR="000B0DD2" w:rsidRPr="002051D6">
        <w:rPr>
          <w:rFonts w:eastAsia="Times New Roman" w:cs="Times New Roman"/>
          <w:color w:val="000000"/>
          <w:szCs w:val="28"/>
        </w:rPr>
        <w:t xml:space="preserve">письменно </w:t>
      </w:r>
      <w:r w:rsidR="001A2A69" w:rsidRPr="002051D6">
        <w:rPr>
          <w:rFonts w:eastAsia="Times New Roman" w:cs="Times New Roman"/>
          <w:color w:val="000000"/>
          <w:szCs w:val="28"/>
        </w:rPr>
        <w:t xml:space="preserve">извещает </w:t>
      </w:r>
      <w:r w:rsidRPr="002051D6">
        <w:rPr>
          <w:rFonts w:eastAsia="Times New Roman" w:cs="Times New Roman"/>
          <w:color w:val="000000"/>
          <w:szCs w:val="28"/>
        </w:rPr>
        <w:t>З</w:t>
      </w:r>
      <w:r w:rsidR="001A2A69" w:rsidRPr="002051D6">
        <w:rPr>
          <w:rFonts w:eastAsia="Times New Roman" w:cs="Times New Roman"/>
          <w:color w:val="000000"/>
          <w:szCs w:val="28"/>
        </w:rPr>
        <w:t xml:space="preserve">аказчика о </w:t>
      </w:r>
      <w:r w:rsidR="00D668B4" w:rsidRPr="002051D6">
        <w:rPr>
          <w:rFonts w:eastAsia="Times New Roman" w:cs="Times New Roman"/>
          <w:color w:val="000000"/>
          <w:szCs w:val="28"/>
        </w:rPr>
        <w:t>завершении</w:t>
      </w:r>
      <w:r w:rsidR="00D668B4">
        <w:rPr>
          <w:rFonts w:eastAsia="Times New Roman" w:cs="Times New Roman"/>
          <w:color w:val="000000"/>
          <w:szCs w:val="28"/>
        </w:rPr>
        <w:t xml:space="preserve"> </w:t>
      </w:r>
      <w:r w:rsidR="007A5B77">
        <w:rPr>
          <w:rFonts w:eastAsia="Times New Roman" w:cs="Times New Roman"/>
          <w:color w:val="000000"/>
          <w:szCs w:val="28"/>
        </w:rPr>
        <w:t>Р</w:t>
      </w:r>
      <w:r w:rsidR="00D668B4">
        <w:rPr>
          <w:rFonts w:eastAsia="Times New Roman" w:cs="Times New Roman"/>
          <w:color w:val="000000"/>
          <w:szCs w:val="28"/>
        </w:rPr>
        <w:t>абот</w:t>
      </w:r>
      <w:r w:rsidR="001A2A69" w:rsidRPr="003D3C05">
        <w:rPr>
          <w:rFonts w:eastAsia="Times New Roman" w:cs="Times New Roman"/>
          <w:color w:val="000000"/>
          <w:szCs w:val="28"/>
        </w:rPr>
        <w:t>.</w:t>
      </w:r>
    </w:p>
    <w:p w14:paraId="72D0E997" w14:textId="265BBC1A" w:rsidR="00F16021" w:rsidRPr="007A7322" w:rsidRDefault="00F16021" w:rsidP="00F16021">
      <w:pPr>
        <w:numPr>
          <w:ilvl w:val="1"/>
          <w:numId w:val="6"/>
        </w:numPr>
        <w:tabs>
          <w:tab w:val="left" w:pos="426"/>
          <w:tab w:val="left" w:pos="709"/>
          <w:tab w:val="left" w:pos="851"/>
          <w:tab w:val="left" w:pos="1134"/>
        </w:tabs>
        <w:autoSpaceDE w:val="0"/>
        <w:autoSpaceDN w:val="0"/>
        <w:adjustRightInd w:val="0"/>
        <w:ind w:left="0" w:firstLine="0"/>
        <w:contextualSpacing/>
        <w:rPr>
          <w:rFonts w:eastAsia="Times New Roman" w:cs="Times New Roman"/>
          <w:szCs w:val="28"/>
        </w:rPr>
      </w:pPr>
      <w:r w:rsidRPr="003D3C05">
        <w:rPr>
          <w:rFonts w:eastAsia="Times New Roman" w:cs="Times New Roman"/>
          <w:szCs w:val="28"/>
        </w:rPr>
        <w:t xml:space="preserve">Заказчик вправе отказать Подрядчику в приёмке </w:t>
      </w:r>
      <w:r w:rsidR="007A5B77">
        <w:rPr>
          <w:rFonts w:eastAsia="Times New Roman" w:cs="Times New Roman"/>
          <w:szCs w:val="28"/>
        </w:rPr>
        <w:t>Р</w:t>
      </w:r>
      <w:r w:rsidRPr="003D3C05">
        <w:rPr>
          <w:rFonts w:eastAsia="Times New Roman" w:cs="Times New Roman"/>
          <w:szCs w:val="28"/>
        </w:rPr>
        <w:t>абот</w:t>
      </w:r>
      <w:r>
        <w:rPr>
          <w:rFonts w:eastAsia="Times New Roman" w:cs="Times New Roman"/>
          <w:szCs w:val="28"/>
        </w:rPr>
        <w:t xml:space="preserve"> </w:t>
      </w:r>
      <w:r w:rsidRPr="003D3C05">
        <w:rPr>
          <w:rFonts w:eastAsia="Times New Roman" w:cs="Times New Roman"/>
          <w:szCs w:val="28"/>
        </w:rPr>
        <w:t xml:space="preserve">если их объём, или качество не подтверждается исполнительной документацией. </w:t>
      </w:r>
    </w:p>
    <w:p w14:paraId="539E4263" w14:textId="77777777" w:rsidR="004C5660" w:rsidRPr="004C5660" w:rsidRDefault="00977040" w:rsidP="00897BCF">
      <w:pPr>
        <w:numPr>
          <w:ilvl w:val="1"/>
          <w:numId w:val="6"/>
        </w:numPr>
        <w:tabs>
          <w:tab w:val="left" w:pos="426"/>
          <w:tab w:val="left" w:pos="709"/>
          <w:tab w:val="left" w:pos="851"/>
          <w:tab w:val="left" w:pos="1134"/>
        </w:tabs>
        <w:autoSpaceDE w:val="0"/>
        <w:autoSpaceDN w:val="0"/>
        <w:adjustRightInd w:val="0"/>
        <w:ind w:left="0" w:firstLine="0"/>
        <w:contextualSpacing/>
        <w:rPr>
          <w:rFonts w:eastAsia="Times New Roman" w:cs="Times New Roman"/>
          <w:szCs w:val="28"/>
        </w:rPr>
      </w:pPr>
      <w:r w:rsidRPr="003D3C05">
        <w:rPr>
          <w:rFonts w:eastAsia="Times New Roman" w:cs="Times New Roman"/>
          <w:color w:val="000000"/>
          <w:szCs w:val="28"/>
        </w:rPr>
        <w:t>Работы</w:t>
      </w:r>
      <w:r w:rsidR="007C5928">
        <w:rPr>
          <w:rFonts w:eastAsia="Times New Roman" w:cs="Times New Roman"/>
          <w:color w:val="000000"/>
          <w:szCs w:val="28"/>
        </w:rPr>
        <w:t xml:space="preserve"> </w:t>
      </w:r>
      <w:r w:rsidRPr="003D3C05">
        <w:rPr>
          <w:rFonts w:eastAsia="Times New Roman" w:cs="Times New Roman"/>
          <w:color w:val="000000"/>
          <w:szCs w:val="28"/>
        </w:rPr>
        <w:t xml:space="preserve">считаются выполненными после подписания уполномоченными представителями обеих сторон </w:t>
      </w:r>
      <w:r w:rsidRPr="003D3C05">
        <w:rPr>
          <w:rFonts w:eastAsia="Times New Roman" w:cs="Times New Roman"/>
          <w:szCs w:val="28"/>
        </w:rPr>
        <w:t>Акта</w:t>
      </w:r>
      <w:r w:rsidR="00260551" w:rsidRPr="003D3C05">
        <w:rPr>
          <w:rFonts w:eastAsia="Times New Roman" w:cs="Times New Roman"/>
          <w:color w:val="000000"/>
          <w:szCs w:val="28"/>
        </w:rPr>
        <w:t xml:space="preserve"> </w:t>
      </w:r>
      <w:r w:rsidR="00260551" w:rsidRPr="003D3C05">
        <w:rPr>
          <w:rFonts w:eastAsia="Times New Roman" w:cs="Times New Roman"/>
          <w:szCs w:val="28"/>
        </w:rPr>
        <w:t>выполненных работ</w:t>
      </w:r>
      <w:r w:rsidRPr="003D3C05">
        <w:rPr>
          <w:rFonts w:eastAsia="Times New Roman" w:cs="Times New Roman"/>
          <w:color w:val="000000"/>
          <w:szCs w:val="28"/>
        </w:rPr>
        <w:t>.</w:t>
      </w:r>
      <w:r w:rsidR="007C5928">
        <w:rPr>
          <w:rFonts w:eastAsia="Times New Roman" w:cs="Times New Roman"/>
          <w:color w:val="000000"/>
          <w:szCs w:val="28"/>
        </w:rPr>
        <w:t xml:space="preserve"> </w:t>
      </w:r>
    </w:p>
    <w:p w14:paraId="7965A59B" w14:textId="5D0C6FE6" w:rsidR="00977040" w:rsidRPr="003D3C05" w:rsidRDefault="007C5928" w:rsidP="004C5660">
      <w:pPr>
        <w:tabs>
          <w:tab w:val="left" w:pos="426"/>
          <w:tab w:val="left" w:pos="709"/>
          <w:tab w:val="left" w:pos="851"/>
          <w:tab w:val="left" w:pos="1134"/>
        </w:tabs>
        <w:autoSpaceDE w:val="0"/>
        <w:autoSpaceDN w:val="0"/>
        <w:adjustRightInd w:val="0"/>
        <w:ind w:firstLine="0"/>
        <w:contextualSpacing/>
        <w:rPr>
          <w:rFonts w:eastAsia="Times New Roman" w:cs="Times New Roman"/>
          <w:szCs w:val="28"/>
        </w:rPr>
      </w:pPr>
      <w:r>
        <w:rPr>
          <w:rFonts w:eastAsia="Times New Roman" w:cs="Times New Roman"/>
          <w:color w:val="000000"/>
          <w:szCs w:val="28"/>
        </w:rPr>
        <w:lastRenderedPageBreak/>
        <w:t xml:space="preserve">При этом, в случае </w:t>
      </w:r>
      <w:r w:rsidR="00CB6882">
        <w:rPr>
          <w:rFonts w:eastAsia="Times New Roman" w:cs="Times New Roman"/>
          <w:color w:val="000000"/>
          <w:szCs w:val="28"/>
        </w:rPr>
        <w:t>неполучения</w:t>
      </w:r>
      <w:r>
        <w:rPr>
          <w:rFonts w:eastAsia="Times New Roman" w:cs="Times New Roman"/>
          <w:color w:val="000000"/>
          <w:szCs w:val="28"/>
        </w:rPr>
        <w:t xml:space="preserve"> Подрядчиком </w:t>
      </w:r>
      <w:r w:rsidR="006921C2">
        <w:rPr>
          <w:rFonts w:eastAsia="Times New Roman" w:cs="Times New Roman"/>
          <w:color w:val="000000"/>
          <w:szCs w:val="28"/>
        </w:rPr>
        <w:t>от Заказчика</w:t>
      </w:r>
      <w:r w:rsidR="003D58C3">
        <w:rPr>
          <w:rFonts w:eastAsia="Times New Roman" w:cs="Times New Roman"/>
          <w:color w:val="000000"/>
          <w:szCs w:val="28"/>
        </w:rPr>
        <w:t xml:space="preserve"> </w:t>
      </w:r>
      <w:r w:rsidR="00AE4A50">
        <w:rPr>
          <w:rFonts w:eastAsia="Times New Roman" w:cs="Times New Roman"/>
          <w:color w:val="000000"/>
          <w:szCs w:val="28"/>
        </w:rPr>
        <w:t>письменного согласования</w:t>
      </w:r>
      <w:r w:rsidR="006921C2">
        <w:rPr>
          <w:rFonts w:eastAsia="Times New Roman" w:cs="Times New Roman"/>
          <w:color w:val="000000"/>
          <w:szCs w:val="28"/>
        </w:rPr>
        <w:t xml:space="preserve"> </w:t>
      </w:r>
      <w:r w:rsidR="004C5660">
        <w:rPr>
          <w:rFonts w:eastAsia="Times New Roman" w:cs="Times New Roman"/>
          <w:color w:val="000000"/>
          <w:szCs w:val="28"/>
        </w:rPr>
        <w:t xml:space="preserve">на </w:t>
      </w:r>
      <w:r w:rsidR="006921C2">
        <w:rPr>
          <w:rFonts w:eastAsia="Times New Roman" w:cs="Times New Roman"/>
          <w:color w:val="000000"/>
          <w:szCs w:val="28"/>
        </w:rPr>
        <w:t>выполнени</w:t>
      </w:r>
      <w:r w:rsidR="004C5660">
        <w:rPr>
          <w:rFonts w:eastAsia="Times New Roman" w:cs="Times New Roman"/>
          <w:color w:val="000000"/>
          <w:szCs w:val="28"/>
        </w:rPr>
        <w:t>е</w:t>
      </w:r>
      <w:r w:rsidR="006921C2">
        <w:rPr>
          <w:rFonts w:eastAsia="Times New Roman" w:cs="Times New Roman"/>
          <w:color w:val="000000"/>
          <w:szCs w:val="28"/>
        </w:rPr>
        <w:t xml:space="preserve"> Демонтажа в течение 35 дней с момента заключения Договора, то</w:t>
      </w:r>
      <w:r w:rsidR="006975D5">
        <w:rPr>
          <w:rFonts w:eastAsia="Times New Roman" w:cs="Times New Roman"/>
          <w:color w:val="000000"/>
          <w:szCs w:val="28"/>
        </w:rPr>
        <w:t xml:space="preserve"> </w:t>
      </w:r>
      <w:r w:rsidR="007A5B77">
        <w:rPr>
          <w:rFonts w:eastAsia="Times New Roman" w:cs="Times New Roman"/>
          <w:color w:val="000000"/>
          <w:szCs w:val="28"/>
        </w:rPr>
        <w:t>Р</w:t>
      </w:r>
      <w:r w:rsidR="006975D5">
        <w:rPr>
          <w:rFonts w:eastAsia="Times New Roman" w:cs="Times New Roman"/>
          <w:color w:val="000000"/>
          <w:szCs w:val="28"/>
        </w:rPr>
        <w:t>аботы считаются выполненным в полном объем</w:t>
      </w:r>
      <w:r w:rsidR="004232A0">
        <w:rPr>
          <w:rFonts w:eastAsia="Times New Roman" w:cs="Times New Roman"/>
          <w:color w:val="000000"/>
          <w:szCs w:val="28"/>
        </w:rPr>
        <w:t>е</w:t>
      </w:r>
      <w:r w:rsidR="006975D5">
        <w:rPr>
          <w:rFonts w:eastAsia="Times New Roman" w:cs="Times New Roman"/>
          <w:color w:val="000000"/>
          <w:szCs w:val="28"/>
        </w:rPr>
        <w:t xml:space="preserve"> и</w:t>
      </w:r>
      <w:r w:rsidR="006921C2">
        <w:rPr>
          <w:rFonts w:eastAsia="Times New Roman" w:cs="Times New Roman"/>
          <w:color w:val="000000"/>
          <w:szCs w:val="28"/>
        </w:rPr>
        <w:t xml:space="preserve"> Стороны подписывают Акт выполненных работ без учета стоимости Демонтажа.</w:t>
      </w:r>
    </w:p>
    <w:p w14:paraId="4B8F1CC0" w14:textId="4DA7087C" w:rsidR="00FB5AC6" w:rsidRPr="003D3C05" w:rsidRDefault="00A835AB" w:rsidP="00897BCF">
      <w:pPr>
        <w:numPr>
          <w:ilvl w:val="1"/>
          <w:numId w:val="6"/>
        </w:numPr>
        <w:tabs>
          <w:tab w:val="left" w:pos="426"/>
          <w:tab w:val="left" w:pos="709"/>
          <w:tab w:val="left" w:pos="851"/>
          <w:tab w:val="left" w:pos="1134"/>
        </w:tabs>
        <w:autoSpaceDE w:val="0"/>
        <w:autoSpaceDN w:val="0"/>
        <w:adjustRightInd w:val="0"/>
        <w:ind w:left="0" w:firstLine="0"/>
        <w:contextualSpacing/>
        <w:rPr>
          <w:rFonts w:eastAsia="Times New Roman" w:cs="Times New Roman"/>
          <w:szCs w:val="28"/>
        </w:rPr>
      </w:pPr>
      <w:r w:rsidRPr="003D3C05">
        <w:rPr>
          <w:rFonts w:eastAsia="Times New Roman" w:cs="Times New Roman"/>
          <w:szCs w:val="28"/>
        </w:rPr>
        <w:t xml:space="preserve">Никакие задержки и нарушения в выполнении </w:t>
      </w:r>
      <w:r w:rsidR="007A5B77">
        <w:rPr>
          <w:rFonts w:eastAsia="Times New Roman" w:cs="Times New Roman"/>
          <w:szCs w:val="28"/>
        </w:rPr>
        <w:t>Р</w:t>
      </w:r>
      <w:r w:rsidRPr="003D3C05">
        <w:rPr>
          <w:rFonts w:eastAsia="Times New Roman" w:cs="Times New Roman"/>
          <w:szCs w:val="28"/>
        </w:rPr>
        <w:t xml:space="preserve">абот не могут служить основанием для требования Подрядчика о продлении Срока выполнения </w:t>
      </w:r>
      <w:r w:rsidR="007A5B77">
        <w:rPr>
          <w:rFonts w:eastAsia="Times New Roman" w:cs="Times New Roman"/>
          <w:szCs w:val="28"/>
        </w:rPr>
        <w:t>Р</w:t>
      </w:r>
      <w:r w:rsidRPr="003D3C05">
        <w:rPr>
          <w:rFonts w:eastAsia="Times New Roman" w:cs="Times New Roman"/>
          <w:szCs w:val="28"/>
        </w:rPr>
        <w:t>абот, за исключением случаев, оговоренных в стать</w:t>
      </w:r>
      <w:r w:rsidR="00F1014D" w:rsidRPr="003D3C05">
        <w:rPr>
          <w:rFonts w:eastAsia="Times New Roman" w:cs="Times New Roman"/>
          <w:szCs w:val="28"/>
        </w:rPr>
        <w:t>е 16</w:t>
      </w:r>
      <w:r w:rsidRPr="003D3C05">
        <w:rPr>
          <w:rFonts w:eastAsia="Times New Roman" w:cs="Times New Roman"/>
          <w:szCs w:val="28"/>
        </w:rPr>
        <w:t xml:space="preserve"> Договора.</w:t>
      </w:r>
    </w:p>
    <w:p w14:paraId="4C4ECBE3" w14:textId="77777777" w:rsidR="00977040" w:rsidRPr="003D3C05" w:rsidRDefault="00977040" w:rsidP="00897BCF">
      <w:pPr>
        <w:tabs>
          <w:tab w:val="left" w:pos="426"/>
          <w:tab w:val="left" w:pos="709"/>
          <w:tab w:val="left" w:pos="851"/>
          <w:tab w:val="left" w:pos="1134"/>
        </w:tabs>
        <w:autoSpaceDE w:val="0"/>
        <w:autoSpaceDN w:val="0"/>
        <w:adjustRightInd w:val="0"/>
        <w:ind w:firstLine="0"/>
        <w:contextualSpacing/>
        <w:rPr>
          <w:rFonts w:eastAsia="Times New Roman" w:cs="Times New Roman"/>
          <w:color w:val="000000"/>
          <w:szCs w:val="28"/>
        </w:rPr>
      </w:pPr>
    </w:p>
    <w:p w14:paraId="05F0B104" w14:textId="77777777" w:rsidR="00977040" w:rsidRPr="003D3C05" w:rsidRDefault="00977040" w:rsidP="00E12B69">
      <w:pPr>
        <w:numPr>
          <w:ilvl w:val="0"/>
          <w:numId w:val="9"/>
        </w:numPr>
        <w:tabs>
          <w:tab w:val="left" w:pos="426"/>
          <w:tab w:val="left" w:pos="709"/>
        </w:tabs>
        <w:autoSpaceDE w:val="0"/>
        <w:autoSpaceDN w:val="0"/>
        <w:adjustRightInd w:val="0"/>
        <w:contextualSpacing/>
        <w:jc w:val="center"/>
        <w:rPr>
          <w:rFonts w:eastAsia="Times New Roman" w:cs="Times New Roman"/>
          <w:b/>
          <w:color w:val="000000"/>
          <w:szCs w:val="28"/>
        </w:rPr>
      </w:pPr>
      <w:r w:rsidRPr="003D3C05">
        <w:rPr>
          <w:rFonts w:eastAsia="Times New Roman" w:cs="Times New Roman"/>
          <w:b/>
          <w:color w:val="000000"/>
          <w:szCs w:val="28"/>
        </w:rPr>
        <w:t>Права и обязанности Сторон</w:t>
      </w:r>
    </w:p>
    <w:p w14:paraId="7DC388FE" w14:textId="77777777" w:rsidR="00977040" w:rsidRPr="003D3C05" w:rsidRDefault="00977040" w:rsidP="00897BCF">
      <w:pPr>
        <w:numPr>
          <w:ilvl w:val="1"/>
          <w:numId w:val="9"/>
        </w:numPr>
        <w:tabs>
          <w:tab w:val="left" w:pos="426"/>
          <w:tab w:val="left" w:pos="709"/>
          <w:tab w:val="left" w:pos="851"/>
        </w:tabs>
        <w:autoSpaceDE w:val="0"/>
        <w:autoSpaceDN w:val="0"/>
        <w:adjustRightInd w:val="0"/>
        <w:ind w:left="0" w:firstLine="0"/>
        <w:contextualSpacing/>
        <w:rPr>
          <w:rFonts w:eastAsia="Times New Roman" w:cs="Times New Roman"/>
          <w:b/>
          <w:color w:val="000000"/>
          <w:szCs w:val="28"/>
        </w:rPr>
      </w:pPr>
      <w:r w:rsidRPr="003D3C05">
        <w:rPr>
          <w:rFonts w:eastAsia="Times New Roman" w:cs="Times New Roman"/>
          <w:b/>
          <w:i/>
          <w:color w:val="000000"/>
          <w:szCs w:val="28"/>
        </w:rPr>
        <w:t>Заказчик вправе:</w:t>
      </w:r>
    </w:p>
    <w:p w14:paraId="516B6E5C" w14:textId="77777777" w:rsidR="00977040" w:rsidRPr="003D3C05" w:rsidRDefault="00776057" w:rsidP="00897BCF">
      <w:pPr>
        <w:numPr>
          <w:ilvl w:val="0"/>
          <w:numId w:val="10"/>
        </w:numPr>
        <w:tabs>
          <w:tab w:val="left" w:pos="426"/>
          <w:tab w:val="left" w:pos="709"/>
          <w:tab w:val="left" w:pos="851"/>
          <w:tab w:val="left" w:pos="1134"/>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Т</w:t>
      </w:r>
      <w:r w:rsidR="00977040" w:rsidRPr="003D3C05">
        <w:rPr>
          <w:rFonts w:eastAsia="Times New Roman" w:cs="Times New Roman"/>
          <w:color w:val="000000"/>
          <w:szCs w:val="28"/>
        </w:rPr>
        <w:t xml:space="preserve">ребовать надлежащего исполнения </w:t>
      </w:r>
      <w:r w:rsidR="00EF7F02" w:rsidRPr="003D3C05">
        <w:rPr>
          <w:rFonts w:eastAsia="Times New Roman" w:cs="Times New Roman"/>
          <w:szCs w:val="28"/>
        </w:rPr>
        <w:t>Подрядчиком</w:t>
      </w:r>
      <w:r w:rsidR="00977040" w:rsidRPr="003D3C05">
        <w:rPr>
          <w:rFonts w:eastAsia="Times New Roman" w:cs="Times New Roman"/>
          <w:color w:val="000000"/>
          <w:szCs w:val="28"/>
        </w:rPr>
        <w:t xml:space="preserve"> условий договора</w:t>
      </w:r>
      <w:r w:rsidRPr="003D3C05">
        <w:rPr>
          <w:rFonts w:eastAsia="Times New Roman" w:cs="Times New Roman"/>
          <w:color w:val="000000"/>
          <w:szCs w:val="28"/>
        </w:rPr>
        <w:t>.</w:t>
      </w:r>
    </w:p>
    <w:p w14:paraId="2175A374" w14:textId="77777777" w:rsidR="001B1540" w:rsidRPr="003D3C05" w:rsidRDefault="00841299" w:rsidP="00897BCF">
      <w:pPr>
        <w:numPr>
          <w:ilvl w:val="0"/>
          <w:numId w:val="10"/>
        </w:numPr>
        <w:tabs>
          <w:tab w:val="left" w:pos="426"/>
          <w:tab w:val="left" w:pos="709"/>
          <w:tab w:val="left" w:pos="851"/>
          <w:tab w:val="left" w:pos="1134"/>
        </w:tabs>
        <w:autoSpaceDE w:val="0"/>
        <w:autoSpaceDN w:val="0"/>
        <w:adjustRightInd w:val="0"/>
        <w:ind w:left="0" w:firstLine="0"/>
        <w:contextualSpacing/>
        <w:rPr>
          <w:rFonts w:eastAsia="Times New Roman" w:cs="Times New Roman"/>
          <w:color w:val="000000"/>
          <w:szCs w:val="28"/>
        </w:rPr>
      </w:pPr>
      <w:r>
        <w:rPr>
          <w:rFonts w:eastAsia="Times New Roman" w:cs="Times New Roman"/>
          <w:szCs w:val="28"/>
        </w:rPr>
        <w:t>В</w:t>
      </w:r>
      <w:r w:rsidRPr="003D3C05">
        <w:rPr>
          <w:rFonts w:eastAsia="Times New Roman" w:cs="Times New Roman"/>
          <w:szCs w:val="28"/>
        </w:rPr>
        <w:t xml:space="preserve"> одностороннем порядке расторгнуть заключенный Договор </w:t>
      </w:r>
      <w:r w:rsidR="001B1540" w:rsidRPr="003D3C05">
        <w:rPr>
          <w:rFonts w:eastAsia="Times New Roman" w:cs="Times New Roman"/>
          <w:szCs w:val="28"/>
        </w:rPr>
        <w:t xml:space="preserve">если </w:t>
      </w:r>
      <w:r w:rsidR="00B2405F">
        <w:rPr>
          <w:rFonts w:eastAsia="Times New Roman" w:cs="Times New Roman"/>
          <w:szCs w:val="28"/>
        </w:rPr>
        <w:t xml:space="preserve">банковская гарантия об </w:t>
      </w:r>
      <w:r w:rsidR="001B1540" w:rsidRPr="003D3C05">
        <w:rPr>
          <w:rFonts w:eastAsia="Times New Roman" w:cs="Times New Roman"/>
          <w:szCs w:val="28"/>
        </w:rPr>
        <w:t>обеспечени</w:t>
      </w:r>
      <w:r w:rsidR="00B2405F">
        <w:rPr>
          <w:rFonts w:eastAsia="Times New Roman" w:cs="Times New Roman"/>
          <w:szCs w:val="28"/>
        </w:rPr>
        <w:t>и</w:t>
      </w:r>
      <w:r w:rsidR="001B1540" w:rsidRPr="003D3C05">
        <w:rPr>
          <w:rFonts w:eastAsia="Times New Roman" w:cs="Times New Roman"/>
          <w:szCs w:val="28"/>
        </w:rPr>
        <w:t xml:space="preserve"> исполнения договора, не буд</w:t>
      </w:r>
      <w:r>
        <w:rPr>
          <w:rFonts w:eastAsia="Times New Roman" w:cs="Times New Roman"/>
          <w:szCs w:val="28"/>
        </w:rPr>
        <w:t>е</w:t>
      </w:r>
      <w:r w:rsidR="001B1540" w:rsidRPr="003D3C05">
        <w:rPr>
          <w:rFonts w:eastAsia="Times New Roman" w:cs="Times New Roman"/>
          <w:szCs w:val="28"/>
        </w:rPr>
        <w:t>т представлен</w:t>
      </w:r>
      <w:r>
        <w:rPr>
          <w:rFonts w:eastAsia="Times New Roman" w:cs="Times New Roman"/>
          <w:szCs w:val="28"/>
        </w:rPr>
        <w:t>а</w:t>
      </w:r>
      <w:r w:rsidR="001B1540" w:rsidRPr="003D3C05">
        <w:rPr>
          <w:rFonts w:eastAsia="Times New Roman" w:cs="Times New Roman"/>
          <w:szCs w:val="28"/>
        </w:rPr>
        <w:t xml:space="preserve"> в сроки</w:t>
      </w:r>
      <w:r w:rsidR="00EF7F7D">
        <w:rPr>
          <w:rFonts w:eastAsia="Times New Roman" w:cs="Times New Roman"/>
          <w:szCs w:val="28"/>
        </w:rPr>
        <w:t>,</w:t>
      </w:r>
      <w:r w:rsidR="001B1540" w:rsidRPr="003D3C05">
        <w:rPr>
          <w:rFonts w:eastAsia="Times New Roman" w:cs="Times New Roman"/>
          <w:szCs w:val="28"/>
        </w:rPr>
        <w:t xml:space="preserve"> указанные в Договоре. При этом удерживается внесенное потенциальным Подрядчиком обеспечение заявки, и тендерная комиссия определяет победителем тендера потенциального поставщика, занявшего по итогам сопоставления и оценки второе место.</w:t>
      </w:r>
    </w:p>
    <w:p w14:paraId="390C5F6D" w14:textId="3CEB7B24" w:rsidR="001B1540" w:rsidRPr="00EE4A96" w:rsidRDefault="00EE4A96" w:rsidP="001B1540">
      <w:pPr>
        <w:numPr>
          <w:ilvl w:val="0"/>
          <w:numId w:val="10"/>
        </w:numPr>
        <w:tabs>
          <w:tab w:val="left" w:pos="426"/>
          <w:tab w:val="left" w:pos="709"/>
          <w:tab w:val="left" w:pos="851"/>
          <w:tab w:val="left" w:pos="1134"/>
        </w:tabs>
        <w:autoSpaceDE w:val="0"/>
        <w:autoSpaceDN w:val="0"/>
        <w:adjustRightInd w:val="0"/>
        <w:ind w:left="0" w:firstLine="0"/>
        <w:contextualSpacing/>
        <w:rPr>
          <w:rFonts w:eastAsia="Times New Roman" w:cs="Times New Roman"/>
          <w:color w:val="000000"/>
          <w:szCs w:val="28"/>
        </w:rPr>
      </w:pPr>
      <w:r w:rsidRPr="00EE4A96">
        <w:rPr>
          <w:szCs w:val="28"/>
        </w:rPr>
        <w:t xml:space="preserve">Осуществлять контроль и надзор за ходом и качеством выполняемых </w:t>
      </w:r>
      <w:r w:rsidR="00AA77E1">
        <w:rPr>
          <w:szCs w:val="28"/>
        </w:rPr>
        <w:t>Р</w:t>
      </w:r>
      <w:r w:rsidRPr="00EE4A96">
        <w:rPr>
          <w:szCs w:val="28"/>
        </w:rPr>
        <w:t>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r w:rsidR="00977040" w:rsidRPr="00EE4A96">
        <w:rPr>
          <w:rFonts w:eastAsia="Times New Roman" w:cs="Times New Roman"/>
          <w:szCs w:val="28"/>
        </w:rPr>
        <w:t>.</w:t>
      </w:r>
    </w:p>
    <w:p w14:paraId="2AB59A9C" w14:textId="333D8B85" w:rsidR="00EE4A96" w:rsidRPr="00EE4A96" w:rsidRDefault="00EE4A96" w:rsidP="001B1540">
      <w:pPr>
        <w:numPr>
          <w:ilvl w:val="0"/>
          <w:numId w:val="10"/>
        </w:numPr>
        <w:tabs>
          <w:tab w:val="left" w:pos="426"/>
          <w:tab w:val="left" w:pos="709"/>
          <w:tab w:val="left" w:pos="851"/>
          <w:tab w:val="left" w:pos="1134"/>
        </w:tabs>
        <w:autoSpaceDE w:val="0"/>
        <w:autoSpaceDN w:val="0"/>
        <w:adjustRightInd w:val="0"/>
        <w:ind w:left="0" w:firstLine="0"/>
        <w:contextualSpacing/>
        <w:rPr>
          <w:rFonts w:eastAsia="Times New Roman" w:cs="Times New Roman"/>
          <w:color w:val="000000"/>
          <w:szCs w:val="28"/>
        </w:rPr>
      </w:pPr>
      <w:r w:rsidRPr="00EE4A96">
        <w:rPr>
          <w:szCs w:val="28"/>
        </w:rPr>
        <w:t xml:space="preserve">Если Подрядчик не приступает своевременно к исполнению настоящего договора или выполняет </w:t>
      </w:r>
      <w:r w:rsidR="00AA77E1">
        <w:rPr>
          <w:szCs w:val="28"/>
        </w:rPr>
        <w:t>Р</w:t>
      </w:r>
      <w:r w:rsidR="005A5C00" w:rsidRPr="00EE4A96">
        <w:rPr>
          <w:szCs w:val="28"/>
        </w:rPr>
        <w:t>абот</w:t>
      </w:r>
      <w:r w:rsidR="00E744F9">
        <w:rPr>
          <w:szCs w:val="28"/>
        </w:rPr>
        <w:t>ы</w:t>
      </w:r>
      <w:r w:rsidR="005A5C00">
        <w:rPr>
          <w:szCs w:val="28"/>
        </w:rPr>
        <w:t xml:space="preserve"> </w:t>
      </w:r>
      <w:r w:rsidRPr="00EE4A96">
        <w:rPr>
          <w:szCs w:val="28"/>
        </w:rPr>
        <w:t xml:space="preserve">настолько медленно, что окончание ее к сроку становится явно невозможным, </w:t>
      </w:r>
      <w:r w:rsidR="005A5C00">
        <w:rPr>
          <w:szCs w:val="28"/>
        </w:rPr>
        <w:t xml:space="preserve">то </w:t>
      </w:r>
      <w:r w:rsidRPr="00EE4A96">
        <w:rPr>
          <w:szCs w:val="28"/>
        </w:rPr>
        <w:t>Заказчик вправе отказаться от исполнения договора и потребовать</w:t>
      </w:r>
      <w:r w:rsidR="00EC5067">
        <w:rPr>
          <w:szCs w:val="28"/>
        </w:rPr>
        <w:t xml:space="preserve"> оплаты</w:t>
      </w:r>
      <w:r w:rsidRPr="00EE4A96">
        <w:rPr>
          <w:szCs w:val="28"/>
        </w:rPr>
        <w:t xml:space="preserve"> </w:t>
      </w:r>
      <w:r w:rsidR="00147A67">
        <w:rPr>
          <w:szCs w:val="28"/>
        </w:rPr>
        <w:t>неустойки в размере 10% от цены Договора</w:t>
      </w:r>
      <w:r w:rsidRPr="00EE4A96">
        <w:rPr>
          <w:szCs w:val="28"/>
        </w:rPr>
        <w:t>.</w:t>
      </w:r>
    </w:p>
    <w:p w14:paraId="5952CD94" w14:textId="77777777" w:rsidR="001B1540" w:rsidRPr="003D3C05" w:rsidRDefault="001B1540" w:rsidP="001B1540">
      <w:pPr>
        <w:numPr>
          <w:ilvl w:val="0"/>
          <w:numId w:val="10"/>
        </w:numPr>
        <w:tabs>
          <w:tab w:val="left" w:pos="426"/>
          <w:tab w:val="left" w:pos="709"/>
          <w:tab w:val="left" w:pos="851"/>
          <w:tab w:val="left" w:pos="1134"/>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 xml:space="preserve">После </w:t>
      </w:r>
      <w:r w:rsidR="00723404">
        <w:rPr>
          <w:rFonts w:eastAsia="Times New Roman" w:cs="Times New Roman"/>
          <w:color w:val="000000"/>
          <w:szCs w:val="28"/>
        </w:rPr>
        <w:t>приобретения</w:t>
      </w:r>
      <w:r w:rsidRPr="003D3C05">
        <w:rPr>
          <w:rFonts w:eastAsia="Times New Roman" w:cs="Times New Roman"/>
          <w:color w:val="000000"/>
          <w:szCs w:val="28"/>
        </w:rPr>
        <w:t xml:space="preserve"> Подрядчиком необходимых материалов и оборудования провести анализ и проверку их качества.</w:t>
      </w:r>
    </w:p>
    <w:p w14:paraId="63AA84CB" w14:textId="77777777" w:rsidR="00977040" w:rsidRPr="003D3C05" w:rsidRDefault="00977040" w:rsidP="00897BCF">
      <w:pPr>
        <w:numPr>
          <w:ilvl w:val="1"/>
          <w:numId w:val="9"/>
        </w:numPr>
        <w:tabs>
          <w:tab w:val="left" w:pos="426"/>
          <w:tab w:val="left" w:pos="709"/>
          <w:tab w:val="left" w:pos="851"/>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b/>
          <w:i/>
          <w:color w:val="000000"/>
          <w:szCs w:val="28"/>
        </w:rPr>
        <w:t>Заказчик обязуется:</w:t>
      </w:r>
    </w:p>
    <w:p w14:paraId="1FB54A72" w14:textId="77777777" w:rsidR="00977040" w:rsidRPr="003D3C05" w:rsidRDefault="000334F6" w:rsidP="00897BCF">
      <w:pPr>
        <w:numPr>
          <w:ilvl w:val="0"/>
          <w:numId w:val="11"/>
        </w:numPr>
        <w:tabs>
          <w:tab w:val="left" w:pos="426"/>
          <w:tab w:val="left" w:pos="709"/>
          <w:tab w:val="left" w:pos="851"/>
          <w:tab w:val="left" w:pos="1134"/>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П</w:t>
      </w:r>
      <w:r w:rsidR="00977040" w:rsidRPr="003D3C05">
        <w:rPr>
          <w:rFonts w:eastAsia="Times New Roman" w:cs="Times New Roman"/>
          <w:color w:val="000000"/>
          <w:szCs w:val="28"/>
        </w:rPr>
        <w:t xml:space="preserve">ередать </w:t>
      </w:r>
      <w:r w:rsidR="00EF7F02" w:rsidRPr="003D3C05">
        <w:rPr>
          <w:rFonts w:eastAsia="Times New Roman" w:cs="Times New Roman"/>
          <w:color w:val="000000"/>
          <w:szCs w:val="28"/>
        </w:rPr>
        <w:t>Подрядчику</w:t>
      </w:r>
      <w:r w:rsidR="00977040" w:rsidRPr="003D3C05">
        <w:rPr>
          <w:rFonts w:eastAsia="Times New Roman" w:cs="Times New Roman"/>
          <w:color w:val="000000"/>
          <w:szCs w:val="28"/>
        </w:rPr>
        <w:t xml:space="preserve"> документацию и сведения, необходимые для исполнения договора</w:t>
      </w:r>
      <w:r w:rsidRPr="003D3C05">
        <w:rPr>
          <w:rFonts w:eastAsia="Times New Roman" w:cs="Times New Roman"/>
          <w:color w:val="000000"/>
          <w:szCs w:val="28"/>
        </w:rPr>
        <w:t>.</w:t>
      </w:r>
    </w:p>
    <w:p w14:paraId="08F5C412" w14:textId="0CC89AD8" w:rsidR="00977040" w:rsidRPr="003D3C05" w:rsidRDefault="000334F6" w:rsidP="00897BCF">
      <w:pPr>
        <w:numPr>
          <w:ilvl w:val="0"/>
          <w:numId w:val="11"/>
        </w:numPr>
        <w:tabs>
          <w:tab w:val="left" w:pos="426"/>
          <w:tab w:val="left" w:pos="709"/>
          <w:tab w:val="left" w:pos="851"/>
          <w:tab w:val="left" w:pos="1134"/>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П</w:t>
      </w:r>
      <w:r w:rsidR="00977040" w:rsidRPr="003D3C05">
        <w:rPr>
          <w:rFonts w:eastAsia="Times New Roman" w:cs="Times New Roman"/>
          <w:color w:val="000000"/>
          <w:szCs w:val="28"/>
        </w:rPr>
        <w:t xml:space="preserve">ринять выполненные </w:t>
      </w:r>
      <w:r w:rsidR="00AA77E1">
        <w:rPr>
          <w:rFonts w:eastAsia="Times New Roman" w:cs="Times New Roman"/>
          <w:color w:val="000000"/>
          <w:szCs w:val="28"/>
        </w:rPr>
        <w:t>Р</w:t>
      </w:r>
      <w:r w:rsidR="00977040" w:rsidRPr="003D3C05">
        <w:rPr>
          <w:rFonts w:eastAsia="Times New Roman" w:cs="Times New Roman"/>
          <w:color w:val="000000"/>
          <w:szCs w:val="28"/>
        </w:rPr>
        <w:t>аботы</w:t>
      </w:r>
      <w:r w:rsidR="00F65617">
        <w:rPr>
          <w:rFonts w:eastAsia="Times New Roman" w:cs="Times New Roman"/>
          <w:color w:val="000000"/>
          <w:szCs w:val="28"/>
        </w:rPr>
        <w:t xml:space="preserve"> </w:t>
      </w:r>
      <w:r w:rsidR="00977040" w:rsidRPr="003D3C05">
        <w:rPr>
          <w:rFonts w:eastAsia="Times New Roman" w:cs="Times New Roman"/>
          <w:color w:val="000000"/>
          <w:szCs w:val="28"/>
        </w:rPr>
        <w:t>в соответствии с условиями договора</w:t>
      </w:r>
      <w:r w:rsidRPr="003D3C05">
        <w:rPr>
          <w:rFonts w:eastAsia="Times New Roman" w:cs="Times New Roman"/>
          <w:color w:val="000000"/>
          <w:szCs w:val="28"/>
        </w:rPr>
        <w:t>.</w:t>
      </w:r>
    </w:p>
    <w:p w14:paraId="576F930C" w14:textId="70BE12B2" w:rsidR="000334F6" w:rsidRPr="003D3C05" w:rsidRDefault="000334F6" w:rsidP="00897BCF">
      <w:pPr>
        <w:numPr>
          <w:ilvl w:val="0"/>
          <w:numId w:val="11"/>
        </w:numPr>
        <w:tabs>
          <w:tab w:val="left" w:pos="426"/>
          <w:tab w:val="left" w:pos="709"/>
          <w:tab w:val="left" w:pos="851"/>
          <w:tab w:val="left" w:pos="1134"/>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П</w:t>
      </w:r>
      <w:r w:rsidR="00977040" w:rsidRPr="003D3C05">
        <w:rPr>
          <w:rFonts w:eastAsia="Times New Roman" w:cs="Times New Roman"/>
          <w:color w:val="000000"/>
          <w:szCs w:val="28"/>
        </w:rPr>
        <w:t xml:space="preserve">роизводить оплату за выполненные </w:t>
      </w:r>
      <w:r w:rsidR="00AA77E1">
        <w:rPr>
          <w:rFonts w:eastAsia="Times New Roman" w:cs="Times New Roman"/>
          <w:color w:val="000000"/>
          <w:szCs w:val="28"/>
        </w:rPr>
        <w:t>Р</w:t>
      </w:r>
      <w:r w:rsidR="00977040" w:rsidRPr="003D3C05">
        <w:rPr>
          <w:rFonts w:eastAsia="Times New Roman" w:cs="Times New Roman"/>
          <w:color w:val="000000"/>
          <w:szCs w:val="28"/>
        </w:rPr>
        <w:t>аботы в соответствии со статьей 3 договора.</w:t>
      </w:r>
    </w:p>
    <w:p w14:paraId="6E690926" w14:textId="73A05ED5" w:rsidR="000334F6" w:rsidRPr="003D3C05" w:rsidRDefault="000334F6" w:rsidP="00897BCF">
      <w:pPr>
        <w:numPr>
          <w:ilvl w:val="0"/>
          <w:numId w:val="11"/>
        </w:numPr>
        <w:tabs>
          <w:tab w:val="left" w:pos="426"/>
          <w:tab w:val="left" w:pos="709"/>
          <w:tab w:val="left" w:pos="851"/>
          <w:tab w:val="left" w:pos="1134"/>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 xml:space="preserve">Осуществлять контроль за сроками и качеством </w:t>
      </w:r>
      <w:r w:rsidR="00AA77E1">
        <w:rPr>
          <w:rFonts w:eastAsia="Times New Roman" w:cs="Times New Roman"/>
          <w:color w:val="000000"/>
          <w:szCs w:val="28"/>
        </w:rPr>
        <w:t>Р</w:t>
      </w:r>
      <w:r w:rsidRPr="003D3C05">
        <w:rPr>
          <w:rFonts w:eastAsia="Times New Roman" w:cs="Times New Roman"/>
          <w:color w:val="000000"/>
          <w:szCs w:val="28"/>
        </w:rPr>
        <w:t>абот</w:t>
      </w:r>
      <w:r w:rsidR="00AD3FB6">
        <w:rPr>
          <w:rFonts w:eastAsia="Times New Roman" w:cs="Times New Roman"/>
          <w:color w:val="000000"/>
          <w:szCs w:val="28"/>
        </w:rPr>
        <w:t>.</w:t>
      </w:r>
    </w:p>
    <w:p w14:paraId="2A413AD3" w14:textId="77777777" w:rsidR="00977040" w:rsidRPr="003D3C05" w:rsidRDefault="00EF7F02" w:rsidP="00897BCF">
      <w:pPr>
        <w:numPr>
          <w:ilvl w:val="1"/>
          <w:numId w:val="9"/>
        </w:numPr>
        <w:tabs>
          <w:tab w:val="left" w:pos="426"/>
          <w:tab w:val="left" w:pos="709"/>
          <w:tab w:val="left" w:pos="851"/>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b/>
          <w:i/>
          <w:szCs w:val="28"/>
        </w:rPr>
        <w:t>Подрядчик</w:t>
      </w:r>
      <w:r w:rsidR="00977040" w:rsidRPr="003D3C05">
        <w:rPr>
          <w:rFonts w:eastAsia="Times New Roman" w:cs="Times New Roman"/>
          <w:b/>
          <w:i/>
          <w:color w:val="000000"/>
          <w:szCs w:val="28"/>
        </w:rPr>
        <w:t xml:space="preserve"> вправе:</w:t>
      </w:r>
    </w:p>
    <w:p w14:paraId="237A6AA6" w14:textId="77777777" w:rsidR="00977040" w:rsidRPr="003D3C05" w:rsidRDefault="00A745E2" w:rsidP="00897BCF">
      <w:pPr>
        <w:numPr>
          <w:ilvl w:val="0"/>
          <w:numId w:val="12"/>
        </w:numPr>
        <w:tabs>
          <w:tab w:val="left" w:pos="426"/>
          <w:tab w:val="left" w:pos="709"/>
          <w:tab w:val="left" w:pos="1134"/>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Т</w:t>
      </w:r>
      <w:r w:rsidR="00977040" w:rsidRPr="003D3C05">
        <w:rPr>
          <w:rFonts w:eastAsia="Times New Roman" w:cs="Times New Roman"/>
          <w:color w:val="000000"/>
          <w:szCs w:val="28"/>
        </w:rPr>
        <w:t>ребовать надлежащего исполнения Заказчиком условий договора</w:t>
      </w:r>
      <w:r w:rsidRPr="003D3C05">
        <w:rPr>
          <w:rFonts w:eastAsia="Times New Roman" w:cs="Times New Roman"/>
          <w:color w:val="000000"/>
          <w:szCs w:val="28"/>
        </w:rPr>
        <w:t>.</w:t>
      </w:r>
    </w:p>
    <w:p w14:paraId="2A5A2C69" w14:textId="56238604" w:rsidR="00977040" w:rsidRPr="009B399C" w:rsidRDefault="00A745E2" w:rsidP="00897BCF">
      <w:pPr>
        <w:numPr>
          <w:ilvl w:val="0"/>
          <w:numId w:val="12"/>
        </w:numPr>
        <w:tabs>
          <w:tab w:val="left" w:pos="426"/>
          <w:tab w:val="left" w:pos="709"/>
          <w:tab w:val="left" w:pos="1134"/>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С</w:t>
      </w:r>
      <w:r w:rsidR="00977040" w:rsidRPr="003D3C05">
        <w:rPr>
          <w:rFonts w:eastAsia="Times New Roman" w:cs="Times New Roman"/>
          <w:color w:val="000000"/>
          <w:szCs w:val="28"/>
        </w:rPr>
        <w:t xml:space="preserve"> согласия Заказчика </w:t>
      </w:r>
      <w:r w:rsidR="00977040" w:rsidRPr="009B399C">
        <w:rPr>
          <w:rFonts w:eastAsia="Times New Roman" w:cs="Times New Roman"/>
          <w:color w:val="000000"/>
          <w:szCs w:val="28"/>
        </w:rPr>
        <w:t xml:space="preserve">досрочно осуществить </w:t>
      </w:r>
      <w:r w:rsidR="00977040" w:rsidRPr="009B399C">
        <w:rPr>
          <w:rFonts w:eastAsia="Times New Roman" w:cs="Times New Roman"/>
          <w:szCs w:val="28"/>
          <w:lang w:val="kk-KZ"/>
        </w:rPr>
        <w:t xml:space="preserve">выполнение </w:t>
      </w:r>
      <w:r w:rsidR="00AA77E1" w:rsidRPr="009B399C">
        <w:rPr>
          <w:rFonts w:eastAsia="Times New Roman" w:cs="Times New Roman"/>
          <w:color w:val="000000"/>
          <w:szCs w:val="28"/>
        </w:rPr>
        <w:t>Р</w:t>
      </w:r>
      <w:r w:rsidR="0090206F" w:rsidRPr="009B399C">
        <w:rPr>
          <w:rFonts w:eastAsia="Times New Roman" w:cs="Times New Roman"/>
          <w:color w:val="000000"/>
          <w:szCs w:val="28"/>
        </w:rPr>
        <w:t>абот</w:t>
      </w:r>
      <w:r w:rsidRPr="009B399C">
        <w:rPr>
          <w:rFonts w:eastAsia="Times New Roman" w:cs="Times New Roman"/>
          <w:color w:val="000000"/>
          <w:szCs w:val="28"/>
        </w:rPr>
        <w:t>.</w:t>
      </w:r>
    </w:p>
    <w:p w14:paraId="60668445" w14:textId="77777777" w:rsidR="00977040" w:rsidRPr="009B399C" w:rsidRDefault="00A745E2" w:rsidP="00897BCF">
      <w:pPr>
        <w:numPr>
          <w:ilvl w:val="0"/>
          <w:numId w:val="12"/>
        </w:numPr>
        <w:tabs>
          <w:tab w:val="left" w:pos="426"/>
          <w:tab w:val="left" w:pos="709"/>
          <w:tab w:val="left" w:pos="1134"/>
        </w:tabs>
        <w:autoSpaceDE w:val="0"/>
        <w:autoSpaceDN w:val="0"/>
        <w:adjustRightInd w:val="0"/>
        <w:ind w:left="0" w:firstLine="0"/>
        <w:contextualSpacing/>
        <w:rPr>
          <w:rFonts w:eastAsia="Times New Roman" w:cs="Times New Roman"/>
          <w:color w:val="000000"/>
          <w:szCs w:val="28"/>
        </w:rPr>
      </w:pPr>
      <w:r w:rsidRPr="009B399C">
        <w:rPr>
          <w:rFonts w:eastAsia="Times New Roman" w:cs="Times New Roman"/>
          <w:szCs w:val="28"/>
        </w:rPr>
        <w:t>П</w:t>
      </w:r>
      <w:r w:rsidR="00977040" w:rsidRPr="009B399C">
        <w:rPr>
          <w:rFonts w:eastAsia="Times New Roman" w:cs="Times New Roman"/>
          <w:szCs w:val="28"/>
        </w:rPr>
        <w:t>олучать от Заказчика документацию и сведения, необходимые для выполнения своих обязательств по договору.</w:t>
      </w:r>
    </w:p>
    <w:p w14:paraId="57ED39E2" w14:textId="77777777" w:rsidR="00480CBE" w:rsidRPr="009B399C" w:rsidRDefault="00480CBE" w:rsidP="00897BCF">
      <w:pPr>
        <w:numPr>
          <w:ilvl w:val="0"/>
          <w:numId w:val="12"/>
        </w:numPr>
        <w:tabs>
          <w:tab w:val="left" w:pos="426"/>
          <w:tab w:val="left" w:pos="709"/>
          <w:tab w:val="left" w:pos="1134"/>
        </w:tabs>
        <w:autoSpaceDE w:val="0"/>
        <w:autoSpaceDN w:val="0"/>
        <w:adjustRightInd w:val="0"/>
        <w:ind w:left="0" w:firstLine="0"/>
        <w:contextualSpacing/>
        <w:rPr>
          <w:rFonts w:eastAsia="Times New Roman" w:cs="Times New Roman"/>
          <w:color w:val="000000"/>
          <w:szCs w:val="28"/>
        </w:rPr>
      </w:pPr>
      <w:r w:rsidRPr="009B399C">
        <w:rPr>
          <w:rFonts w:eastAsia="Times New Roman" w:cs="Times New Roman"/>
          <w:color w:val="000000"/>
          <w:szCs w:val="28"/>
        </w:rPr>
        <w:t>За свой счет и в свою пользу заключить со страховой компанией договор страхования полной гражданской ответственности за вред, причиненный 3-им</w:t>
      </w:r>
      <w:r w:rsidR="008B7EAE" w:rsidRPr="009B399C">
        <w:rPr>
          <w:rFonts w:eastAsia="Times New Roman" w:cs="Times New Roman"/>
          <w:color w:val="000000"/>
          <w:szCs w:val="28"/>
        </w:rPr>
        <w:t xml:space="preserve"> </w:t>
      </w:r>
      <w:r w:rsidRPr="009B399C">
        <w:rPr>
          <w:rFonts w:eastAsia="Times New Roman" w:cs="Times New Roman"/>
          <w:color w:val="000000"/>
          <w:szCs w:val="28"/>
        </w:rPr>
        <w:t>лицам на весь период действия гарантийного срока.</w:t>
      </w:r>
    </w:p>
    <w:p w14:paraId="2161A06B" w14:textId="77777777" w:rsidR="00977040" w:rsidRPr="001F0DFB" w:rsidRDefault="00EF7F02" w:rsidP="00897BCF">
      <w:pPr>
        <w:numPr>
          <w:ilvl w:val="1"/>
          <w:numId w:val="9"/>
        </w:numPr>
        <w:tabs>
          <w:tab w:val="left" w:pos="426"/>
          <w:tab w:val="left" w:pos="709"/>
          <w:tab w:val="left" w:pos="851"/>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b/>
          <w:i/>
          <w:szCs w:val="28"/>
        </w:rPr>
        <w:t>Подрядчик</w:t>
      </w:r>
      <w:r w:rsidR="00977040" w:rsidRPr="003D3C05">
        <w:rPr>
          <w:rFonts w:eastAsia="Times New Roman" w:cs="Times New Roman"/>
          <w:b/>
          <w:i/>
          <w:color w:val="000000"/>
          <w:szCs w:val="28"/>
        </w:rPr>
        <w:t xml:space="preserve"> </w:t>
      </w:r>
      <w:r w:rsidR="00977040" w:rsidRPr="001F0DFB">
        <w:rPr>
          <w:rFonts w:eastAsia="Times New Roman" w:cs="Times New Roman"/>
          <w:b/>
          <w:i/>
          <w:color w:val="000000"/>
          <w:szCs w:val="28"/>
        </w:rPr>
        <w:t>обязуется:</w:t>
      </w:r>
    </w:p>
    <w:p w14:paraId="3953ECE8" w14:textId="3C48EBD5" w:rsidR="00244CB4" w:rsidRPr="005D0A4D" w:rsidRDefault="00613769" w:rsidP="00B95459">
      <w:pPr>
        <w:numPr>
          <w:ilvl w:val="0"/>
          <w:numId w:val="8"/>
        </w:numPr>
        <w:tabs>
          <w:tab w:val="left" w:pos="426"/>
          <w:tab w:val="left" w:pos="709"/>
        </w:tabs>
        <w:autoSpaceDE w:val="0"/>
        <w:autoSpaceDN w:val="0"/>
        <w:adjustRightInd w:val="0"/>
        <w:ind w:left="0" w:firstLine="0"/>
        <w:contextualSpacing/>
        <w:rPr>
          <w:rFonts w:eastAsia="Times New Roman" w:cs="Times New Roman"/>
          <w:color w:val="000000"/>
          <w:szCs w:val="28"/>
        </w:rPr>
      </w:pPr>
      <w:r w:rsidRPr="005D0A4D">
        <w:rPr>
          <w:rFonts w:eastAsia="Times New Roman" w:cs="Times New Roman"/>
          <w:color w:val="000000"/>
          <w:szCs w:val="28"/>
        </w:rPr>
        <w:lastRenderedPageBreak/>
        <w:t xml:space="preserve">До начала </w:t>
      </w:r>
      <w:r w:rsidR="00AA77E1" w:rsidRPr="005D0A4D">
        <w:rPr>
          <w:rFonts w:eastAsia="Times New Roman" w:cs="Times New Roman"/>
          <w:color w:val="000000"/>
          <w:szCs w:val="28"/>
        </w:rPr>
        <w:t>Р</w:t>
      </w:r>
      <w:r w:rsidRPr="005D0A4D">
        <w:rPr>
          <w:rFonts w:eastAsia="Times New Roman" w:cs="Times New Roman"/>
          <w:color w:val="000000"/>
          <w:szCs w:val="28"/>
        </w:rPr>
        <w:t>абот выполнить ограждение строительной площадки</w:t>
      </w:r>
      <w:r w:rsidR="00244CB4" w:rsidRPr="005D0A4D">
        <w:rPr>
          <w:rFonts w:eastAsia="Times New Roman" w:cs="Times New Roman"/>
          <w:color w:val="000000"/>
          <w:szCs w:val="28"/>
        </w:rPr>
        <w:t xml:space="preserve"> с оформлением предупредительных знаков у въезда, оформить надлежащим образом орде</w:t>
      </w:r>
      <w:r w:rsidR="008A7F99" w:rsidRPr="005D0A4D">
        <w:rPr>
          <w:rFonts w:eastAsia="Times New Roman" w:cs="Times New Roman"/>
          <w:color w:val="000000"/>
          <w:szCs w:val="28"/>
        </w:rPr>
        <w:t>р</w:t>
      </w:r>
      <w:r w:rsidR="00244CB4" w:rsidRPr="005D0A4D">
        <w:rPr>
          <w:rFonts w:eastAsia="Times New Roman" w:cs="Times New Roman"/>
          <w:color w:val="000000"/>
          <w:szCs w:val="28"/>
        </w:rPr>
        <w:t xml:space="preserve"> на производство земляных работ.</w:t>
      </w:r>
    </w:p>
    <w:p w14:paraId="63B4576C" w14:textId="6746F038" w:rsidR="00B95459" w:rsidRPr="00B95459" w:rsidRDefault="009A6C07" w:rsidP="00B95459">
      <w:pPr>
        <w:numPr>
          <w:ilvl w:val="0"/>
          <w:numId w:val="8"/>
        </w:numPr>
        <w:tabs>
          <w:tab w:val="left" w:pos="426"/>
          <w:tab w:val="left" w:pos="709"/>
        </w:tabs>
        <w:autoSpaceDE w:val="0"/>
        <w:autoSpaceDN w:val="0"/>
        <w:adjustRightInd w:val="0"/>
        <w:ind w:left="0" w:firstLine="0"/>
        <w:contextualSpacing/>
        <w:rPr>
          <w:rFonts w:eastAsia="Times New Roman" w:cs="Times New Roman"/>
          <w:color w:val="000000"/>
          <w:szCs w:val="28"/>
        </w:rPr>
      </w:pPr>
      <w:r w:rsidRPr="005D0A4D">
        <w:rPr>
          <w:rFonts w:eastAsia="Times New Roman" w:cs="Times New Roman"/>
          <w:color w:val="000000"/>
          <w:szCs w:val="28"/>
        </w:rPr>
        <w:t xml:space="preserve">Своими силами и средствами выполнить все </w:t>
      </w:r>
      <w:r w:rsidR="00AA77E1" w:rsidRPr="005D0A4D">
        <w:rPr>
          <w:rFonts w:eastAsia="Times New Roman" w:cs="Times New Roman"/>
          <w:color w:val="000000"/>
          <w:szCs w:val="28"/>
        </w:rPr>
        <w:t>Р</w:t>
      </w:r>
      <w:r w:rsidRPr="005D0A4D">
        <w:rPr>
          <w:rFonts w:eastAsia="Times New Roman" w:cs="Times New Roman"/>
          <w:color w:val="000000"/>
          <w:szCs w:val="28"/>
        </w:rPr>
        <w:t>аботы</w:t>
      </w:r>
      <w:r w:rsidR="00E43E6D" w:rsidRPr="005D0A4D">
        <w:rPr>
          <w:rFonts w:eastAsia="Times New Roman" w:cs="Times New Roman"/>
          <w:color w:val="000000"/>
          <w:szCs w:val="28"/>
        </w:rPr>
        <w:t xml:space="preserve"> </w:t>
      </w:r>
      <w:r w:rsidR="00E37DDA" w:rsidRPr="005D0A4D">
        <w:rPr>
          <w:rFonts w:eastAsia="Times New Roman" w:cs="Times New Roman"/>
          <w:color w:val="000000"/>
          <w:szCs w:val="28"/>
        </w:rPr>
        <w:t>надлежащего (высокого)</w:t>
      </w:r>
      <w:r w:rsidR="00E37DDA" w:rsidRPr="003D3C05">
        <w:rPr>
          <w:rFonts w:eastAsia="Times New Roman" w:cs="Times New Roman"/>
          <w:color w:val="000000"/>
          <w:szCs w:val="28"/>
        </w:rPr>
        <w:t xml:space="preserve"> качества в соответствии с действующими строительными нормами и правилами Республики Казахстан (</w:t>
      </w:r>
      <w:r w:rsidR="00124E71" w:rsidRPr="003D3C05">
        <w:rPr>
          <w:rFonts w:eastAsia="Times New Roman" w:cs="Times New Roman"/>
          <w:color w:val="000000"/>
          <w:szCs w:val="28"/>
        </w:rPr>
        <w:t>СНиП</w:t>
      </w:r>
      <w:r w:rsidR="00E37DDA" w:rsidRPr="003D3C05">
        <w:rPr>
          <w:rFonts w:eastAsia="Times New Roman" w:cs="Times New Roman"/>
          <w:color w:val="000000"/>
          <w:szCs w:val="28"/>
        </w:rPr>
        <w:t xml:space="preserve">) </w:t>
      </w:r>
      <w:r w:rsidR="00EF7F7D">
        <w:rPr>
          <w:rFonts w:eastAsia="Times New Roman" w:cs="Times New Roman"/>
          <w:color w:val="000000"/>
          <w:szCs w:val="28"/>
          <w:lang w:val="kk-KZ"/>
        </w:rPr>
        <w:t xml:space="preserve">в </w:t>
      </w:r>
      <w:r w:rsidRPr="003D3C05">
        <w:rPr>
          <w:rFonts w:eastAsia="Times New Roman" w:cs="Times New Roman"/>
          <w:color w:val="000000"/>
          <w:szCs w:val="28"/>
        </w:rPr>
        <w:t>сроки</w:t>
      </w:r>
      <w:r w:rsidR="00B95459">
        <w:rPr>
          <w:rFonts w:eastAsia="Times New Roman" w:cs="Times New Roman"/>
          <w:color w:val="000000"/>
          <w:szCs w:val="28"/>
        </w:rPr>
        <w:t xml:space="preserve"> и объеме</w:t>
      </w:r>
      <w:r w:rsidRPr="003D3C05">
        <w:rPr>
          <w:rFonts w:eastAsia="Times New Roman" w:cs="Times New Roman"/>
          <w:color w:val="000000"/>
          <w:szCs w:val="28"/>
        </w:rPr>
        <w:t>, предусмотренн</w:t>
      </w:r>
      <w:r w:rsidR="00B95459">
        <w:rPr>
          <w:rFonts w:eastAsia="Times New Roman" w:cs="Times New Roman"/>
          <w:color w:val="000000"/>
          <w:szCs w:val="28"/>
        </w:rPr>
        <w:t>ом</w:t>
      </w:r>
      <w:r w:rsidRPr="003D3C05">
        <w:rPr>
          <w:rFonts w:eastAsia="Times New Roman" w:cs="Times New Roman"/>
          <w:color w:val="000000"/>
          <w:szCs w:val="28"/>
        </w:rPr>
        <w:t xml:space="preserve"> настоящим договором</w:t>
      </w:r>
      <w:r w:rsidR="00EF7F7D">
        <w:rPr>
          <w:rFonts w:eastAsia="Times New Roman" w:cs="Times New Roman"/>
          <w:color w:val="000000"/>
          <w:szCs w:val="28"/>
        </w:rPr>
        <w:t xml:space="preserve">, </w:t>
      </w:r>
      <w:r w:rsidR="00B01B17">
        <w:rPr>
          <w:rFonts w:eastAsia="Times New Roman" w:cs="Times New Roman"/>
          <w:color w:val="000000"/>
          <w:szCs w:val="28"/>
          <w:lang w:val="kk-KZ"/>
        </w:rPr>
        <w:t>рабочим проектом</w:t>
      </w:r>
      <w:r w:rsidR="00EF7F7D">
        <w:rPr>
          <w:rFonts w:eastAsia="Times New Roman" w:cs="Times New Roman"/>
          <w:color w:val="000000"/>
          <w:szCs w:val="28"/>
          <w:lang w:val="kk-KZ"/>
        </w:rPr>
        <w:t xml:space="preserve">, </w:t>
      </w:r>
      <w:r w:rsidR="000C3454" w:rsidRPr="003D3C05">
        <w:rPr>
          <w:rFonts w:eastAsia="Times New Roman" w:cs="Times New Roman"/>
          <w:color w:val="000000"/>
          <w:szCs w:val="28"/>
        </w:rPr>
        <w:t>сметной документаци</w:t>
      </w:r>
      <w:r w:rsidR="00B01B17">
        <w:rPr>
          <w:rFonts w:eastAsia="Times New Roman" w:cs="Times New Roman"/>
          <w:color w:val="000000"/>
          <w:szCs w:val="28"/>
        </w:rPr>
        <w:t>ей</w:t>
      </w:r>
      <w:r w:rsidR="00EF7F7D">
        <w:rPr>
          <w:rFonts w:eastAsia="Times New Roman" w:cs="Times New Roman"/>
          <w:color w:val="000000"/>
          <w:szCs w:val="28"/>
        </w:rPr>
        <w:t xml:space="preserve"> и техническим заданием</w:t>
      </w:r>
      <w:r w:rsidR="00BB28EF" w:rsidRPr="003D3C05">
        <w:rPr>
          <w:rFonts w:eastAsia="Times New Roman" w:cs="Times New Roman"/>
          <w:szCs w:val="28"/>
        </w:rPr>
        <w:t>.</w:t>
      </w:r>
    </w:p>
    <w:p w14:paraId="188AAD98" w14:textId="77777777" w:rsidR="00B95459" w:rsidRPr="00CA3D6F" w:rsidRDefault="00B95459" w:rsidP="00B342D2">
      <w:pPr>
        <w:numPr>
          <w:ilvl w:val="0"/>
          <w:numId w:val="8"/>
        </w:numPr>
        <w:tabs>
          <w:tab w:val="left" w:pos="426"/>
          <w:tab w:val="left" w:pos="709"/>
        </w:tabs>
        <w:ind w:left="0" w:firstLine="0"/>
        <w:rPr>
          <w:rFonts w:eastAsia="Times New Roman" w:cs="Times New Roman"/>
          <w:color w:val="000000"/>
          <w:szCs w:val="28"/>
          <w:lang w:bidi="ru-RU"/>
        </w:rPr>
      </w:pPr>
      <w:r w:rsidRPr="00B95459">
        <w:rPr>
          <w:szCs w:val="28"/>
        </w:rPr>
        <w:t xml:space="preserve">Проводить </w:t>
      </w:r>
      <w:r w:rsidR="00ED0BE9">
        <w:rPr>
          <w:szCs w:val="28"/>
        </w:rPr>
        <w:t>СМР</w:t>
      </w:r>
      <w:r w:rsidRPr="00B95459">
        <w:rPr>
          <w:szCs w:val="28"/>
        </w:rPr>
        <w:t xml:space="preserve"> строго в соответствии с действующими строительными нормами и правилами (СНиП)</w:t>
      </w:r>
      <w:r>
        <w:rPr>
          <w:szCs w:val="28"/>
        </w:rPr>
        <w:t xml:space="preserve"> Республики Казахстан</w:t>
      </w:r>
      <w:r w:rsidRPr="00B95459">
        <w:rPr>
          <w:szCs w:val="28"/>
        </w:rPr>
        <w:t>.</w:t>
      </w:r>
    </w:p>
    <w:p w14:paraId="1B324E27" w14:textId="32316588" w:rsidR="00CA3D6F" w:rsidRPr="00B95459" w:rsidRDefault="00CA3D6F" w:rsidP="00B342D2">
      <w:pPr>
        <w:numPr>
          <w:ilvl w:val="0"/>
          <w:numId w:val="8"/>
        </w:numPr>
        <w:tabs>
          <w:tab w:val="left" w:pos="426"/>
          <w:tab w:val="left" w:pos="709"/>
        </w:tabs>
        <w:ind w:left="0" w:firstLine="0"/>
        <w:rPr>
          <w:rFonts w:eastAsia="Times New Roman" w:cs="Times New Roman"/>
          <w:color w:val="000000"/>
          <w:szCs w:val="28"/>
          <w:lang w:bidi="ru-RU"/>
        </w:rPr>
      </w:pPr>
      <w:r>
        <w:rPr>
          <w:szCs w:val="28"/>
        </w:rPr>
        <w:t xml:space="preserve">Предъявить Заказчику </w:t>
      </w:r>
      <w:r w:rsidR="003D7349">
        <w:rPr>
          <w:szCs w:val="28"/>
        </w:rPr>
        <w:t xml:space="preserve">график </w:t>
      </w:r>
      <w:r>
        <w:rPr>
          <w:szCs w:val="28"/>
        </w:rPr>
        <w:t xml:space="preserve">производства </w:t>
      </w:r>
      <w:r w:rsidR="00AA77E1">
        <w:rPr>
          <w:szCs w:val="28"/>
        </w:rPr>
        <w:t>Р</w:t>
      </w:r>
      <w:r>
        <w:rPr>
          <w:szCs w:val="28"/>
        </w:rPr>
        <w:t xml:space="preserve">абот в течение 2 рабочих дней с момента заключения договора. </w:t>
      </w:r>
    </w:p>
    <w:p w14:paraId="73ECEEE7" w14:textId="52BEC210" w:rsidR="003B63B7" w:rsidRPr="003D3C05" w:rsidRDefault="00292ED0" w:rsidP="00B342D2">
      <w:pPr>
        <w:numPr>
          <w:ilvl w:val="0"/>
          <w:numId w:val="8"/>
        </w:numPr>
        <w:tabs>
          <w:tab w:val="left" w:pos="426"/>
          <w:tab w:val="left" w:pos="709"/>
        </w:tabs>
        <w:ind w:left="0" w:firstLine="0"/>
        <w:rPr>
          <w:rFonts w:eastAsia="Times New Roman" w:cs="Times New Roman"/>
          <w:color w:val="000000"/>
          <w:szCs w:val="28"/>
          <w:lang w:bidi="ru-RU"/>
        </w:rPr>
      </w:pPr>
      <w:r w:rsidRPr="003D3C05">
        <w:rPr>
          <w:rFonts w:eastAsia="Times New Roman" w:cs="Times New Roman"/>
          <w:color w:val="000000"/>
          <w:szCs w:val="28"/>
        </w:rPr>
        <w:t xml:space="preserve">Обеспечить </w:t>
      </w:r>
      <w:r w:rsidR="00AA77E1">
        <w:rPr>
          <w:rFonts w:eastAsia="Times New Roman" w:cs="Times New Roman"/>
          <w:color w:val="000000"/>
          <w:szCs w:val="28"/>
        </w:rPr>
        <w:t>Р</w:t>
      </w:r>
      <w:r w:rsidRPr="003D3C05">
        <w:rPr>
          <w:rFonts w:eastAsia="Times New Roman" w:cs="Times New Roman"/>
          <w:color w:val="000000"/>
          <w:szCs w:val="28"/>
        </w:rPr>
        <w:t xml:space="preserve">аботы </w:t>
      </w:r>
      <w:r w:rsidR="00EC5A53" w:rsidRPr="003D3C05">
        <w:rPr>
          <w:rFonts w:eastAsia="Times New Roman" w:cs="Times New Roman"/>
          <w:color w:val="000000"/>
          <w:szCs w:val="28"/>
        </w:rPr>
        <w:t xml:space="preserve">качественными </w:t>
      </w:r>
      <w:r w:rsidRPr="003D3C05">
        <w:rPr>
          <w:rFonts w:eastAsia="Times New Roman" w:cs="Times New Roman"/>
          <w:color w:val="000000"/>
          <w:szCs w:val="28"/>
        </w:rPr>
        <w:t xml:space="preserve">материалами и оборудованием, </w:t>
      </w:r>
      <w:r w:rsidR="00EC5A53" w:rsidRPr="003D3C05">
        <w:rPr>
          <w:rFonts w:eastAsia="Times New Roman" w:cs="Times New Roman"/>
          <w:color w:val="000000"/>
          <w:szCs w:val="28"/>
        </w:rPr>
        <w:t xml:space="preserve">на </w:t>
      </w:r>
      <w:r w:rsidRPr="003D3C05">
        <w:rPr>
          <w:rFonts w:eastAsia="Times New Roman" w:cs="Times New Roman"/>
          <w:color w:val="000000"/>
          <w:szCs w:val="28"/>
        </w:rPr>
        <w:t xml:space="preserve">которые </w:t>
      </w:r>
      <w:r w:rsidR="00EC5A53" w:rsidRPr="003D3C05">
        <w:rPr>
          <w:rFonts w:eastAsia="Times New Roman" w:cs="Times New Roman"/>
          <w:color w:val="000000"/>
          <w:szCs w:val="28"/>
        </w:rPr>
        <w:t xml:space="preserve">по требованию </w:t>
      </w:r>
      <w:r w:rsidR="00C75EB0">
        <w:rPr>
          <w:rFonts w:eastAsia="Times New Roman" w:cs="Times New Roman"/>
          <w:color w:val="000000"/>
          <w:szCs w:val="28"/>
        </w:rPr>
        <w:t>З</w:t>
      </w:r>
      <w:r w:rsidR="00EC5A53" w:rsidRPr="003D3C05">
        <w:rPr>
          <w:rFonts w:eastAsia="Times New Roman" w:cs="Times New Roman"/>
          <w:color w:val="000000"/>
          <w:szCs w:val="28"/>
        </w:rPr>
        <w:t>аказчика должны быть предоставлены соответствующие сертификаты.</w:t>
      </w:r>
      <w:r w:rsidRPr="003D3C05">
        <w:rPr>
          <w:rFonts w:eastAsia="Times New Roman" w:cs="Times New Roman"/>
          <w:color w:val="000000"/>
          <w:szCs w:val="28"/>
        </w:rPr>
        <w:t xml:space="preserve"> </w:t>
      </w:r>
      <w:r w:rsidR="003B63B7" w:rsidRPr="003D3C05">
        <w:rPr>
          <w:rFonts w:eastAsia="Times New Roman" w:cs="Times New Roman"/>
          <w:color w:val="000000"/>
          <w:szCs w:val="28"/>
          <w:lang w:bidi="ru-RU"/>
        </w:rPr>
        <w:t xml:space="preserve"> </w:t>
      </w:r>
    </w:p>
    <w:p w14:paraId="639611B9" w14:textId="761BDBA0" w:rsidR="003B63B7" w:rsidRPr="00461652" w:rsidRDefault="003B63B7" w:rsidP="00461652">
      <w:pPr>
        <w:numPr>
          <w:ilvl w:val="0"/>
          <w:numId w:val="8"/>
        </w:numPr>
        <w:tabs>
          <w:tab w:val="left" w:pos="426"/>
          <w:tab w:val="left" w:pos="709"/>
        </w:tabs>
        <w:ind w:left="0" w:firstLine="0"/>
        <w:rPr>
          <w:rFonts w:eastAsia="Times New Roman" w:cs="Times New Roman"/>
          <w:color w:val="000000"/>
          <w:szCs w:val="28"/>
          <w:lang w:bidi="ru-RU"/>
        </w:rPr>
      </w:pPr>
      <w:r w:rsidRPr="003D3C05">
        <w:rPr>
          <w:rFonts w:eastAsia="Times New Roman" w:cs="Times New Roman"/>
          <w:color w:val="000000"/>
          <w:szCs w:val="28"/>
          <w:lang w:bidi="ru-RU"/>
        </w:rPr>
        <w:t xml:space="preserve">Нести обязанность по обеспечению сохранности и целостности </w:t>
      </w:r>
      <w:r w:rsidR="00CA3D6F">
        <w:rPr>
          <w:rFonts w:eastAsia="Times New Roman" w:cs="Times New Roman"/>
          <w:color w:val="000000"/>
          <w:szCs w:val="28"/>
          <w:lang w:bidi="ru-RU"/>
        </w:rPr>
        <w:t xml:space="preserve">инженерных сетей, коммуникаций и строений на </w:t>
      </w:r>
      <w:r w:rsidR="00601793">
        <w:rPr>
          <w:rFonts w:eastAsia="Times New Roman" w:cs="Times New Roman"/>
          <w:color w:val="000000"/>
          <w:szCs w:val="28"/>
          <w:lang w:bidi="ru-RU"/>
        </w:rPr>
        <w:t>С</w:t>
      </w:r>
      <w:r w:rsidR="00C75EB0">
        <w:rPr>
          <w:rFonts w:eastAsia="Times New Roman" w:cs="Times New Roman"/>
          <w:color w:val="000000"/>
          <w:szCs w:val="28"/>
          <w:lang w:bidi="ru-RU"/>
        </w:rPr>
        <w:t xml:space="preserve">троительной площадке </w:t>
      </w:r>
      <w:r w:rsidR="00CA3D6F">
        <w:rPr>
          <w:rFonts w:eastAsia="Times New Roman" w:cs="Times New Roman"/>
          <w:color w:val="000000"/>
          <w:szCs w:val="28"/>
          <w:lang w:bidi="ru-RU"/>
        </w:rPr>
        <w:t xml:space="preserve">до </w:t>
      </w:r>
      <w:r w:rsidR="00CA3D6F" w:rsidRPr="00461652">
        <w:rPr>
          <w:rFonts w:eastAsia="Times New Roman" w:cs="Times New Roman"/>
          <w:color w:val="000000"/>
          <w:szCs w:val="28"/>
          <w:lang w:bidi="ru-RU"/>
        </w:rPr>
        <w:t>ввода вновь проложенных водопроводных сетей в эксплуатацию</w:t>
      </w:r>
      <w:r w:rsidR="00413508" w:rsidRPr="00461652">
        <w:rPr>
          <w:rFonts w:eastAsia="Times New Roman" w:cs="Times New Roman"/>
          <w:color w:val="000000"/>
          <w:szCs w:val="28"/>
          <w:lang w:bidi="ru-RU"/>
        </w:rPr>
        <w:t>.</w:t>
      </w:r>
      <w:r w:rsidRPr="00461652">
        <w:rPr>
          <w:rFonts w:eastAsia="Times New Roman" w:cs="Times New Roman"/>
          <w:color w:val="000000"/>
          <w:szCs w:val="28"/>
          <w:lang w:bidi="ru-RU"/>
        </w:rPr>
        <w:t xml:space="preserve"> </w:t>
      </w:r>
    </w:p>
    <w:p w14:paraId="0F32BF26" w14:textId="77777777" w:rsidR="00420776" w:rsidRPr="003D3C05" w:rsidRDefault="00420776" w:rsidP="00897BCF">
      <w:pPr>
        <w:numPr>
          <w:ilvl w:val="0"/>
          <w:numId w:val="8"/>
        </w:numPr>
        <w:tabs>
          <w:tab w:val="left" w:pos="426"/>
          <w:tab w:val="left" w:pos="709"/>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 xml:space="preserve">Передать Заказчику вместе с результатом </w:t>
      </w:r>
      <w:r w:rsidR="00F133D3">
        <w:rPr>
          <w:rFonts w:eastAsia="Times New Roman" w:cs="Times New Roman"/>
          <w:color w:val="000000"/>
          <w:szCs w:val="28"/>
        </w:rPr>
        <w:t>СМР</w:t>
      </w:r>
      <w:r w:rsidRPr="003D3C05">
        <w:rPr>
          <w:rFonts w:eastAsia="Times New Roman" w:cs="Times New Roman"/>
          <w:color w:val="000000"/>
          <w:szCs w:val="28"/>
        </w:rPr>
        <w:t xml:space="preserve"> информацию, касающуюся эксплуатации или иного использования </w:t>
      </w:r>
      <w:r w:rsidR="00CA3D6F">
        <w:rPr>
          <w:rFonts w:eastAsia="Times New Roman" w:cs="Times New Roman"/>
          <w:color w:val="000000"/>
          <w:szCs w:val="28"/>
        </w:rPr>
        <w:t>вновь проложенных водопроводных сетей</w:t>
      </w:r>
      <w:r w:rsidRPr="003D3C05">
        <w:rPr>
          <w:rFonts w:eastAsia="Times New Roman" w:cs="Times New Roman"/>
          <w:color w:val="000000"/>
          <w:szCs w:val="28"/>
        </w:rPr>
        <w:t xml:space="preserve">. </w:t>
      </w:r>
    </w:p>
    <w:p w14:paraId="28DBDF96" w14:textId="4605E173" w:rsidR="00070692" w:rsidRPr="007A7322" w:rsidRDefault="00070692" w:rsidP="00897BCF">
      <w:pPr>
        <w:numPr>
          <w:ilvl w:val="0"/>
          <w:numId w:val="8"/>
        </w:numPr>
        <w:tabs>
          <w:tab w:val="left" w:pos="426"/>
          <w:tab w:val="left" w:pos="709"/>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 xml:space="preserve">Осуществлять </w:t>
      </w:r>
      <w:r w:rsidR="00AA77E1">
        <w:rPr>
          <w:rFonts w:eastAsia="Times New Roman" w:cs="Times New Roman"/>
          <w:color w:val="000000"/>
          <w:szCs w:val="28"/>
        </w:rPr>
        <w:t>Р</w:t>
      </w:r>
      <w:r w:rsidRPr="003D3C05">
        <w:rPr>
          <w:rFonts w:eastAsia="Times New Roman" w:cs="Times New Roman"/>
          <w:color w:val="000000"/>
          <w:szCs w:val="28"/>
        </w:rPr>
        <w:t xml:space="preserve">аботы по переносу и переустройству попадающих в зону </w:t>
      </w:r>
      <w:r w:rsidR="00601793">
        <w:rPr>
          <w:rFonts w:eastAsia="Times New Roman" w:cs="Times New Roman"/>
          <w:color w:val="000000"/>
          <w:szCs w:val="28"/>
        </w:rPr>
        <w:t>Р</w:t>
      </w:r>
      <w:r w:rsidRPr="003D3C05">
        <w:rPr>
          <w:rFonts w:eastAsia="Times New Roman" w:cs="Times New Roman"/>
          <w:color w:val="000000"/>
          <w:szCs w:val="28"/>
        </w:rPr>
        <w:t xml:space="preserve">абот инженерных коммуникаций и строений согласно </w:t>
      </w:r>
      <w:r w:rsidR="000C3454" w:rsidRPr="003D3C05">
        <w:rPr>
          <w:rFonts w:eastAsia="Times New Roman" w:cs="Times New Roman"/>
          <w:color w:val="000000"/>
          <w:szCs w:val="28"/>
        </w:rPr>
        <w:t>требованиям владельцев инженерных коммуникаций и строений</w:t>
      </w:r>
      <w:r w:rsidRPr="003D3C05">
        <w:rPr>
          <w:rFonts w:eastAsia="Times New Roman" w:cs="Times New Roman"/>
          <w:color w:val="000000"/>
          <w:szCs w:val="28"/>
        </w:rPr>
        <w:t>.</w:t>
      </w:r>
    </w:p>
    <w:p w14:paraId="5D874F26" w14:textId="77777777" w:rsidR="00F127B7" w:rsidRDefault="00070692" w:rsidP="00F127B7">
      <w:pPr>
        <w:numPr>
          <w:ilvl w:val="0"/>
          <w:numId w:val="8"/>
        </w:numPr>
        <w:tabs>
          <w:tab w:val="left" w:pos="426"/>
          <w:tab w:val="left" w:pos="709"/>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szCs w:val="28"/>
        </w:rPr>
        <w:t>П</w:t>
      </w:r>
      <w:r w:rsidR="00977040" w:rsidRPr="003D3C05">
        <w:rPr>
          <w:rFonts w:eastAsia="Times New Roman" w:cs="Times New Roman"/>
          <w:szCs w:val="28"/>
        </w:rPr>
        <w:t xml:space="preserve">ривлекать к выполнению </w:t>
      </w:r>
      <w:r w:rsidR="00AA77E1">
        <w:rPr>
          <w:rFonts w:eastAsia="Times New Roman" w:cs="Times New Roman"/>
          <w:szCs w:val="28"/>
        </w:rPr>
        <w:t>Р</w:t>
      </w:r>
      <w:r w:rsidR="00977040" w:rsidRPr="003D3C05">
        <w:rPr>
          <w:rFonts w:eastAsia="Times New Roman" w:cs="Times New Roman"/>
          <w:szCs w:val="28"/>
        </w:rPr>
        <w:t>абот</w:t>
      </w:r>
      <w:r w:rsidR="00240C54">
        <w:rPr>
          <w:rFonts w:eastAsia="Times New Roman" w:cs="Times New Roman"/>
          <w:szCs w:val="28"/>
        </w:rPr>
        <w:t xml:space="preserve"> </w:t>
      </w:r>
      <w:r w:rsidR="00977040" w:rsidRPr="003D3C05">
        <w:rPr>
          <w:rFonts w:eastAsia="Times New Roman" w:cs="Times New Roman"/>
          <w:szCs w:val="28"/>
        </w:rPr>
        <w:t>по Договору только работников, имеющих необходимую квалификацию, знания и опыт</w:t>
      </w:r>
      <w:r w:rsidRPr="003D3C05">
        <w:rPr>
          <w:rFonts w:eastAsia="Times New Roman" w:cs="Times New Roman"/>
          <w:szCs w:val="28"/>
        </w:rPr>
        <w:t>.</w:t>
      </w:r>
    </w:p>
    <w:p w14:paraId="429122AB" w14:textId="7CAD90B0" w:rsidR="00F127B7" w:rsidRDefault="00F127B7" w:rsidP="00F127B7">
      <w:pPr>
        <w:numPr>
          <w:ilvl w:val="0"/>
          <w:numId w:val="8"/>
        </w:numPr>
        <w:tabs>
          <w:tab w:val="left" w:pos="426"/>
          <w:tab w:val="left" w:pos="709"/>
        </w:tabs>
        <w:autoSpaceDE w:val="0"/>
        <w:autoSpaceDN w:val="0"/>
        <w:adjustRightInd w:val="0"/>
        <w:ind w:left="0" w:firstLine="0"/>
        <w:contextualSpacing/>
        <w:rPr>
          <w:rFonts w:eastAsia="Times New Roman" w:cs="Times New Roman"/>
          <w:color w:val="000000"/>
          <w:szCs w:val="28"/>
        </w:rPr>
      </w:pPr>
      <w:r w:rsidRPr="00F127B7">
        <w:rPr>
          <w:rFonts w:eastAsia="Times New Roman" w:cs="Times New Roman"/>
          <w:color w:val="000000"/>
          <w:szCs w:val="28"/>
        </w:rPr>
        <w:t xml:space="preserve">Провести </w:t>
      </w:r>
      <w:r w:rsidR="009B5C48">
        <w:rPr>
          <w:rFonts w:eastAsia="Times New Roman" w:cs="Times New Roman"/>
          <w:color w:val="000000"/>
          <w:szCs w:val="28"/>
        </w:rPr>
        <w:t>опорожнение (сброс)</w:t>
      </w:r>
      <w:r w:rsidRPr="00F127B7">
        <w:rPr>
          <w:rFonts w:eastAsia="Times New Roman" w:cs="Times New Roman"/>
          <w:color w:val="000000"/>
          <w:szCs w:val="28"/>
        </w:rPr>
        <w:t xml:space="preserve"> воды из существующих водопроводных сетей</w:t>
      </w:r>
      <w:r w:rsidR="009B5C48">
        <w:rPr>
          <w:rFonts w:eastAsia="Times New Roman" w:cs="Times New Roman"/>
          <w:color w:val="000000"/>
          <w:szCs w:val="28"/>
        </w:rPr>
        <w:t xml:space="preserve"> на Строительной площадке.</w:t>
      </w:r>
      <w:r w:rsidRPr="00F127B7">
        <w:rPr>
          <w:rFonts w:eastAsia="Times New Roman" w:cs="Times New Roman"/>
          <w:color w:val="000000"/>
          <w:szCs w:val="28"/>
        </w:rPr>
        <w:t xml:space="preserve"> </w:t>
      </w:r>
    </w:p>
    <w:p w14:paraId="7A849966" w14:textId="3FB94B78" w:rsidR="00551432" w:rsidRPr="00F127B7" w:rsidRDefault="00551432" w:rsidP="00F127B7">
      <w:pPr>
        <w:numPr>
          <w:ilvl w:val="0"/>
          <w:numId w:val="8"/>
        </w:numPr>
        <w:tabs>
          <w:tab w:val="left" w:pos="426"/>
          <w:tab w:val="left" w:pos="709"/>
        </w:tabs>
        <w:autoSpaceDE w:val="0"/>
        <w:autoSpaceDN w:val="0"/>
        <w:adjustRightInd w:val="0"/>
        <w:ind w:left="0" w:firstLine="0"/>
        <w:contextualSpacing/>
        <w:rPr>
          <w:rFonts w:eastAsia="Times New Roman" w:cs="Times New Roman"/>
          <w:color w:val="000000"/>
          <w:szCs w:val="28"/>
        </w:rPr>
      </w:pPr>
      <w:r w:rsidRPr="00F127B7">
        <w:rPr>
          <w:rFonts w:eastAsia="Times New Roman" w:cs="Times New Roman"/>
          <w:color w:val="000000"/>
          <w:szCs w:val="28"/>
        </w:rPr>
        <w:t xml:space="preserve">Содержать за свой счет освещение, охрану, ограждения, временные и инженерные коммуникации, необходимые в период </w:t>
      </w:r>
      <w:r w:rsidR="00CA3D6F" w:rsidRPr="00F127B7">
        <w:rPr>
          <w:rFonts w:eastAsia="Times New Roman" w:cs="Times New Roman"/>
          <w:color w:val="000000"/>
          <w:szCs w:val="28"/>
        </w:rPr>
        <w:t xml:space="preserve">выполнения </w:t>
      </w:r>
      <w:r w:rsidR="00AA77E1" w:rsidRPr="00F127B7">
        <w:rPr>
          <w:rFonts w:eastAsia="Times New Roman" w:cs="Times New Roman"/>
          <w:color w:val="000000"/>
          <w:szCs w:val="28"/>
        </w:rPr>
        <w:t>Р</w:t>
      </w:r>
      <w:r w:rsidR="00CA3D6F" w:rsidRPr="00F127B7">
        <w:rPr>
          <w:rFonts w:eastAsia="Times New Roman" w:cs="Times New Roman"/>
          <w:color w:val="000000"/>
          <w:szCs w:val="28"/>
        </w:rPr>
        <w:t>абот</w:t>
      </w:r>
      <w:r w:rsidR="007E0BB5" w:rsidRPr="00F127B7">
        <w:rPr>
          <w:rFonts w:eastAsia="Times New Roman" w:cs="Times New Roman"/>
          <w:color w:val="000000"/>
          <w:szCs w:val="28"/>
        </w:rPr>
        <w:t>, а также складирование материалов</w:t>
      </w:r>
      <w:r w:rsidRPr="00F127B7">
        <w:rPr>
          <w:rFonts w:eastAsia="Times New Roman" w:cs="Times New Roman"/>
          <w:color w:val="000000"/>
          <w:szCs w:val="28"/>
        </w:rPr>
        <w:t>.</w:t>
      </w:r>
    </w:p>
    <w:p w14:paraId="4BFDD411" w14:textId="77777777" w:rsidR="00551432" w:rsidRPr="003D3C05" w:rsidRDefault="00551432" w:rsidP="00897BCF">
      <w:pPr>
        <w:numPr>
          <w:ilvl w:val="0"/>
          <w:numId w:val="8"/>
        </w:numPr>
        <w:tabs>
          <w:tab w:val="left" w:pos="426"/>
          <w:tab w:val="left" w:pos="709"/>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Обеспечить безопасность окружающей природной среды, а именно:</w:t>
      </w:r>
    </w:p>
    <w:p w14:paraId="63BD6D4F" w14:textId="4AF4CBB8" w:rsidR="00551432" w:rsidRPr="003D3C05" w:rsidRDefault="00551432" w:rsidP="00AA2FA3">
      <w:pPr>
        <w:pStyle w:val="a4"/>
        <w:numPr>
          <w:ilvl w:val="0"/>
          <w:numId w:val="19"/>
        </w:numPr>
        <w:tabs>
          <w:tab w:val="left" w:pos="567"/>
          <w:tab w:val="left" w:pos="709"/>
        </w:tabs>
        <w:autoSpaceDE w:val="0"/>
        <w:autoSpaceDN w:val="0"/>
        <w:adjustRightInd w:val="0"/>
        <w:ind w:left="567" w:hanging="283"/>
        <w:rPr>
          <w:rFonts w:eastAsia="Times New Roman" w:cs="Times New Roman"/>
          <w:color w:val="000000"/>
          <w:szCs w:val="28"/>
        </w:rPr>
      </w:pPr>
      <w:r w:rsidRPr="003D3C05">
        <w:rPr>
          <w:rFonts w:eastAsia="Times New Roman" w:cs="Times New Roman"/>
          <w:color w:val="000000"/>
          <w:szCs w:val="28"/>
        </w:rPr>
        <w:t xml:space="preserve">обеспечить уборку </w:t>
      </w:r>
      <w:r w:rsidR="00CA3D6F">
        <w:rPr>
          <w:rFonts w:eastAsia="Times New Roman" w:cs="Times New Roman"/>
          <w:color w:val="000000"/>
          <w:szCs w:val="28"/>
        </w:rPr>
        <w:t>строительного мусора</w:t>
      </w:r>
      <w:r w:rsidR="002F1585" w:rsidRPr="003D3C05">
        <w:rPr>
          <w:rFonts w:eastAsia="Times New Roman" w:cs="Times New Roman"/>
          <w:color w:val="000000"/>
          <w:szCs w:val="28"/>
        </w:rPr>
        <w:t>,</w:t>
      </w:r>
      <w:r w:rsidRPr="003D3C05">
        <w:rPr>
          <w:rFonts w:eastAsia="Times New Roman" w:cs="Times New Roman"/>
          <w:color w:val="000000"/>
          <w:szCs w:val="28"/>
        </w:rPr>
        <w:t xml:space="preserve"> </w:t>
      </w:r>
      <w:r w:rsidR="002F1585" w:rsidRPr="003D3C05">
        <w:rPr>
          <w:rFonts w:eastAsia="Times New Roman" w:cs="Times New Roman"/>
          <w:color w:val="000000"/>
          <w:szCs w:val="28"/>
        </w:rPr>
        <w:t>появивш</w:t>
      </w:r>
      <w:r w:rsidR="00CA3D6F">
        <w:rPr>
          <w:rFonts w:eastAsia="Times New Roman" w:cs="Times New Roman"/>
          <w:color w:val="000000"/>
          <w:szCs w:val="28"/>
        </w:rPr>
        <w:t>егося</w:t>
      </w:r>
      <w:r w:rsidR="002F1585" w:rsidRPr="003D3C05">
        <w:rPr>
          <w:rFonts w:eastAsia="Times New Roman" w:cs="Times New Roman"/>
          <w:color w:val="000000"/>
          <w:szCs w:val="28"/>
        </w:rPr>
        <w:t xml:space="preserve"> в ходе выполнения </w:t>
      </w:r>
      <w:r w:rsidR="00AA77E1">
        <w:rPr>
          <w:rFonts w:eastAsia="Times New Roman" w:cs="Times New Roman"/>
          <w:color w:val="000000"/>
          <w:szCs w:val="28"/>
        </w:rPr>
        <w:t>Р</w:t>
      </w:r>
      <w:r w:rsidR="002F1585" w:rsidRPr="003D3C05">
        <w:rPr>
          <w:rFonts w:eastAsia="Times New Roman" w:cs="Times New Roman"/>
          <w:color w:val="000000"/>
          <w:szCs w:val="28"/>
        </w:rPr>
        <w:t>абот;</w:t>
      </w:r>
    </w:p>
    <w:p w14:paraId="7517676F" w14:textId="77777777" w:rsidR="00551432" w:rsidRPr="003D3C05" w:rsidRDefault="00551432" w:rsidP="00AA2FA3">
      <w:pPr>
        <w:pStyle w:val="a4"/>
        <w:numPr>
          <w:ilvl w:val="0"/>
          <w:numId w:val="19"/>
        </w:numPr>
        <w:tabs>
          <w:tab w:val="left" w:pos="567"/>
          <w:tab w:val="left" w:pos="709"/>
        </w:tabs>
        <w:autoSpaceDE w:val="0"/>
        <w:autoSpaceDN w:val="0"/>
        <w:adjustRightInd w:val="0"/>
        <w:ind w:left="567" w:hanging="283"/>
        <w:rPr>
          <w:rFonts w:eastAsia="Times New Roman" w:cs="Times New Roman"/>
          <w:color w:val="000000"/>
          <w:szCs w:val="28"/>
        </w:rPr>
      </w:pPr>
      <w:r w:rsidRPr="003D3C05">
        <w:rPr>
          <w:rFonts w:eastAsia="Times New Roman" w:cs="Times New Roman"/>
          <w:color w:val="000000"/>
          <w:szCs w:val="28"/>
        </w:rPr>
        <w:t>строительный мусор вывозить в отведенные места и в установленные сроки;</w:t>
      </w:r>
    </w:p>
    <w:p w14:paraId="1DE7F135" w14:textId="77777777" w:rsidR="00551432" w:rsidRPr="003D3C05" w:rsidRDefault="00551432" w:rsidP="00AA2FA3">
      <w:pPr>
        <w:pStyle w:val="a4"/>
        <w:numPr>
          <w:ilvl w:val="0"/>
          <w:numId w:val="19"/>
        </w:numPr>
        <w:tabs>
          <w:tab w:val="left" w:pos="567"/>
          <w:tab w:val="left" w:pos="709"/>
        </w:tabs>
        <w:autoSpaceDE w:val="0"/>
        <w:autoSpaceDN w:val="0"/>
        <w:adjustRightInd w:val="0"/>
        <w:ind w:left="567" w:hanging="283"/>
        <w:rPr>
          <w:rFonts w:eastAsia="Times New Roman" w:cs="Times New Roman"/>
          <w:color w:val="000000"/>
          <w:szCs w:val="28"/>
        </w:rPr>
      </w:pPr>
      <w:r w:rsidRPr="003D3C05">
        <w:rPr>
          <w:rFonts w:eastAsia="Times New Roman" w:cs="Times New Roman"/>
          <w:color w:val="000000"/>
          <w:szCs w:val="28"/>
        </w:rPr>
        <w:t>не допускать загрязнения покрытия автомобильных дорог общего пользования от работы техники</w:t>
      </w:r>
      <w:r w:rsidR="002F1585" w:rsidRPr="003D3C05">
        <w:rPr>
          <w:rFonts w:eastAsia="Times New Roman" w:cs="Times New Roman"/>
          <w:color w:val="000000"/>
          <w:szCs w:val="28"/>
        </w:rPr>
        <w:t xml:space="preserve"> Подрядчика</w:t>
      </w:r>
      <w:r w:rsidRPr="003D3C05">
        <w:rPr>
          <w:rFonts w:eastAsia="Times New Roman" w:cs="Times New Roman"/>
          <w:color w:val="000000"/>
          <w:szCs w:val="28"/>
        </w:rPr>
        <w:t>;</w:t>
      </w:r>
    </w:p>
    <w:p w14:paraId="661D36AC" w14:textId="77777777" w:rsidR="00551432" w:rsidRPr="003D3C05" w:rsidRDefault="00551432" w:rsidP="00AA2FA3">
      <w:pPr>
        <w:pStyle w:val="a4"/>
        <w:numPr>
          <w:ilvl w:val="0"/>
          <w:numId w:val="19"/>
        </w:numPr>
        <w:tabs>
          <w:tab w:val="left" w:pos="567"/>
          <w:tab w:val="left" w:pos="709"/>
        </w:tabs>
        <w:autoSpaceDE w:val="0"/>
        <w:autoSpaceDN w:val="0"/>
        <w:adjustRightInd w:val="0"/>
        <w:ind w:left="567" w:hanging="283"/>
        <w:rPr>
          <w:rFonts w:eastAsia="Times New Roman" w:cs="Times New Roman"/>
          <w:color w:val="000000"/>
          <w:szCs w:val="28"/>
        </w:rPr>
      </w:pPr>
      <w:r w:rsidRPr="003D3C05">
        <w:rPr>
          <w:rFonts w:eastAsia="Times New Roman" w:cs="Times New Roman"/>
          <w:color w:val="000000"/>
          <w:szCs w:val="28"/>
        </w:rPr>
        <w:t>не допускать несанкционированной рубки древесно-кустарниковой растительности;</w:t>
      </w:r>
    </w:p>
    <w:p w14:paraId="09C75C13" w14:textId="77777777" w:rsidR="00551432" w:rsidRPr="003D3C05" w:rsidRDefault="00551432" w:rsidP="00AA2FA3">
      <w:pPr>
        <w:pStyle w:val="a4"/>
        <w:numPr>
          <w:ilvl w:val="0"/>
          <w:numId w:val="19"/>
        </w:numPr>
        <w:tabs>
          <w:tab w:val="left" w:pos="567"/>
          <w:tab w:val="left" w:pos="709"/>
        </w:tabs>
        <w:autoSpaceDE w:val="0"/>
        <w:autoSpaceDN w:val="0"/>
        <w:adjustRightInd w:val="0"/>
        <w:ind w:left="567" w:hanging="283"/>
        <w:rPr>
          <w:rFonts w:eastAsia="Times New Roman" w:cs="Times New Roman"/>
          <w:color w:val="000000"/>
          <w:szCs w:val="28"/>
        </w:rPr>
      </w:pPr>
      <w:r w:rsidRPr="003D3C05">
        <w:rPr>
          <w:rFonts w:eastAsia="Times New Roman" w:cs="Times New Roman"/>
          <w:color w:val="000000"/>
          <w:szCs w:val="28"/>
        </w:rPr>
        <w:t>не допускать выпуск воды со строительной площадки без защиты от размыва поверхности обочин, откосов и резервов;</w:t>
      </w:r>
    </w:p>
    <w:p w14:paraId="4023F47B" w14:textId="77777777" w:rsidR="00070692" w:rsidRPr="003D3C05" w:rsidRDefault="00551432" w:rsidP="00AA2FA3">
      <w:pPr>
        <w:pStyle w:val="a4"/>
        <w:numPr>
          <w:ilvl w:val="0"/>
          <w:numId w:val="19"/>
        </w:numPr>
        <w:tabs>
          <w:tab w:val="left" w:pos="567"/>
          <w:tab w:val="left" w:pos="709"/>
        </w:tabs>
        <w:autoSpaceDE w:val="0"/>
        <w:autoSpaceDN w:val="0"/>
        <w:adjustRightInd w:val="0"/>
        <w:ind w:left="567" w:hanging="283"/>
        <w:rPr>
          <w:rFonts w:eastAsia="Times New Roman" w:cs="Times New Roman"/>
          <w:color w:val="000000"/>
          <w:szCs w:val="28"/>
        </w:rPr>
      </w:pPr>
      <w:r w:rsidRPr="003D3C05">
        <w:rPr>
          <w:rFonts w:eastAsia="Times New Roman" w:cs="Times New Roman"/>
          <w:color w:val="000000"/>
          <w:szCs w:val="28"/>
        </w:rPr>
        <w:t>выполнять обезвреживание и утилизацию производственных и бытовых стоков.</w:t>
      </w:r>
    </w:p>
    <w:p w14:paraId="3E66F9A3" w14:textId="06D38446" w:rsidR="00731304" w:rsidRDefault="00731304" w:rsidP="00897BCF">
      <w:pPr>
        <w:numPr>
          <w:ilvl w:val="0"/>
          <w:numId w:val="8"/>
        </w:numPr>
        <w:tabs>
          <w:tab w:val="left" w:pos="426"/>
          <w:tab w:val="left" w:pos="709"/>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lastRenderedPageBreak/>
        <w:t xml:space="preserve">Вести, с момента начала </w:t>
      </w:r>
      <w:r w:rsidR="0007064F" w:rsidRPr="003D3C05">
        <w:rPr>
          <w:rFonts w:eastAsia="Times New Roman" w:cs="Times New Roman"/>
          <w:color w:val="000000"/>
          <w:szCs w:val="28"/>
        </w:rPr>
        <w:t xml:space="preserve">и </w:t>
      </w:r>
      <w:r w:rsidR="004E3DBA">
        <w:rPr>
          <w:rFonts w:eastAsia="Times New Roman" w:cs="Times New Roman"/>
          <w:color w:val="000000"/>
          <w:szCs w:val="28"/>
        </w:rPr>
        <w:t>до</w:t>
      </w:r>
      <w:r w:rsidR="0007064F" w:rsidRPr="003D3C05">
        <w:rPr>
          <w:rFonts w:eastAsia="Times New Roman" w:cs="Times New Roman"/>
          <w:color w:val="000000"/>
          <w:szCs w:val="28"/>
        </w:rPr>
        <w:t xml:space="preserve"> завершения</w:t>
      </w:r>
      <w:r w:rsidR="0007064F">
        <w:rPr>
          <w:rFonts w:eastAsia="Times New Roman" w:cs="Times New Roman"/>
          <w:color w:val="000000"/>
          <w:szCs w:val="28"/>
        </w:rPr>
        <w:t xml:space="preserve"> </w:t>
      </w:r>
      <w:r w:rsidR="00EB0379">
        <w:rPr>
          <w:rFonts w:eastAsia="Times New Roman" w:cs="Times New Roman"/>
          <w:color w:val="000000"/>
          <w:szCs w:val="28"/>
        </w:rPr>
        <w:t>Р</w:t>
      </w:r>
      <w:r w:rsidRPr="003D3C05">
        <w:rPr>
          <w:rFonts w:eastAsia="Times New Roman" w:cs="Times New Roman"/>
          <w:color w:val="000000"/>
          <w:szCs w:val="28"/>
        </w:rPr>
        <w:t>абот, оформленную и заверенную в установленном порядке исполнительную документацию.</w:t>
      </w:r>
    </w:p>
    <w:p w14:paraId="0F83ABB9" w14:textId="77777777" w:rsidR="00CA3D6F" w:rsidRDefault="00CA3D6F" w:rsidP="00897BCF">
      <w:pPr>
        <w:numPr>
          <w:ilvl w:val="0"/>
          <w:numId w:val="8"/>
        </w:numPr>
        <w:tabs>
          <w:tab w:val="left" w:pos="426"/>
          <w:tab w:val="left" w:pos="709"/>
        </w:tabs>
        <w:autoSpaceDE w:val="0"/>
        <w:autoSpaceDN w:val="0"/>
        <w:adjustRightInd w:val="0"/>
        <w:ind w:left="0" w:firstLine="0"/>
        <w:contextualSpacing/>
        <w:rPr>
          <w:rFonts w:eastAsia="Times New Roman" w:cs="Times New Roman"/>
          <w:color w:val="000000"/>
          <w:szCs w:val="28"/>
        </w:rPr>
      </w:pPr>
      <w:r>
        <w:rPr>
          <w:rFonts w:eastAsia="Times New Roman" w:cs="Times New Roman"/>
          <w:color w:val="000000"/>
          <w:szCs w:val="28"/>
        </w:rPr>
        <w:t xml:space="preserve">Незамедлительно предъявлять службе технического надзора всю необходимую информацию. </w:t>
      </w:r>
    </w:p>
    <w:p w14:paraId="72955DB3" w14:textId="36FB0457" w:rsidR="003E4FE9" w:rsidRPr="003D3C05" w:rsidRDefault="00C11EA3" w:rsidP="003E4FE9">
      <w:pPr>
        <w:numPr>
          <w:ilvl w:val="0"/>
          <w:numId w:val="8"/>
        </w:numPr>
        <w:tabs>
          <w:tab w:val="left" w:pos="426"/>
          <w:tab w:val="left" w:pos="709"/>
        </w:tabs>
        <w:autoSpaceDE w:val="0"/>
        <w:autoSpaceDN w:val="0"/>
        <w:adjustRightInd w:val="0"/>
        <w:ind w:left="0" w:firstLine="0"/>
        <w:contextualSpacing/>
        <w:rPr>
          <w:rFonts w:eastAsia="Times New Roman" w:cs="Times New Roman"/>
          <w:color w:val="000000"/>
          <w:szCs w:val="28"/>
        </w:rPr>
      </w:pPr>
      <w:r w:rsidRPr="007A7322">
        <w:rPr>
          <w:rFonts w:eastAsia="Times New Roman" w:cs="Times New Roman"/>
          <w:szCs w:val="28"/>
        </w:rPr>
        <w:t>Н</w:t>
      </w:r>
      <w:r w:rsidR="00977040" w:rsidRPr="003D3C05">
        <w:rPr>
          <w:rFonts w:eastAsia="Times New Roman" w:cs="Times New Roman"/>
          <w:szCs w:val="28"/>
        </w:rPr>
        <w:t xml:space="preserve">езамедлительно информировать Заказчика обо всех установленных фактах, препятствующих надлежащему выполнению </w:t>
      </w:r>
      <w:r w:rsidR="00EF7F02" w:rsidRPr="003D3C05">
        <w:rPr>
          <w:rFonts w:eastAsia="Times New Roman" w:cs="Times New Roman"/>
          <w:szCs w:val="28"/>
        </w:rPr>
        <w:t>Подрядчиком</w:t>
      </w:r>
      <w:r w:rsidR="00977040" w:rsidRPr="003D3C05">
        <w:rPr>
          <w:rFonts w:eastAsia="Times New Roman" w:cs="Times New Roman"/>
          <w:szCs w:val="28"/>
        </w:rPr>
        <w:t xml:space="preserve"> своих обязательств по договору и </w:t>
      </w:r>
      <w:r w:rsidR="00096E7D" w:rsidRPr="003D3C05">
        <w:rPr>
          <w:rFonts w:eastAsia="Times New Roman" w:cs="Times New Roman"/>
          <w:color w:val="000000"/>
          <w:szCs w:val="28"/>
        </w:rPr>
        <w:t xml:space="preserve">до получения от него указаний приостановить </w:t>
      </w:r>
      <w:r w:rsidR="00EB0379">
        <w:rPr>
          <w:rFonts w:eastAsia="Times New Roman" w:cs="Times New Roman"/>
          <w:color w:val="000000"/>
          <w:szCs w:val="28"/>
        </w:rPr>
        <w:t>Р</w:t>
      </w:r>
      <w:r w:rsidR="00096E7D" w:rsidRPr="003D3C05">
        <w:rPr>
          <w:rFonts w:eastAsia="Times New Roman" w:cs="Times New Roman"/>
          <w:color w:val="000000"/>
          <w:szCs w:val="28"/>
        </w:rPr>
        <w:t xml:space="preserve">аботы. </w:t>
      </w:r>
      <w:r w:rsidR="003E4FE9" w:rsidRPr="003D3C05">
        <w:rPr>
          <w:rFonts w:eastAsia="Times New Roman" w:cs="Times New Roman"/>
          <w:color w:val="000000"/>
          <w:szCs w:val="28"/>
        </w:rPr>
        <w:t xml:space="preserve">Любая приостановка </w:t>
      </w:r>
      <w:r w:rsidR="00EB0379">
        <w:rPr>
          <w:rFonts w:eastAsia="Times New Roman" w:cs="Times New Roman"/>
          <w:color w:val="000000"/>
          <w:szCs w:val="28"/>
        </w:rPr>
        <w:t>Р</w:t>
      </w:r>
      <w:r w:rsidR="003E4FE9" w:rsidRPr="003D3C05">
        <w:rPr>
          <w:rFonts w:eastAsia="Times New Roman" w:cs="Times New Roman"/>
          <w:color w:val="000000"/>
          <w:szCs w:val="28"/>
        </w:rPr>
        <w:t>абот, равно как и</w:t>
      </w:r>
      <w:r w:rsidR="005829E0">
        <w:rPr>
          <w:rFonts w:eastAsia="Times New Roman" w:cs="Times New Roman"/>
          <w:color w:val="000000"/>
          <w:szCs w:val="28"/>
        </w:rPr>
        <w:t>х</w:t>
      </w:r>
      <w:r w:rsidR="003E4FE9" w:rsidRPr="003D3C05">
        <w:rPr>
          <w:rFonts w:eastAsia="Times New Roman" w:cs="Times New Roman"/>
          <w:color w:val="000000"/>
          <w:szCs w:val="28"/>
        </w:rPr>
        <w:t xml:space="preserve"> возобновление должны оформляться Дополнительным соглашением к Договору с указанием пролонгации сроков</w:t>
      </w:r>
      <w:r w:rsidR="00CA3D6F">
        <w:rPr>
          <w:rFonts w:eastAsia="Times New Roman" w:cs="Times New Roman"/>
          <w:color w:val="000000"/>
          <w:szCs w:val="28"/>
        </w:rPr>
        <w:t xml:space="preserve">. </w:t>
      </w:r>
    </w:p>
    <w:p w14:paraId="67388BAB" w14:textId="77777777" w:rsidR="00C722E8" w:rsidRPr="003D3C05" w:rsidRDefault="00C722E8" w:rsidP="00897BCF">
      <w:pPr>
        <w:numPr>
          <w:ilvl w:val="0"/>
          <w:numId w:val="8"/>
        </w:numPr>
        <w:tabs>
          <w:tab w:val="left" w:pos="426"/>
          <w:tab w:val="left" w:pos="709"/>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szCs w:val="28"/>
        </w:rPr>
        <w:t>Подрядчик обязан самостоятельно осуществлять на</w:t>
      </w:r>
      <w:r w:rsidR="00290265">
        <w:rPr>
          <w:rFonts w:eastAsia="Times New Roman" w:cs="Times New Roman"/>
          <w:szCs w:val="28"/>
        </w:rPr>
        <w:t>е</w:t>
      </w:r>
      <w:r w:rsidRPr="003D3C05">
        <w:rPr>
          <w:rFonts w:eastAsia="Times New Roman" w:cs="Times New Roman"/>
          <w:szCs w:val="28"/>
        </w:rPr>
        <w:t xml:space="preserve">м </w:t>
      </w:r>
      <w:r w:rsidR="005739B8" w:rsidRPr="003D3C05">
        <w:rPr>
          <w:rFonts w:eastAsia="Times New Roman" w:cs="Times New Roman"/>
          <w:szCs w:val="28"/>
        </w:rPr>
        <w:t>необходимого</w:t>
      </w:r>
      <w:r w:rsidRPr="003D3C05">
        <w:rPr>
          <w:rFonts w:eastAsia="Times New Roman" w:cs="Times New Roman"/>
          <w:szCs w:val="28"/>
        </w:rPr>
        <w:t xml:space="preserve"> персонала и</w:t>
      </w:r>
      <w:r w:rsidR="00C37734" w:rsidRPr="003D3C05">
        <w:rPr>
          <w:rFonts w:eastAsia="Times New Roman" w:cs="Times New Roman"/>
          <w:szCs w:val="28"/>
        </w:rPr>
        <w:t xml:space="preserve"> при необходимости</w:t>
      </w:r>
      <w:r w:rsidRPr="003D3C05">
        <w:rPr>
          <w:rFonts w:eastAsia="Times New Roman" w:cs="Times New Roman"/>
          <w:szCs w:val="28"/>
        </w:rPr>
        <w:t xml:space="preserve"> производить размещение, питание, транспортировку работников и оплату их труда, полностью освободив Заказчика от данных обязательств.</w:t>
      </w:r>
    </w:p>
    <w:p w14:paraId="7F5311D5" w14:textId="77777777" w:rsidR="000D6964" w:rsidRPr="003D3C05" w:rsidRDefault="00C11EA3" w:rsidP="00897BCF">
      <w:pPr>
        <w:numPr>
          <w:ilvl w:val="0"/>
          <w:numId w:val="8"/>
        </w:numPr>
        <w:tabs>
          <w:tab w:val="left" w:pos="426"/>
          <w:tab w:val="left" w:pos="709"/>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szCs w:val="28"/>
        </w:rPr>
        <w:t>С</w:t>
      </w:r>
      <w:r w:rsidR="00977040" w:rsidRPr="003D3C05">
        <w:rPr>
          <w:rFonts w:eastAsia="Times New Roman" w:cs="Times New Roman"/>
          <w:szCs w:val="28"/>
        </w:rPr>
        <w:t xml:space="preserve">воевременно и в полном объеме в счет </w:t>
      </w:r>
      <w:r w:rsidR="00601793">
        <w:rPr>
          <w:rFonts w:eastAsia="Times New Roman" w:cs="Times New Roman"/>
          <w:szCs w:val="28"/>
        </w:rPr>
        <w:t>цены Договора</w:t>
      </w:r>
      <w:r w:rsidR="00977040" w:rsidRPr="003D3C05">
        <w:rPr>
          <w:rFonts w:eastAsia="Times New Roman" w:cs="Times New Roman"/>
          <w:szCs w:val="28"/>
        </w:rPr>
        <w:t xml:space="preserve"> по договору устранять недостатки, выявленные Заказчиком</w:t>
      </w:r>
      <w:r w:rsidR="004B4928">
        <w:rPr>
          <w:rFonts w:eastAsia="Times New Roman" w:cs="Times New Roman"/>
          <w:szCs w:val="28"/>
        </w:rPr>
        <w:t xml:space="preserve"> и службой технического надзора</w:t>
      </w:r>
      <w:r w:rsidRPr="003D3C05">
        <w:rPr>
          <w:rFonts w:eastAsia="Times New Roman" w:cs="Times New Roman"/>
          <w:szCs w:val="28"/>
        </w:rPr>
        <w:t>.</w:t>
      </w:r>
    </w:p>
    <w:p w14:paraId="30E01C1B" w14:textId="42C9F886" w:rsidR="000D6964" w:rsidRPr="009843DF" w:rsidRDefault="000C3454" w:rsidP="00897BCF">
      <w:pPr>
        <w:numPr>
          <w:ilvl w:val="0"/>
          <w:numId w:val="8"/>
        </w:numPr>
        <w:tabs>
          <w:tab w:val="left" w:pos="426"/>
          <w:tab w:val="left" w:pos="709"/>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 xml:space="preserve">Соблюдать </w:t>
      </w:r>
      <w:r w:rsidR="000D6964" w:rsidRPr="003D3C05">
        <w:rPr>
          <w:rFonts w:eastAsia="Times New Roman" w:cs="Times New Roman"/>
          <w:color w:val="000000"/>
          <w:szCs w:val="28"/>
        </w:rPr>
        <w:t xml:space="preserve">все необходимые меры противопожарной безопасности, правила техники безопасности и санитарии, правила охраны труда и охраны окружающей </w:t>
      </w:r>
      <w:r w:rsidR="000D6964" w:rsidRPr="009843DF">
        <w:rPr>
          <w:rFonts w:eastAsia="Times New Roman" w:cs="Times New Roman"/>
          <w:color w:val="000000"/>
          <w:szCs w:val="28"/>
        </w:rPr>
        <w:t xml:space="preserve">среды в течение всего </w:t>
      </w:r>
      <w:r w:rsidR="000D6964" w:rsidRPr="009843DF">
        <w:rPr>
          <w:rFonts w:eastAsia="Times New Roman" w:cs="Times New Roman"/>
          <w:color w:val="000000"/>
          <w:szCs w:val="28"/>
          <w:lang w:val="en-US"/>
        </w:rPr>
        <w:t>c</w:t>
      </w:r>
      <w:r w:rsidR="000D6964" w:rsidRPr="009843DF">
        <w:rPr>
          <w:rFonts w:eastAsia="Times New Roman" w:cs="Times New Roman"/>
          <w:color w:val="000000"/>
          <w:szCs w:val="28"/>
        </w:rPr>
        <w:t xml:space="preserve">рока выполнения </w:t>
      </w:r>
      <w:r w:rsidR="00EB0379" w:rsidRPr="009843DF">
        <w:rPr>
          <w:rFonts w:eastAsia="Times New Roman" w:cs="Times New Roman"/>
          <w:color w:val="000000"/>
          <w:szCs w:val="28"/>
        </w:rPr>
        <w:t>Р</w:t>
      </w:r>
      <w:r w:rsidR="000D6964" w:rsidRPr="009843DF">
        <w:rPr>
          <w:rFonts w:eastAsia="Times New Roman" w:cs="Times New Roman"/>
          <w:color w:val="000000"/>
          <w:szCs w:val="28"/>
        </w:rPr>
        <w:t>абот.</w:t>
      </w:r>
    </w:p>
    <w:p w14:paraId="20A2F7E0" w14:textId="07EF35EE" w:rsidR="00244CB4" w:rsidRPr="009843DF" w:rsidRDefault="00244CB4" w:rsidP="00897BCF">
      <w:pPr>
        <w:numPr>
          <w:ilvl w:val="0"/>
          <w:numId w:val="8"/>
        </w:numPr>
        <w:tabs>
          <w:tab w:val="left" w:pos="426"/>
          <w:tab w:val="left" w:pos="709"/>
        </w:tabs>
        <w:autoSpaceDE w:val="0"/>
        <w:autoSpaceDN w:val="0"/>
        <w:adjustRightInd w:val="0"/>
        <w:ind w:left="0" w:firstLine="0"/>
        <w:contextualSpacing/>
        <w:rPr>
          <w:rFonts w:eastAsia="Times New Roman" w:cs="Times New Roman"/>
          <w:color w:val="000000"/>
          <w:szCs w:val="28"/>
        </w:rPr>
      </w:pPr>
      <w:r w:rsidRPr="009843DF">
        <w:rPr>
          <w:rFonts w:eastAsia="Times New Roman" w:cs="Times New Roman"/>
          <w:color w:val="000000"/>
          <w:szCs w:val="28"/>
        </w:rPr>
        <w:t xml:space="preserve">По завершению </w:t>
      </w:r>
      <w:r w:rsidR="00EB0379" w:rsidRPr="009843DF">
        <w:rPr>
          <w:rFonts w:eastAsia="Times New Roman" w:cs="Times New Roman"/>
          <w:color w:val="000000"/>
          <w:szCs w:val="28"/>
        </w:rPr>
        <w:t>Р</w:t>
      </w:r>
      <w:r w:rsidRPr="009843DF">
        <w:rPr>
          <w:rFonts w:eastAsia="Times New Roman" w:cs="Times New Roman"/>
          <w:color w:val="000000"/>
          <w:szCs w:val="28"/>
        </w:rPr>
        <w:t>абот провес</w:t>
      </w:r>
      <w:r w:rsidR="007618D8" w:rsidRPr="009843DF">
        <w:rPr>
          <w:rFonts w:eastAsia="Times New Roman" w:cs="Times New Roman"/>
          <w:color w:val="000000"/>
          <w:szCs w:val="28"/>
        </w:rPr>
        <w:t>ти</w:t>
      </w:r>
      <w:r w:rsidRPr="009843DF">
        <w:rPr>
          <w:rFonts w:eastAsia="Times New Roman" w:cs="Times New Roman"/>
          <w:color w:val="000000"/>
          <w:szCs w:val="28"/>
        </w:rPr>
        <w:t xml:space="preserve"> восстановительные работы по благоустройству</w:t>
      </w:r>
      <w:r w:rsidR="00342215">
        <w:rPr>
          <w:rFonts w:eastAsia="Times New Roman" w:cs="Times New Roman"/>
          <w:color w:val="000000"/>
          <w:szCs w:val="28"/>
        </w:rPr>
        <w:t xml:space="preserve"> Строительной площадки согласно Приложению 1 Договора</w:t>
      </w:r>
      <w:r w:rsidRPr="009843DF">
        <w:rPr>
          <w:rFonts w:eastAsia="Times New Roman" w:cs="Times New Roman"/>
          <w:color w:val="000000"/>
          <w:szCs w:val="28"/>
        </w:rPr>
        <w:t>.</w:t>
      </w:r>
    </w:p>
    <w:p w14:paraId="270C0B77" w14:textId="77777777" w:rsidR="00A437F4" w:rsidRPr="003D3C05" w:rsidRDefault="001C1AB5" w:rsidP="00897BCF">
      <w:pPr>
        <w:numPr>
          <w:ilvl w:val="0"/>
          <w:numId w:val="8"/>
        </w:numPr>
        <w:tabs>
          <w:tab w:val="left" w:pos="426"/>
          <w:tab w:val="left" w:pos="709"/>
        </w:tabs>
        <w:autoSpaceDE w:val="0"/>
        <w:autoSpaceDN w:val="0"/>
        <w:adjustRightInd w:val="0"/>
        <w:ind w:left="0" w:firstLine="0"/>
        <w:contextualSpacing/>
        <w:rPr>
          <w:rFonts w:eastAsia="Times New Roman" w:cs="Times New Roman"/>
          <w:color w:val="000000"/>
          <w:szCs w:val="28"/>
        </w:rPr>
      </w:pPr>
      <w:r w:rsidRPr="009843DF">
        <w:rPr>
          <w:rFonts w:eastAsia="Times New Roman" w:cs="Times New Roman"/>
          <w:color w:val="000000"/>
          <w:szCs w:val="28"/>
        </w:rPr>
        <w:t>В</w:t>
      </w:r>
      <w:r w:rsidR="00A437F4" w:rsidRPr="009843DF">
        <w:rPr>
          <w:rFonts w:eastAsia="Times New Roman" w:cs="Times New Roman"/>
          <w:color w:val="000000"/>
          <w:szCs w:val="28"/>
        </w:rPr>
        <w:t xml:space="preserve"> течение </w:t>
      </w:r>
      <w:r w:rsidR="00266B45" w:rsidRPr="009843DF">
        <w:rPr>
          <w:rFonts w:eastAsia="Times New Roman" w:cs="Times New Roman"/>
          <w:color w:val="000000"/>
          <w:szCs w:val="28"/>
        </w:rPr>
        <w:t>5</w:t>
      </w:r>
      <w:r w:rsidR="00A437F4" w:rsidRPr="009843DF">
        <w:rPr>
          <w:rFonts w:eastAsia="Times New Roman" w:cs="Times New Roman"/>
          <w:color w:val="000000"/>
          <w:szCs w:val="28"/>
        </w:rPr>
        <w:t xml:space="preserve"> (</w:t>
      </w:r>
      <w:r w:rsidR="00AA5F80" w:rsidRPr="009843DF">
        <w:rPr>
          <w:rFonts w:eastAsia="Times New Roman" w:cs="Times New Roman"/>
          <w:color w:val="000000"/>
          <w:szCs w:val="28"/>
        </w:rPr>
        <w:t>п</w:t>
      </w:r>
      <w:r w:rsidR="00A437F4" w:rsidRPr="009843DF">
        <w:rPr>
          <w:rFonts w:eastAsia="Times New Roman" w:cs="Times New Roman"/>
          <w:color w:val="000000"/>
          <w:szCs w:val="28"/>
        </w:rPr>
        <w:t>яти) календарных дней, следующих за датой подписания Акта</w:t>
      </w:r>
      <w:r w:rsidR="00380A45" w:rsidRPr="009843DF">
        <w:rPr>
          <w:rFonts w:eastAsia="Times New Roman" w:cs="Times New Roman"/>
          <w:color w:val="000000"/>
          <w:szCs w:val="28"/>
        </w:rPr>
        <w:t xml:space="preserve"> </w:t>
      </w:r>
      <w:r w:rsidR="00A437F4" w:rsidRPr="009843DF">
        <w:rPr>
          <w:rFonts w:eastAsia="Times New Roman" w:cs="Times New Roman"/>
          <w:color w:val="000000"/>
          <w:szCs w:val="28"/>
        </w:rPr>
        <w:t>выполненных работ, выв</w:t>
      </w:r>
      <w:r w:rsidR="00F84D55" w:rsidRPr="009843DF">
        <w:rPr>
          <w:rFonts w:eastAsia="Times New Roman" w:cs="Times New Roman"/>
          <w:color w:val="000000"/>
          <w:szCs w:val="28"/>
        </w:rPr>
        <w:t>езти</w:t>
      </w:r>
      <w:r w:rsidR="00A437F4" w:rsidRPr="009843DF">
        <w:rPr>
          <w:rFonts w:eastAsia="Times New Roman" w:cs="Times New Roman"/>
          <w:color w:val="000000"/>
          <w:szCs w:val="28"/>
        </w:rPr>
        <w:t xml:space="preserve"> со </w:t>
      </w:r>
      <w:r w:rsidR="001E77F4" w:rsidRPr="009843DF">
        <w:rPr>
          <w:rFonts w:eastAsia="Times New Roman" w:cs="Times New Roman"/>
          <w:color w:val="000000"/>
          <w:szCs w:val="28"/>
        </w:rPr>
        <w:t>с</w:t>
      </w:r>
      <w:r w:rsidR="00A437F4" w:rsidRPr="009843DF">
        <w:rPr>
          <w:rFonts w:eastAsia="Times New Roman" w:cs="Times New Roman"/>
          <w:color w:val="000000"/>
          <w:szCs w:val="28"/>
        </w:rPr>
        <w:t>троительной площадки</w:t>
      </w:r>
      <w:r w:rsidR="001E77F4" w:rsidRPr="009843DF">
        <w:rPr>
          <w:rFonts w:eastAsia="Times New Roman" w:cs="Times New Roman"/>
          <w:color w:val="000000"/>
          <w:szCs w:val="28"/>
        </w:rPr>
        <w:t xml:space="preserve"> </w:t>
      </w:r>
      <w:r w:rsidR="00A437F4" w:rsidRPr="009843DF">
        <w:rPr>
          <w:rFonts w:eastAsia="Times New Roman" w:cs="Times New Roman"/>
          <w:color w:val="000000"/>
          <w:szCs w:val="28"/>
        </w:rPr>
        <w:t>все собственн</w:t>
      </w:r>
      <w:r w:rsidR="006F5A70" w:rsidRPr="009843DF">
        <w:rPr>
          <w:rFonts w:eastAsia="Times New Roman" w:cs="Times New Roman"/>
          <w:color w:val="000000"/>
          <w:szCs w:val="28"/>
        </w:rPr>
        <w:t>о</w:t>
      </w:r>
      <w:r w:rsidR="00A437F4" w:rsidRPr="009843DF">
        <w:rPr>
          <w:rFonts w:eastAsia="Times New Roman" w:cs="Times New Roman"/>
          <w:color w:val="000000"/>
          <w:szCs w:val="28"/>
        </w:rPr>
        <w:t>е оборудование и строительную</w:t>
      </w:r>
      <w:r w:rsidR="00A437F4" w:rsidRPr="003D3C05">
        <w:rPr>
          <w:rFonts w:eastAsia="Times New Roman" w:cs="Times New Roman"/>
          <w:color w:val="000000"/>
          <w:szCs w:val="28"/>
        </w:rPr>
        <w:t xml:space="preserve"> технику, излишки материалов и т.п., производит демонтаж возведенных им временных зданий и сооружений, за исключением тех зданий и сооружений, которые Заказчик решит оставить для дальнейшего использования, и оставляет </w:t>
      </w:r>
      <w:r w:rsidR="00A31054" w:rsidRPr="003D3C05">
        <w:rPr>
          <w:rFonts w:eastAsia="Times New Roman" w:cs="Times New Roman"/>
          <w:color w:val="000000"/>
          <w:szCs w:val="28"/>
        </w:rPr>
        <w:t xml:space="preserve">строительную площадку </w:t>
      </w:r>
      <w:r w:rsidR="00A437F4" w:rsidRPr="003D3C05">
        <w:rPr>
          <w:rFonts w:eastAsia="Times New Roman" w:cs="Times New Roman"/>
          <w:color w:val="000000"/>
          <w:szCs w:val="28"/>
        </w:rPr>
        <w:t>после себя в состоянии, соответствующем экологическим требованиям и санитарным нормам.</w:t>
      </w:r>
    </w:p>
    <w:p w14:paraId="1420ABD3" w14:textId="77777777" w:rsidR="00B5224D" w:rsidRPr="003D3C05" w:rsidRDefault="00C11EA3" w:rsidP="00897BCF">
      <w:pPr>
        <w:numPr>
          <w:ilvl w:val="0"/>
          <w:numId w:val="8"/>
        </w:numPr>
        <w:tabs>
          <w:tab w:val="left" w:pos="426"/>
          <w:tab w:val="left" w:pos="709"/>
          <w:tab w:val="left" w:pos="851"/>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В</w:t>
      </w:r>
      <w:r w:rsidR="00977040" w:rsidRPr="003D3C05">
        <w:rPr>
          <w:rFonts w:eastAsia="Times New Roman" w:cs="Times New Roman"/>
          <w:color w:val="000000"/>
          <w:szCs w:val="28"/>
        </w:rPr>
        <w:t xml:space="preserve"> течение 5 (пяти) рабочих дней после </w:t>
      </w:r>
      <w:r w:rsidR="001C1AB5" w:rsidRPr="003D3C05">
        <w:rPr>
          <w:rFonts w:eastAsia="Times New Roman" w:cs="Times New Roman"/>
          <w:color w:val="000000"/>
          <w:szCs w:val="28"/>
        </w:rPr>
        <w:t>подписания Акта выполненных работ</w:t>
      </w:r>
      <w:r w:rsidR="00977040" w:rsidRPr="003D3C05">
        <w:rPr>
          <w:rFonts w:eastAsia="Times New Roman" w:cs="Times New Roman"/>
          <w:color w:val="000000"/>
          <w:szCs w:val="28"/>
        </w:rPr>
        <w:t xml:space="preserve"> представить Заказчику отчетность по доле местного содержания по форме согласно Приложению </w:t>
      </w:r>
      <w:r w:rsidR="000C3454" w:rsidRPr="003D3C05">
        <w:rPr>
          <w:rFonts w:eastAsia="Times New Roman" w:cs="Times New Roman"/>
          <w:color w:val="000000"/>
          <w:szCs w:val="28"/>
          <w:lang w:val="en-US"/>
        </w:rPr>
        <w:t>2</w:t>
      </w:r>
      <w:r w:rsidR="000C3454" w:rsidRPr="003D3C05">
        <w:rPr>
          <w:rFonts w:eastAsia="Times New Roman" w:cs="Times New Roman"/>
          <w:color w:val="000000"/>
          <w:szCs w:val="28"/>
        </w:rPr>
        <w:t xml:space="preserve"> </w:t>
      </w:r>
      <w:r w:rsidR="00977040" w:rsidRPr="003D3C05">
        <w:rPr>
          <w:rFonts w:eastAsia="Times New Roman" w:cs="Times New Roman"/>
          <w:color w:val="000000"/>
          <w:szCs w:val="28"/>
        </w:rPr>
        <w:t>к договору</w:t>
      </w:r>
      <w:r w:rsidRPr="003D3C05">
        <w:rPr>
          <w:rFonts w:eastAsia="Times New Roman" w:cs="Times New Roman"/>
          <w:color w:val="000000"/>
          <w:szCs w:val="28"/>
        </w:rPr>
        <w:t>.</w:t>
      </w:r>
    </w:p>
    <w:p w14:paraId="446C7E17" w14:textId="77777777" w:rsidR="00977040" w:rsidRPr="003D3C05" w:rsidRDefault="00977040" w:rsidP="00897BCF">
      <w:pPr>
        <w:tabs>
          <w:tab w:val="left" w:pos="426"/>
          <w:tab w:val="left" w:pos="709"/>
        </w:tabs>
        <w:autoSpaceDE w:val="0"/>
        <w:autoSpaceDN w:val="0"/>
        <w:adjustRightInd w:val="0"/>
        <w:ind w:firstLine="0"/>
        <w:rPr>
          <w:rFonts w:eastAsia="Times New Roman CYR" w:cs="Times New Roman"/>
          <w:szCs w:val="28"/>
        </w:rPr>
      </w:pPr>
      <w:r w:rsidRPr="007A7322">
        <w:rPr>
          <w:rFonts w:eastAsia="Times New Roman CYR" w:cs="Times New Roman"/>
          <w:szCs w:val="28"/>
        </w:rPr>
        <w:t xml:space="preserve">     </w:t>
      </w:r>
    </w:p>
    <w:p w14:paraId="112E1A4A" w14:textId="77777777" w:rsidR="00997004" w:rsidRPr="003D3C05" w:rsidRDefault="00997004" w:rsidP="0071366A">
      <w:pPr>
        <w:numPr>
          <w:ilvl w:val="0"/>
          <w:numId w:val="13"/>
        </w:numPr>
        <w:tabs>
          <w:tab w:val="left" w:pos="426"/>
          <w:tab w:val="left" w:pos="709"/>
        </w:tabs>
        <w:autoSpaceDE w:val="0"/>
        <w:autoSpaceDN w:val="0"/>
        <w:adjustRightInd w:val="0"/>
        <w:contextualSpacing/>
        <w:jc w:val="center"/>
        <w:rPr>
          <w:rFonts w:eastAsia="Times New Roman" w:cs="Times New Roman"/>
          <w:color w:val="000000"/>
          <w:szCs w:val="28"/>
        </w:rPr>
      </w:pPr>
      <w:r w:rsidRPr="003D3C05">
        <w:rPr>
          <w:rFonts w:eastAsia="Times New Roman" w:cs="Times New Roman"/>
          <w:b/>
          <w:color w:val="000000"/>
          <w:szCs w:val="28"/>
          <w:lang w:bidi="ru-RU"/>
        </w:rPr>
        <w:t xml:space="preserve">Обеспечение </w:t>
      </w:r>
      <w:r w:rsidR="00B6099F">
        <w:rPr>
          <w:rFonts w:eastAsia="Times New Roman" w:cs="Times New Roman"/>
          <w:b/>
          <w:color w:val="000000"/>
          <w:szCs w:val="28"/>
          <w:lang w:bidi="ru-RU"/>
        </w:rPr>
        <w:t>м</w:t>
      </w:r>
      <w:r w:rsidRPr="003D3C05">
        <w:rPr>
          <w:rFonts w:eastAsia="Times New Roman" w:cs="Times New Roman"/>
          <w:b/>
          <w:color w:val="000000"/>
          <w:szCs w:val="28"/>
          <w:lang w:bidi="ru-RU"/>
        </w:rPr>
        <w:t xml:space="preserve">атериалами и </w:t>
      </w:r>
      <w:r w:rsidR="00B6099F">
        <w:rPr>
          <w:rFonts w:eastAsia="Times New Roman" w:cs="Times New Roman"/>
          <w:b/>
          <w:color w:val="000000"/>
          <w:szCs w:val="28"/>
          <w:lang w:bidi="ru-RU"/>
        </w:rPr>
        <w:t>о</w:t>
      </w:r>
      <w:r w:rsidRPr="003D3C05">
        <w:rPr>
          <w:rFonts w:eastAsia="Times New Roman" w:cs="Times New Roman"/>
          <w:b/>
          <w:color w:val="000000"/>
          <w:szCs w:val="28"/>
          <w:lang w:bidi="ru-RU"/>
        </w:rPr>
        <w:t>борудованием</w:t>
      </w:r>
      <w:r w:rsidRPr="003D3C05">
        <w:rPr>
          <w:rFonts w:eastAsia="Times New Roman" w:cs="Times New Roman"/>
          <w:b/>
          <w:color w:val="000000"/>
          <w:szCs w:val="28"/>
        </w:rPr>
        <w:t xml:space="preserve"> </w:t>
      </w:r>
    </w:p>
    <w:p w14:paraId="30B34BDF" w14:textId="77777777" w:rsidR="00410DBF" w:rsidRPr="003D3C05" w:rsidRDefault="00997004" w:rsidP="00410DBF">
      <w:pPr>
        <w:pStyle w:val="a4"/>
        <w:numPr>
          <w:ilvl w:val="1"/>
          <w:numId w:val="13"/>
        </w:numPr>
        <w:tabs>
          <w:tab w:val="left" w:pos="426"/>
          <w:tab w:val="left" w:pos="709"/>
        </w:tabs>
        <w:autoSpaceDE w:val="0"/>
        <w:autoSpaceDN w:val="0"/>
        <w:adjustRightInd w:val="0"/>
        <w:ind w:left="0" w:firstLine="0"/>
        <w:rPr>
          <w:rFonts w:eastAsia="Times New Roman" w:cs="Times New Roman"/>
          <w:color w:val="000000"/>
          <w:szCs w:val="28"/>
          <w:lang w:bidi="ru-RU"/>
        </w:rPr>
      </w:pPr>
      <w:r w:rsidRPr="003D3C05">
        <w:rPr>
          <w:rFonts w:eastAsia="Times New Roman" w:cs="Times New Roman"/>
          <w:color w:val="000000"/>
          <w:szCs w:val="28"/>
          <w:lang w:bidi="ru-RU"/>
        </w:rPr>
        <w:t xml:space="preserve">Подрядчик в счет </w:t>
      </w:r>
      <w:r w:rsidR="00B6099F">
        <w:rPr>
          <w:rFonts w:eastAsia="Times New Roman" w:cs="Times New Roman"/>
          <w:color w:val="000000"/>
          <w:szCs w:val="28"/>
          <w:lang w:bidi="ru-RU"/>
        </w:rPr>
        <w:t xml:space="preserve">стоимости </w:t>
      </w:r>
      <w:r w:rsidR="000C6087">
        <w:rPr>
          <w:rFonts w:eastAsia="Times New Roman" w:cs="Times New Roman"/>
          <w:color w:val="000000"/>
          <w:szCs w:val="28"/>
          <w:lang w:bidi="ru-RU"/>
        </w:rPr>
        <w:t>СМР</w:t>
      </w:r>
      <w:r w:rsidR="004B4928">
        <w:rPr>
          <w:rFonts w:eastAsia="Times New Roman" w:cs="Times New Roman"/>
          <w:color w:val="000000"/>
          <w:szCs w:val="28"/>
          <w:lang w:bidi="ru-RU"/>
        </w:rPr>
        <w:t xml:space="preserve"> </w:t>
      </w:r>
      <w:r w:rsidR="00B6099F" w:rsidRPr="003D3C05">
        <w:rPr>
          <w:rFonts w:eastAsia="Times New Roman" w:cs="Times New Roman"/>
          <w:color w:val="000000"/>
          <w:szCs w:val="28"/>
          <w:lang w:bidi="ru-RU"/>
        </w:rPr>
        <w:t>обеспечивает</w:t>
      </w:r>
      <w:r w:rsidR="00B6099F">
        <w:rPr>
          <w:rFonts w:eastAsia="Times New Roman" w:cs="Times New Roman"/>
          <w:color w:val="000000"/>
          <w:szCs w:val="28"/>
          <w:lang w:bidi="ru-RU"/>
        </w:rPr>
        <w:t xml:space="preserve"> </w:t>
      </w:r>
      <w:r w:rsidR="004B4928">
        <w:rPr>
          <w:rFonts w:eastAsia="Times New Roman" w:cs="Times New Roman"/>
          <w:color w:val="000000"/>
          <w:szCs w:val="28"/>
          <w:lang w:bidi="ru-RU"/>
        </w:rPr>
        <w:t>необходимыми</w:t>
      </w:r>
      <w:r w:rsidRPr="003D3C05">
        <w:rPr>
          <w:rFonts w:eastAsia="Times New Roman" w:cs="Times New Roman"/>
          <w:color w:val="000000"/>
          <w:szCs w:val="28"/>
          <w:lang w:bidi="ru-RU"/>
        </w:rPr>
        <w:t xml:space="preserve"> </w:t>
      </w:r>
      <w:r w:rsidR="006C1BF7" w:rsidRPr="003D3C05">
        <w:rPr>
          <w:rFonts w:eastAsia="Times New Roman" w:cs="Times New Roman"/>
          <w:color w:val="000000"/>
          <w:szCs w:val="28"/>
          <w:lang w:bidi="ru-RU"/>
        </w:rPr>
        <w:t>м</w:t>
      </w:r>
      <w:r w:rsidRPr="003D3C05">
        <w:rPr>
          <w:rFonts w:eastAsia="Times New Roman" w:cs="Times New Roman"/>
          <w:color w:val="000000"/>
          <w:szCs w:val="28"/>
          <w:lang w:bidi="ru-RU"/>
        </w:rPr>
        <w:t>атериалами</w:t>
      </w:r>
      <w:r w:rsidR="004B4928">
        <w:rPr>
          <w:rFonts w:eastAsia="Times New Roman" w:cs="Times New Roman"/>
          <w:color w:val="000000"/>
          <w:szCs w:val="28"/>
          <w:lang w:bidi="ru-RU"/>
        </w:rPr>
        <w:t>,</w:t>
      </w:r>
      <w:r w:rsidRPr="003D3C05">
        <w:rPr>
          <w:rFonts w:eastAsia="Times New Roman" w:cs="Times New Roman"/>
          <w:color w:val="000000"/>
          <w:szCs w:val="28"/>
          <w:lang w:bidi="ru-RU"/>
        </w:rPr>
        <w:t xml:space="preserve"> </w:t>
      </w:r>
      <w:r w:rsidR="006C1BF7" w:rsidRPr="003D3C05">
        <w:rPr>
          <w:rFonts w:eastAsia="Times New Roman" w:cs="Times New Roman"/>
          <w:color w:val="000000"/>
          <w:szCs w:val="28"/>
          <w:lang w:bidi="ru-RU"/>
        </w:rPr>
        <w:t>о</w:t>
      </w:r>
      <w:r w:rsidR="004B4928">
        <w:rPr>
          <w:rFonts w:eastAsia="Times New Roman" w:cs="Times New Roman"/>
          <w:color w:val="000000"/>
          <w:szCs w:val="28"/>
          <w:lang w:bidi="ru-RU"/>
        </w:rPr>
        <w:t xml:space="preserve">борудованием, машинами и механизмами </w:t>
      </w:r>
      <w:r w:rsidRPr="003D3C05">
        <w:rPr>
          <w:rFonts w:eastAsia="Times New Roman" w:cs="Times New Roman"/>
          <w:color w:val="000000"/>
          <w:szCs w:val="28"/>
          <w:lang w:bidi="ru-RU"/>
        </w:rPr>
        <w:t>по Договору</w:t>
      </w:r>
      <w:r w:rsidR="006C1BF7" w:rsidRPr="003D3C05">
        <w:rPr>
          <w:rFonts w:eastAsia="Times New Roman" w:cs="Times New Roman"/>
          <w:color w:val="000000"/>
          <w:szCs w:val="28"/>
          <w:lang w:bidi="ru-RU"/>
        </w:rPr>
        <w:t xml:space="preserve"> и несет ответственность за качество </w:t>
      </w:r>
      <w:r w:rsidR="008D69B0" w:rsidRPr="003D3C05">
        <w:rPr>
          <w:rFonts w:eastAsia="Times New Roman" w:cs="Times New Roman"/>
          <w:color w:val="000000"/>
          <w:szCs w:val="28"/>
          <w:lang w:bidi="ru-RU"/>
        </w:rPr>
        <w:t>используемых</w:t>
      </w:r>
      <w:r w:rsidR="006C1BF7" w:rsidRPr="003D3C05">
        <w:rPr>
          <w:rFonts w:eastAsia="Times New Roman" w:cs="Times New Roman"/>
          <w:color w:val="000000"/>
          <w:szCs w:val="28"/>
          <w:lang w:bidi="ru-RU"/>
        </w:rPr>
        <w:t xml:space="preserve"> </w:t>
      </w:r>
      <w:r w:rsidR="008D69B0" w:rsidRPr="003D3C05">
        <w:rPr>
          <w:rFonts w:eastAsia="Times New Roman" w:cs="Times New Roman"/>
          <w:color w:val="000000"/>
          <w:szCs w:val="28"/>
          <w:lang w:bidi="ru-RU"/>
        </w:rPr>
        <w:t>м</w:t>
      </w:r>
      <w:r w:rsidR="006C1BF7" w:rsidRPr="003D3C05">
        <w:rPr>
          <w:rFonts w:eastAsia="Times New Roman" w:cs="Times New Roman"/>
          <w:color w:val="000000"/>
          <w:szCs w:val="28"/>
          <w:lang w:bidi="ru-RU"/>
        </w:rPr>
        <w:t xml:space="preserve">атериалов и </w:t>
      </w:r>
      <w:r w:rsidR="008D69B0" w:rsidRPr="003D3C05">
        <w:rPr>
          <w:rFonts w:eastAsia="Times New Roman" w:cs="Times New Roman"/>
          <w:color w:val="000000"/>
          <w:szCs w:val="28"/>
          <w:lang w:bidi="ru-RU"/>
        </w:rPr>
        <w:t>о</w:t>
      </w:r>
      <w:r w:rsidR="006C1BF7" w:rsidRPr="003D3C05">
        <w:rPr>
          <w:rFonts w:eastAsia="Times New Roman" w:cs="Times New Roman"/>
          <w:color w:val="000000"/>
          <w:szCs w:val="28"/>
          <w:lang w:bidi="ru-RU"/>
        </w:rPr>
        <w:t>борудования</w:t>
      </w:r>
      <w:r w:rsidRPr="003D3C05">
        <w:rPr>
          <w:rFonts w:eastAsia="Times New Roman" w:cs="Times New Roman"/>
          <w:color w:val="000000"/>
          <w:szCs w:val="28"/>
          <w:lang w:bidi="ru-RU"/>
        </w:rPr>
        <w:t xml:space="preserve">. </w:t>
      </w:r>
    </w:p>
    <w:p w14:paraId="69726C52" w14:textId="77777777" w:rsidR="00C4642F" w:rsidRPr="003D3C05" w:rsidRDefault="00C4642F" w:rsidP="00410DBF">
      <w:pPr>
        <w:pStyle w:val="a4"/>
        <w:numPr>
          <w:ilvl w:val="1"/>
          <w:numId w:val="13"/>
        </w:numPr>
        <w:tabs>
          <w:tab w:val="left" w:pos="426"/>
          <w:tab w:val="left" w:pos="709"/>
        </w:tabs>
        <w:autoSpaceDE w:val="0"/>
        <w:autoSpaceDN w:val="0"/>
        <w:adjustRightInd w:val="0"/>
        <w:ind w:left="0" w:firstLine="0"/>
        <w:rPr>
          <w:rFonts w:eastAsia="Times New Roman" w:cs="Times New Roman"/>
          <w:color w:val="000000"/>
          <w:szCs w:val="28"/>
          <w:lang w:bidi="ru-RU"/>
        </w:rPr>
      </w:pPr>
      <w:r w:rsidRPr="003D3C05">
        <w:rPr>
          <w:rFonts w:eastAsia="Times New Roman" w:cs="Times New Roman"/>
          <w:color w:val="000000"/>
          <w:szCs w:val="28"/>
          <w:lang w:bidi="ru-RU"/>
        </w:rPr>
        <w:t>В течени</w:t>
      </w:r>
      <w:r w:rsidR="007B5E84" w:rsidRPr="003D3C05">
        <w:rPr>
          <w:rFonts w:eastAsia="Times New Roman" w:cs="Times New Roman"/>
          <w:color w:val="000000"/>
          <w:szCs w:val="28"/>
          <w:lang w:bidi="ru-RU"/>
        </w:rPr>
        <w:t>е</w:t>
      </w:r>
      <w:r w:rsidRPr="003D3C05">
        <w:rPr>
          <w:rFonts w:eastAsia="Times New Roman" w:cs="Times New Roman"/>
          <w:color w:val="000000"/>
          <w:szCs w:val="28"/>
          <w:lang w:bidi="ru-RU"/>
        </w:rPr>
        <w:t xml:space="preserve"> двух рабочих дней после </w:t>
      </w:r>
      <w:r w:rsidR="00B24973">
        <w:rPr>
          <w:rFonts w:eastAsia="Times New Roman" w:cs="Times New Roman"/>
          <w:color w:val="000000"/>
          <w:szCs w:val="28"/>
          <w:lang w:bidi="ru-RU"/>
        </w:rPr>
        <w:t>получения запроса от Заказчика</w:t>
      </w:r>
      <w:r w:rsidRPr="003D3C05">
        <w:rPr>
          <w:rFonts w:eastAsia="Times New Roman" w:cs="Times New Roman"/>
          <w:color w:val="000000"/>
          <w:szCs w:val="28"/>
          <w:lang w:bidi="ru-RU"/>
        </w:rPr>
        <w:t xml:space="preserve"> Подрядчик представляет всю необходимую информацию, предъявляет документы (паспорта, сертификаты, акты испытаний и т.п.), удостоверяющие качество материалов и оборудования, обеспечение которыми возложено на Подрядчика, их соответствие </w:t>
      </w:r>
      <w:r w:rsidR="006703B8">
        <w:rPr>
          <w:rFonts w:eastAsia="Times New Roman" w:cs="Times New Roman"/>
          <w:color w:val="000000"/>
          <w:szCs w:val="28"/>
          <w:lang w:bidi="ru-RU"/>
        </w:rPr>
        <w:t>рабочему проекту, сметной документации и техническому зданию</w:t>
      </w:r>
      <w:r w:rsidRPr="003D3C05">
        <w:rPr>
          <w:rFonts w:eastAsia="Times New Roman" w:cs="Times New Roman"/>
          <w:color w:val="000000"/>
          <w:szCs w:val="28"/>
          <w:lang w:bidi="ru-RU"/>
        </w:rPr>
        <w:t>.</w:t>
      </w:r>
    </w:p>
    <w:p w14:paraId="65B27C79" w14:textId="00BA1D50" w:rsidR="00914C8F" w:rsidRPr="003D3C05" w:rsidRDefault="00C4642F" w:rsidP="00897BCF">
      <w:pPr>
        <w:pStyle w:val="a4"/>
        <w:numPr>
          <w:ilvl w:val="1"/>
          <w:numId w:val="13"/>
        </w:numPr>
        <w:tabs>
          <w:tab w:val="left" w:pos="426"/>
          <w:tab w:val="left" w:pos="709"/>
        </w:tabs>
        <w:autoSpaceDE w:val="0"/>
        <w:autoSpaceDN w:val="0"/>
        <w:adjustRightInd w:val="0"/>
        <w:ind w:left="0" w:firstLine="0"/>
        <w:rPr>
          <w:rFonts w:eastAsia="Times New Roman" w:cs="Times New Roman"/>
          <w:color w:val="000000"/>
          <w:szCs w:val="28"/>
          <w:lang w:bidi="ru-RU"/>
        </w:rPr>
      </w:pPr>
      <w:r w:rsidRPr="003D3C05">
        <w:rPr>
          <w:rFonts w:eastAsia="Times New Roman" w:cs="Times New Roman"/>
          <w:color w:val="000000"/>
          <w:szCs w:val="28"/>
          <w:lang w:bidi="ru-RU"/>
        </w:rPr>
        <w:lastRenderedPageBreak/>
        <w:t>О</w:t>
      </w:r>
      <w:r w:rsidR="00997004" w:rsidRPr="003D3C05">
        <w:rPr>
          <w:rFonts w:eastAsia="Times New Roman" w:cs="Times New Roman"/>
          <w:color w:val="000000"/>
          <w:szCs w:val="28"/>
          <w:lang w:bidi="ru-RU"/>
        </w:rPr>
        <w:t>борудование, котор</w:t>
      </w:r>
      <w:r w:rsidR="009C6527" w:rsidRPr="003D3C05">
        <w:rPr>
          <w:rFonts w:eastAsia="Times New Roman" w:cs="Times New Roman"/>
          <w:color w:val="000000"/>
          <w:szCs w:val="28"/>
          <w:lang w:bidi="ru-RU"/>
        </w:rPr>
        <w:t xml:space="preserve">ое </w:t>
      </w:r>
      <w:r w:rsidR="00997004" w:rsidRPr="003D3C05">
        <w:rPr>
          <w:rFonts w:eastAsia="Times New Roman" w:cs="Times New Roman"/>
          <w:color w:val="000000"/>
          <w:szCs w:val="28"/>
          <w:lang w:bidi="ru-RU"/>
        </w:rPr>
        <w:t>использовал Подрядчик, должн</w:t>
      </w:r>
      <w:r w:rsidR="001D51BA" w:rsidRPr="003D3C05">
        <w:rPr>
          <w:rFonts w:eastAsia="Times New Roman" w:cs="Times New Roman"/>
          <w:color w:val="000000"/>
          <w:szCs w:val="28"/>
          <w:lang w:bidi="ru-RU"/>
        </w:rPr>
        <w:t>о</w:t>
      </w:r>
      <w:r w:rsidR="00997004" w:rsidRPr="003D3C05">
        <w:rPr>
          <w:rFonts w:eastAsia="Times New Roman" w:cs="Times New Roman"/>
          <w:color w:val="000000"/>
          <w:szCs w:val="28"/>
          <w:lang w:bidi="ru-RU"/>
        </w:rPr>
        <w:t xml:space="preserve"> быть </w:t>
      </w:r>
      <w:r w:rsidR="001D51BA" w:rsidRPr="003D3C05">
        <w:rPr>
          <w:rFonts w:eastAsia="Times New Roman" w:cs="Times New Roman"/>
          <w:color w:val="000000"/>
          <w:szCs w:val="28"/>
          <w:lang w:bidi="ru-RU"/>
        </w:rPr>
        <w:t xml:space="preserve">в рабочем состоянии, безопасным, пригодным и эффективным для выполнения </w:t>
      </w:r>
      <w:r w:rsidR="00EB0379">
        <w:rPr>
          <w:rFonts w:eastAsia="Times New Roman" w:cs="Times New Roman"/>
          <w:color w:val="000000"/>
          <w:szCs w:val="28"/>
          <w:lang w:bidi="ru-RU"/>
        </w:rPr>
        <w:t>Р</w:t>
      </w:r>
      <w:r w:rsidR="001D51BA" w:rsidRPr="003D3C05">
        <w:rPr>
          <w:rFonts w:eastAsia="Times New Roman" w:cs="Times New Roman"/>
          <w:color w:val="000000"/>
          <w:szCs w:val="28"/>
          <w:lang w:bidi="ru-RU"/>
        </w:rPr>
        <w:t>абот.</w:t>
      </w:r>
    </w:p>
    <w:p w14:paraId="0B5E2360" w14:textId="77777777" w:rsidR="00914C8F" w:rsidRPr="003D3C05" w:rsidRDefault="00914C8F" w:rsidP="00897BCF">
      <w:pPr>
        <w:pStyle w:val="a4"/>
        <w:tabs>
          <w:tab w:val="left" w:pos="426"/>
          <w:tab w:val="left" w:pos="709"/>
        </w:tabs>
        <w:autoSpaceDE w:val="0"/>
        <w:autoSpaceDN w:val="0"/>
        <w:adjustRightInd w:val="0"/>
        <w:ind w:left="0" w:firstLine="0"/>
        <w:jc w:val="center"/>
        <w:rPr>
          <w:rFonts w:eastAsia="Times New Roman" w:cs="Times New Roman"/>
          <w:b/>
          <w:color w:val="000000"/>
          <w:szCs w:val="28"/>
          <w:lang w:bidi="ru-RU"/>
        </w:rPr>
      </w:pPr>
    </w:p>
    <w:p w14:paraId="357FBF31" w14:textId="77777777" w:rsidR="00914C8F" w:rsidRPr="003D3C05" w:rsidRDefault="00914C8F" w:rsidP="00897BCF">
      <w:pPr>
        <w:pStyle w:val="a4"/>
        <w:numPr>
          <w:ilvl w:val="0"/>
          <w:numId w:val="13"/>
        </w:numPr>
        <w:tabs>
          <w:tab w:val="left" w:pos="426"/>
          <w:tab w:val="left" w:pos="709"/>
        </w:tabs>
        <w:autoSpaceDE w:val="0"/>
        <w:autoSpaceDN w:val="0"/>
        <w:adjustRightInd w:val="0"/>
        <w:ind w:left="0" w:firstLine="0"/>
        <w:jc w:val="center"/>
        <w:rPr>
          <w:rFonts w:eastAsia="Times New Roman" w:cs="Times New Roman"/>
          <w:b/>
          <w:color w:val="000000"/>
          <w:szCs w:val="28"/>
          <w:lang w:bidi="ru-RU"/>
        </w:rPr>
      </w:pPr>
      <w:r w:rsidRPr="003D3C05">
        <w:rPr>
          <w:rFonts w:eastAsia="Times New Roman" w:cs="Times New Roman"/>
          <w:b/>
          <w:color w:val="000000"/>
          <w:szCs w:val="28"/>
          <w:lang w:bidi="ru-RU"/>
        </w:rPr>
        <w:t>Риски</w:t>
      </w:r>
    </w:p>
    <w:p w14:paraId="00D67FD0" w14:textId="34D1070E" w:rsidR="00DB2EC2" w:rsidRPr="003D3C05" w:rsidRDefault="00902409" w:rsidP="00897BCF">
      <w:pPr>
        <w:pStyle w:val="a4"/>
        <w:numPr>
          <w:ilvl w:val="1"/>
          <w:numId w:val="13"/>
        </w:numPr>
        <w:tabs>
          <w:tab w:val="left" w:pos="567"/>
          <w:tab w:val="left" w:pos="709"/>
        </w:tabs>
        <w:ind w:left="0" w:firstLine="0"/>
        <w:rPr>
          <w:rFonts w:eastAsia="Times New Roman" w:cs="Times New Roman"/>
          <w:color w:val="000000"/>
          <w:szCs w:val="28"/>
          <w:lang w:bidi="ru-RU"/>
        </w:rPr>
      </w:pPr>
      <w:r w:rsidRPr="003D3C05">
        <w:rPr>
          <w:rFonts w:eastAsia="Times New Roman" w:cs="Times New Roman"/>
          <w:color w:val="000000"/>
          <w:szCs w:val="28"/>
          <w:lang w:bidi="ru-RU"/>
        </w:rPr>
        <w:t xml:space="preserve">Риск случайной потери, гибели или случайного повреждения материалов, оборудования и (или) результата выполненных </w:t>
      </w:r>
      <w:r w:rsidR="00DB2EC2" w:rsidRPr="003D3C05">
        <w:rPr>
          <w:rFonts w:eastAsia="Times New Roman" w:cs="Times New Roman"/>
          <w:color w:val="000000"/>
          <w:szCs w:val="28"/>
          <w:lang w:bidi="ru-RU"/>
        </w:rPr>
        <w:t xml:space="preserve">(промежуточных) </w:t>
      </w:r>
      <w:r w:rsidR="00EB0379">
        <w:rPr>
          <w:rFonts w:eastAsia="Times New Roman" w:cs="Times New Roman"/>
          <w:color w:val="000000"/>
          <w:szCs w:val="28"/>
          <w:lang w:bidi="ru-RU"/>
        </w:rPr>
        <w:t>Р</w:t>
      </w:r>
      <w:r w:rsidRPr="003D3C05">
        <w:rPr>
          <w:rFonts w:eastAsia="Times New Roman" w:cs="Times New Roman"/>
          <w:color w:val="000000"/>
          <w:szCs w:val="28"/>
          <w:lang w:bidi="ru-RU"/>
        </w:rPr>
        <w:t xml:space="preserve">абот, </w:t>
      </w:r>
      <w:r w:rsidR="00DB2EC2" w:rsidRPr="003D3C05">
        <w:rPr>
          <w:rFonts w:eastAsia="Times New Roman" w:cs="Times New Roman"/>
          <w:color w:val="000000"/>
          <w:szCs w:val="28"/>
          <w:lang w:bidi="ru-RU"/>
        </w:rPr>
        <w:t>в том числе</w:t>
      </w:r>
      <w:r w:rsidR="00914C8F" w:rsidRPr="003D3C05">
        <w:rPr>
          <w:rFonts w:eastAsia="Times New Roman" w:cs="Times New Roman"/>
          <w:color w:val="000000"/>
          <w:szCs w:val="28"/>
          <w:lang w:bidi="ru-RU"/>
        </w:rPr>
        <w:t xml:space="preserve"> вследствие непреодолимой силы</w:t>
      </w:r>
      <w:r w:rsidR="00DD200F" w:rsidRPr="003D3C05">
        <w:rPr>
          <w:rFonts w:eastAsia="Times New Roman" w:cs="Times New Roman"/>
          <w:color w:val="000000"/>
          <w:szCs w:val="28"/>
          <w:lang w:bidi="ru-RU"/>
        </w:rPr>
        <w:t>,</w:t>
      </w:r>
      <w:r w:rsidR="00914C8F" w:rsidRPr="003D3C05">
        <w:rPr>
          <w:rFonts w:eastAsia="Times New Roman" w:cs="Times New Roman"/>
          <w:color w:val="000000"/>
          <w:szCs w:val="28"/>
          <w:lang w:bidi="ru-RU"/>
        </w:rPr>
        <w:t xml:space="preserve"> до </w:t>
      </w:r>
      <w:r w:rsidR="008D69B0" w:rsidRPr="003D3C05">
        <w:rPr>
          <w:rFonts w:eastAsia="Times New Roman" w:cs="Times New Roman"/>
          <w:color w:val="000000"/>
          <w:szCs w:val="28"/>
          <w:lang w:bidi="ru-RU"/>
        </w:rPr>
        <w:t>подписания Акта выполненных работ</w:t>
      </w:r>
      <w:r w:rsidR="00DD200F" w:rsidRPr="003D3C05">
        <w:rPr>
          <w:rFonts w:eastAsia="Times New Roman" w:cs="Times New Roman"/>
          <w:color w:val="000000"/>
          <w:szCs w:val="28"/>
          <w:lang w:bidi="ru-RU"/>
        </w:rPr>
        <w:t xml:space="preserve"> Сторонами</w:t>
      </w:r>
      <w:r w:rsidR="00914C8F" w:rsidRPr="003D3C05">
        <w:rPr>
          <w:rFonts w:eastAsia="Times New Roman" w:cs="Times New Roman"/>
          <w:color w:val="000000"/>
          <w:szCs w:val="28"/>
          <w:lang w:bidi="ru-RU"/>
        </w:rPr>
        <w:t xml:space="preserve"> несет Подрядчик.</w:t>
      </w:r>
    </w:p>
    <w:p w14:paraId="3FF20D34" w14:textId="38E88468" w:rsidR="00DB2EC2" w:rsidRPr="000F73B8" w:rsidRDefault="00DB2EC2" w:rsidP="00897BCF">
      <w:pPr>
        <w:pStyle w:val="a4"/>
        <w:numPr>
          <w:ilvl w:val="1"/>
          <w:numId w:val="13"/>
        </w:numPr>
        <w:tabs>
          <w:tab w:val="left" w:pos="567"/>
          <w:tab w:val="left" w:pos="709"/>
        </w:tabs>
        <w:ind w:left="0" w:firstLine="0"/>
        <w:rPr>
          <w:rFonts w:eastAsia="Times New Roman" w:cs="Times New Roman"/>
          <w:color w:val="000000"/>
          <w:szCs w:val="28"/>
          <w:lang w:bidi="ru-RU"/>
        </w:rPr>
      </w:pPr>
      <w:r w:rsidRPr="003D3C05">
        <w:rPr>
          <w:rFonts w:eastAsia="Times New Roman" w:cs="Times New Roman"/>
          <w:color w:val="000000"/>
          <w:szCs w:val="28"/>
          <w:lang w:bidi="ru-RU"/>
        </w:rPr>
        <w:t xml:space="preserve"> </w:t>
      </w:r>
      <w:r w:rsidRPr="000F73B8">
        <w:rPr>
          <w:rFonts w:eastAsia="Times New Roman" w:cs="Times New Roman"/>
          <w:color w:val="000000"/>
          <w:szCs w:val="28"/>
          <w:lang w:bidi="ru-RU"/>
        </w:rPr>
        <w:t xml:space="preserve">Риск случайно наступившей невозможности </w:t>
      </w:r>
      <w:r w:rsidR="00D85C5D" w:rsidRPr="000F73B8">
        <w:rPr>
          <w:rFonts w:eastAsia="Times New Roman" w:cs="Times New Roman"/>
          <w:color w:val="000000"/>
          <w:szCs w:val="28"/>
          <w:lang w:bidi="ru-RU"/>
        </w:rPr>
        <w:t>завершения</w:t>
      </w:r>
      <w:r w:rsidRPr="000F73B8">
        <w:rPr>
          <w:rFonts w:eastAsia="Times New Roman" w:cs="Times New Roman"/>
          <w:color w:val="000000"/>
          <w:szCs w:val="28"/>
          <w:lang w:bidi="ru-RU"/>
        </w:rPr>
        <w:t xml:space="preserve"> </w:t>
      </w:r>
      <w:r w:rsidR="006703B8" w:rsidRPr="000F73B8">
        <w:rPr>
          <w:rFonts w:eastAsia="Times New Roman" w:cs="Times New Roman"/>
          <w:color w:val="000000"/>
          <w:szCs w:val="28"/>
          <w:lang w:bidi="ru-RU"/>
        </w:rPr>
        <w:t>Работ</w:t>
      </w:r>
      <w:r w:rsidRPr="000F73B8">
        <w:rPr>
          <w:rFonts w:eastAsia="Times New Roman" w:cs="Times New Roman"/>
          <w:color w:val="000000"/>
          <w:szCs w:val="28"/>
          <w:lang w:bidi="ru-RU"/>
        </w:rPr>
        <w:t xml:space="preserve"> до </w:t>
      </w:r>
      <w:r w:rsidR="00DA7B4A" w:rsidRPr="000F73B8">
        <w:rPr>
          <w:rFonts w:eastAsia="Times New Roman" w:cs="Times New Roman"/>
          <w:color w:val="000000"/>
          <w:szCs w:val="28"/>
          <w:lang w:bidi="ru-RU"/>
        </w:rPr>
        <w:t xml:space="preserve">подписания </w:t>
      </w:r>
      <w:r w:rsidR="00A70066" w:rsidRPr="000F73B8">
        <w:rPr>
          <w:rFonts w:eastAsia="Times New Roman" w:cs="Times New Roman"/>
          <w:color w:val="000000"/>
          <w:szCs w:val="28"/>
          <w:lang w:bidi="ru-RU"/>
        </w:rPr>
        <w:t xml:space="preserve">Сторонами </w:t>
      </w:r>
      <w:r w:rsidR="00DA7B4A" w:rsidRPr="000F73B8">
        <w:rPr>
          <w:rFonts w:eastAsia="Times New Roman" w:cs="Times New Roman"/>
          <w:color w:val="000000"/>
          <w:szCs w:val="28"/>
          <w:lang w:bidi="ru-RU"/>
        </w:rPr>
        <w:t xml:space="preserve">Акта выполненных работ </w:t>
      </w:r>
      <w:r w:rsidRPr="000F73B8">
        <w:rPr>
          <w:rFonts w:eastAsia="Times New Roman" w:cs="Times New Roman"/>
          <w:color w:val="000000"/>
          <w:szCs w:val="28"/>
          <w:lang w:bidi="ru-RU"/>
        </w:rPr>
        <w:t xml:space="preserve">несет </w:t>
      </w:r>
      <w:r w:rsidR="00DA7B4A" w:rsidRPr="000F73B8">
        <w:rPr>
          <w:rFonts w:eastAsia="Times New Roman" w:cs="Times New Roman"/>
          <w:color w:val="000000"/>
          <w:szCs w:val="28"/>
          <w:lang w:bidi="ru-RU"/>
        </w:rPr>
        <w:t>П</w:t>
      </w:r>
      <w:r w:rsidRPr="000F73B8">
        <w:rPr>
          <w:rFonts w:eastAsia="Times New Roman" w:cs="Times New Roman"/>
          <w:color w:val="000000"/>
          <w:szCs w:val="28"/>
          <w:lang w:bidi="ru-RU"/>
        </w:rPr>
        <w:t>одрядчик.</w:t>
      </w:r>
    </w:p>
    <w:p w14:paraId="43F15809" w14:textId="77777777" w:rsidR="00DB2EC2" w:rsidRPr="003D3C05" w:rsidRDefault="00DB2EC2" w:rsidP="00897BCF">
      <w:pPr>
        <w:pStyle w:val="a4"/>
        <w:numPr>
          <w:ilvl w:val="1"/>
          <w:numId w:val="13"/>
        </w:numPr>
        <w:tabs>
          <w:tab w:val="left" w:pos="567"/>
          <w:tab w:val="left" w:pos="709"/>
        </w:tabs>
        <w:ind w:left="0" w:firstLine="0"/>
        <w:rPr>
          <w:rFonts w:eastAsia="Times New Roman" w:cs="Times New Roman"/>
          <w:color w:val="000000"/>
          <w:szCs w:val="28"/>
          <w:lang w:bidi="ru-RU"/>
        </w:rPr>
      </w:pPr>
      <w:r w:rsidRPr="003D3C05">
        <w:rPr>
          <w:rFonts w:eastAsia="Times New Roman" w:cs="Times New Roman"/>
          <w:color w:val="000000"/>
          <w:szCs w:val="28"/>
          <w:lang w:bidi="ru-RU"/>
        </w:rPr>
        <w:t xml:space="preserve">Риск случайного удорожания </w:t>
      </w:r>
      <w:r w:rsidR="006703B8">
        <w:rPr>
          <w:rFonts w:eastAsia="Times New Roman" w:cs="Times New Roman"/>
          <w:color w:val="000000"/>
          <w:szCs w:val="28"/>
          <w:lang w:bidi="ru-RU"/>
        </w:rPr>
        <w:t>Р</w:t>
      </w:r>
      <w:r w:rsidRPr="003D3C05">
        <w:rPr>
          <w:rFonts w:eastAsia="Times New Roman" w:cs="Times New Roman"/>
          <w:color w:val="000000"/>
          <w:szCs w:val="28"/>
          <w:lang w:bidi="ru-RU"/>
        </w:rPr>
        <w:t xml:space="preserve">абот несет </w:t>
      </w:r>
      <w:r w:rsidR="00DA7B4A" w:rsidRPr="003D3C05">
        <w:rPr>
          <w:rFonts w:eastAsia="Times New Roman" w:cs="Times New Roman"/>
          <w:color w:val="000000"/>
          <w:szCs w:val="28"/>
          <w:lang w:bidi="ru-RU"/>
        </w:rPr>
        <w:t>П</w:t>
      </w:r>
      <w:r w:rsidRPr="003D3C05">
        <w:rPr>
          <w:rFonts w:eastAsia="Times New Roman" w:cs="Times New Roman"/>
          <w:color w:val="000000"/>
          <w:szCs w:val="28"/>
          <w:lang w:bidi="ru-RU"/>
        </w:rPr>
        <w:t>одрядчик.</w:t>
      </w:r>
    </w:p>
    <w:p w14:paraId="1CCB35E7" w14:textId="77777777" w:rsidR="00C00D6F" w:rsidRPr="003D3C05" w:rsidRDefault="00C00D6F" w:rsidP="00897BCF">
      <w:pPr>
        <w:pStyle w:val="a4"/>
        <w:numPr>
          <w:ilvl w:val="1"/>
          <w:numId w:val="13"/>
        </w:numPr>
        <w:tabs>
          <w:tab w:val="left" w:pos="567"/>
          <w:tab w:val="left" w:pos="709"/>
        </w:tabs>
        <w:ind w:left="0" w:firstLine="0"/>
        <w:rPr>
          <w:rFonts w:eastAsia="Times New Roman" w:cs="Times New Roman"/>
          <w:color w:val="000000"/>
          <w:szCs w:val="28"/>
          <w:lang w:bidi="ru-RU"/>
        </w:rPr>
      </w:pPr>
      <w:r w:rsidRPr="003D3C05">
        <w:rPr>
          <w:rFonts w:eastAsia="Times New Roman" w:cs="Times New Roman"/>
          <w:color w:val="000000"/>
          <w:szCs w:val="28"/>
          <w:lang w:bidi="ru-RU"/>
        </w:rPr>
        <w:t xml:space="preserve">Подрядчик обязуется </w:t>
      </w:r>
      <w:r w:rsidRPr="003D3C05">
        <w:t xml:space="preserve">возместить Заказчику всю сумму ущерба в полном объеме, если такой ущерб был вызван неосторожным обращением работниками Подрядчика с имуществом Заказчика, </w:t>
      </w:r>
      <w:r w:rsidR="006703B8">
        <w:t xml:space="preserve">находящимися на строительной площадке </w:t>
      </w:r>
      <w:r w:rsidR="00601793">
        <w:t>в период действия Договора и Гарантийного срока</w:t>
      </w:r>
    </w:p>
    <w:p w14:paraId="3ADF9039" w14:textId="77777777" w:rsidR="003D1780" w:rsidRPr="007A7322" w:rsidRDefault="003D1780" w:rsidP="00897BCF">
      <w:pPr>
        <w:pStyle w:val="a4"/>
        <w:tabs>
          <w:tab w:val="left" w:pos="284"/>
          <w:tab w:val="left" w:pos="709"/>
        </w:tabs>
        <w:ind w:left="0" w:firstLine="0"/>
        <w:jc w:val="center"/>
        <w:rPr>
          <w:rFonts w:eastAsia="Times New Roman" w:cs="Times New Roman"/>
          <w:b/>
          <w:color w:val="000000"/>
          <w:szCs w:val="28"/>
          <w:lang w:bidi="ru-RU"/>
        </w:rPr>
      </w:pPr>
    </w:p>
    <w:p w14:paraId="2DACA21D" w14:textId="77777777" w:rsidR="003D1780" w:rsidRPr="003D3C05" w:rsidRDefault="003D1780" w:rsidP="00897BCF">
      <w:pPr>
        <w:pStyle w:val="a4"/>
        <w:numPr>
          <w:ilvl w:val="0"/>
          <w:numId w:val="13"/>
        </w:numPr>
        <w:tabs>
          <w:tab w:val="left" w:pos="284"/>
          <w:tab w:val="left" w:pos="709"/>
        </w:tabs>
        <w:ind w:left="0" w:firstLine="0"/>
        <w:jc w:val="center"/>
        <w:rPr>
          <w:rFonts w:eastAsia="Times New Roman" w:cs="Times New Roman"/>
          <w:b/>
          <w:color w:val="000000"/>
          <w:szCs w:val="28"/>
          <w:lang w:bidi="ru-RU"/>
        </w:rPr>
      </w:pPr>
      <w:r w:rsidRPr="003D3C05">
        <w:rPr>
          <w:rFonts w:eastAsia="Times New Roman" w:cs="Times New Roman"/>
          <w:b/>
          <w:bCs/>
          <w:color w:val="000000"/>
          <w:szCs w:val="28"/>
          <w:lang w:bidi="ru-RU"/>
        </w:rPr>
        <w:t>Привлечение Субподрядчиков</w:t>
      </w:r>
    </w:p>
    <w:p w14:paraId="52D41058" w14:textId="4D1DA6B5" w:rsidR="003D1780" w:rsidRPr="003D3C05" w:rsidRDefault="00A07D82" w:rsidP="00897BCF">
      <w:pPr>
        <w:pStyle w:val="a4"/>
        <w:numPr>
          <w:ilvl w:val="1"/>
          <w:numId w:val="13"/>
        </w:numPr>
        <w:tabs>
          <w:tab w:val="left" w:pos="567"/>
          <w:tab w:val="left" w:pos="709"/>
        </w:tabs>
        <w:ind w:left="0" w:firstLine="0"/>
        <w:rPr>
          <w:rFonts w:eastAsia="Times New Roman" w:cs="Times New Roman"/>
          <w:color w:val="000000"/>
          <w:szCs w:val="28"/>
          <w:lang w:bidi="ru-RU"/>
        </w:rPr>
      </w:pPr>
      <w:r w:rsidRPr="003D3C05">
        <w:rPr>
          <w:rFonts w:eastAsia="Times New Roman" w:cs="Times New Roman"/>
          <w:color w:val="000000"/>
          <w:szCs w:val="28"/>
          <w:lang w:bidi="ru-RU"/>
        </w:rPr>
        <w:t xml:space="preserve">В течении 2 (двух) дней с момента подписания Договора </w:t>
      </w:r>
      <w:r w:rsidR="003D1780" w:rsidRPr="003D3C05">
        <w:rPr>
          <w:rFonts w:eastAsia="Times New Roman" w:cs="Times New Roman"/>
          <w:color w:val="000000"/>
          <w:szCs w:val="28"/>
          <w:lang w:bidi="ru-RU"/>
        </w:rPr>
        <w:t xml:space="preserve">Подрядчик предоставляет Заказчику список Субподрядчиков с указанием выполняемых ими </w:t>
      </w:r>
      <w:r w:rsidR="00EB0379">
        <w:rPr>
          <w:rFonts w:eastAsia="Times New Roman" w:cs="Times New Roman"/>
          <w:color w:val="000000"/>
          <w:szCs w:val="28"/>
          <w:lang w:bidi="ru-RU"/>
        </w:rPr>
        <w:t>Р</w:t>
      </w:r>
      <w:r w:rsidR="003D1780" w:rsidRPr="003D3C05">
        <w:rPr>
          <w:rFonts w:eastAsia="Times New Roman" w:cs="Times New Roman"/>
          <w:color w:val="000000"/>
          <w:szCs w:val="28"/>
          <w:lang w:bidi="ru-RU"/>
        </w:rPr>
        <w:t>абот</w:t>
      </w:r>
      <w:r w:rsidR="00D83BA6" w:rsidRPr="003D3C05">
        <w:rPr>
          <w:rFonts w:eastAsia="Times New Roman" w:cs="Times New Roman"/>
          <w:color w:val="000000"/>
          <w:szCs w:val="28"/>
          <w:lang w:bidi="ru-RU"/>
        </w:rPr>
        <w:t>.</w:t>
      </w:r>
    </w:p>
    <w:p w14:paraId="2C83E9B2" w14:textId="705DDBBA" w:rsidR="00D83BA6" w:rsidRPr="003D3C05" w:rsidRDefault="003D1780" w:rsidP="00897BCF">
      <w:pPr>
        <w:pStyle w:val="a4"/>
        <w:numPr>
          <w:ilvl w:val="1"/>
          <w:numId w:val="13"/>
        </w:numPr>
        <w:tabs>
          <w:tab w:val="left" w:pos="567"/>
          <w:tab w:val="left" w:pos="709"/>
        </w:tabs>
        <w:ind w:left="0" w:firstLine="0"/>
        <w:rPr>
          <w:rFonts w:eastAsia="Times New Roman" w:cs="Times New Roman"/>
          <w:color w:val="000000"/>
          <w:szCs w:val="28"/>
          <w:lang w:bidi="ru-RU"/>
        </w:rPr>
      </w:pPr>
      <w:r w:rsidRPr="003D3C05">
        <w:rPr>
          <w:rFonts w:eastAsia="Times New Roman" w:cs="Times New Roman"/>
          <w:color w:val="000000"/>
          <w:szCs w:val="28"/>
          <w:lang w:bidi="ru-RU"/>
        </w:rPr>
        <w:t xml:space="preserve">Подрядчик во всех случаях несет перед Заказчиком полную ответственность за </w:t>
      </w:r>
      <w:r w:rsidR="00C92334" w:rsidRPr="003D3C05">
        <w:rPr>
          <w:rFonts w:eastAsia="Times New Roman" w:cs="Times New Roman"/>
          <w:color w:val="000000"/>
          <w:szCs w:val="28"/>
          <w:lang w:bidi="ru-RU"/>
        </w:rPr>
        <w:t xml:space="preserve">результаты </w:t>
      </w:r>
      <w:r w:rsidR="00EB0379">
        <w:rPr>
          <w:rFonts w:eastAsia="Times New Roman" w:cs="Times New Roman"/>
          <w:color w:val="000000"/>
          <w:szCs w:val="28"/>
          <w:lang w:bidi="ru-RU"/>
        </w:rPr>
        <w:t>Р</w:t>
      </w:r>
      <w:r w:rsidR="00C92334" w:rsidRPr="003D3C05">
        <w:rPr>
          <w:rFonts w:eastAsia="Times New Roman" w:cs="Times New Roman"/>
          <w:color w:val="000000"/>
          <w:szCs w:val="28"/>
          <w:lang w:bidi="ru-RU"/>
        </w:rPr>
        <w:t>абот, в том числе</w:t>
      </w:r>
      <w:r w:rsidR="0049741E" w:rsidRPr="003D3C05">
        <w:rPr>
          <w:rFonts w:eastAsia="Times New Roman" w:cs="Times New Roman"/>
          <w:color w:val="000000"/>
          <w:szCs w:val="28"/>
          <w:lang w:bidi="ru-RU"/>
        </w:rPr>
        <w:t xml:space="preserve"> за</w:t>
      </w:r>
      <w:r w:rsidR="00C92334" w:rsidRPr="003D3C05">
        <w:rPr>
          <w:rFonts w:eastAsia="Times New Roman" w:cs="Times New Roman"/>
          <w:color w:val="000000"/>
          <w:szCs w:val="28"/>
          <w:lang w:bidi="ru-RU"/>
        </w:rPr>
        <w:t xml:space="preserve"> </w:t>
      </w:r>
      <w:r w:rsidRPr="003D3C05">
        <w:rPr>
          <w:rFonts w:eastAsia="Times New Roman" w:cs="Times New Roman"/>
          <w:color w:val="000000"/>
          <w:szCs w:val="28"/>
          <w:lang w:bidi="ru-RU"/>
        </w:rPr>
        <w:t xml:space="preserve">неисполнение или ненадлежащее исполнение обязательств Субподрядчиком как за свои собственные действия. </w:t>
      </w:r>
    </w:p>
    <w:p w14:paraId="5BA91074" w14:textId="77777777" w:rsidR="003D1780" w:rsidRPr="003D3C05" w:rsidRDefault="003D1780" w:rsidP="00897BCF">
      <w:pPr>
        <w:pStyle w:val="a4"/>
        <w:numPr>
          <w:ilvl w:val="1"/>
          <w:numId w:val="13"/>
        </w:numPr>
        <w:tabs>
          <w:tab w:val="left" w:pos="567"/>
          <w:tab w:val="left" w:pos="709"/>
        </w:tabs>
        <w:ind w:left="0" w:firstLine="0"/>
        <w:rPr>
          <w:rFonts w:eastAsia="Times New Roman" w:cs="Times New Roman"/>
          <w:color w:val="000000"/>
          <w:szCs w:val="28"/>
          <w:lang w:bidi="ru-RU"/>
        </w:rPr>
      </w:pPr>
      <w:r w:rsidRPr="003D3C05">
        <w:rPr>
          <w:rFonts w:eastAsia="Times New Roman" w:cs="Times New Roman"/>
          <w:color w:val="000000"/>
          <w:szCs w:val="28"/>
          <w:lang w:bidi="ru-RU"/>
        </w:rPr>
        <w:t xml:space="preserve">По требованию Заказчика Подрядчик обязан предоставить копии договоров, заключенных им с такими Субподрядчиками и, в случае наличия у Заказчика замечаний по тексту, обеспечить внесение в договор с </w:t>
      </w:r>
      <w:r w:rsidR="00C92334" w:rsidRPr="003D3C05">
        <w:rPr>
          <w:rFonts w:eastAsia="Times New Roman" w:cs="Times New Roman"/>
          <w:color w:val="000000"/>
          <w:szCs w:val="28"/>
          <w:lang w:bidi="ru-RU"/>
        </w:rPr>
        <w:t>С</w:t>
      </w:r>
      <w:r w:rsidRPr="003D3C05">
        <w:rPr>
          <w:rFonts w:eastAsia="Times New Roman" w:cs="Times New Roman"/>
          <w:color w:val="000000"/>
          <w:szCs w:val="28"/>
          <w:lang w:bidi="ru-RU"/>
        </w:rPr>
        <w:t>убподрядчиком соответствующих изменений</w:t>
      </w:r>
      <w:r w:rsidR="00D83BA6" w:rsidRPr="003D3C05">
        <w:rPr>
          <w:rFonts w:eastAsia="Times New Roman" w:cs="Times New Roman"/>
          <w:color w:val="000000"/>
          <w:szCs w:val="28"/>
          <w:lang w:bidi="ru-RU"/>
        </w:rPr>
        <w:t>.</w:t>
      </w:r>
    </w:p>
    <w:p w14:paraId="7FE91438" w14:textId="27562C4D" w:rsidR="003D1780" w:rsidRPr="003D3C05" w:rsidRDefault="003D1780" w:rsidP="00897BCF">
      <w:pPr>
        <w:pStyle w:val="a4"/>
        <w:numPr>
          <w:ilvl w:val="1"/>
          <w:numId w:val="13"/>
        </w:numPr>
        <w:tabs>
          <w:tab w:val="left" w:pos="567"/>
        </w:tabs>
        <w:ind w:left="0" w:firstLine="0"/>
        <w:rPr>
          <w:rFonts w:eastAsia="Times New Roman" w:cs="Times New Roman"/>
          <w:color w:val="000000"/>
          <w:szCs w:val="28"/>
          <w:lang w:bidi="ru-RU"/>
        </w:rPr>
      </w:pPr>
      <w:r w:rsidRPr="003D3C05">
        <w:rPr>
          <w:rFonts w:eastAsia="Times New Roman" w:cs="Times New Roman"/>
          <w:color w:val="000000"/>
          <w:szCs w:val="28"/>
          <w:lang w:bidi="ru-RU"/>
        </w:rPr>
        <w:t xml:space="preserve">Подрядчик не имеет права передавать Субподрядчикам </w:t>
      </w:r>
      <w:r w:rsidR="00C92334" w:rsidRPr="003D3C05">
        <w:rPr>
          <w:rFonts w:eastAsia="Times New Roman" w:cs="Times New Roman"/>
          <w:color w:val="000000"/>
          <w:szCs w:val="28"/>
          <w:lang w:bidi="ru-RU"/>
        </w:rPr>
        <w:t xml:space="preserve">более 2\3 объема выполняемых </w:t>
      </w:r>
      <w:r w:rsidR="00EB0379">
        <w:rPr>
          <w:rFonts w:eastAsia="Times New Roman" w:cs="Times New Roman"/>
          <w:color w:val="000000"/>
          <w:szCs w:val="28"/>
          <w:lang w:bidi="ru-RU"/>
        </w:rPr>
        <w:t>Р</w:t>
      </w:r>
      <w:r w:rsidR="00C92334" w:rsidRPr="003D3C05">
        <w:rPr>
          <w:rFonts w:eastAsia="Times New Roman" w:cs="Times New Roman"/>
          <w:color w:val="000000"/>
          <w:szCs w:val="28"/>
          <w:lang w:bidi="ru-RU"/>
        </w:rPr>
        <w:t>абот</w:t>
      </w:r>
      <w:r w:rsidRPr="003D3C05">
        <w:rPr>
          <w:rFonts w:eastAsia="Times New Roman" w:cs="Times New Roman"/>
          <w:color w:val="000000"/>
          <w:szCs w:val="28"/>
          <w:lang w:bidi="ru-RU"/>
        </w:rPr>
        <w:t xml:space="preserve">. </w:t>
      </w:r>
    </w:p>
    <w:p w14:paraId="2BB99FA2" w14:textId="77777777" w:rsidR="00997004" w:rsidRPr="003D3C05" w:rsidRDefault="00997004" w:rsidP="00897BCF">
      <w:pPr>
        <w:pStyle w:val="a4"/>
        <w:tabs>
          <w:tab w:val="left" w:pos="426"/>
          <w:tab w:val="left" w:pos="709"/>
        </w:tabs>
        <w:autoSpaceDE w:val="0"/>
        <w:autoSpaceDN w:val="0"/>
        <w:adjustRightInd w:val="0"/>
        <w:ind w:left="0" w:firstLine="0"/>
        <w:rPr>
          <w:rFonts w:eastAsia="Times New Roman" w:cs="Times New Roman"/>
          <w:color w:val="000000"/>
          <w:szCs w:val="28"/>
        </w:rPr>
      </w:pPr>
    </w:p>
    <w:p w14:paraId="0B2DC3ED" w14:textId="77777777" w:rsidR="00FD2793" w:rsidRPr="003D3C05" w:rsidRDefault="00FD2793" w:rsidP="00897BCF">
      <w:pPr>
        <w:numPr>
          <w:ilvl w:val="0"/>
          <w:numId w:val="13"/>
        </w:numPr>
        <w:tabs>
          <w:tab w:val="left" w:pos="426"/>
          <w:tab w:val="left" w:pos="709"/>
        </w:tabs>
        <w:autoSpaceDE w:val="0"/>
        <w:autoSpaceDN w:val="0"/>
        <w:adjustRightInd w:val="0"/>
        <w:ind w:left="0" w:firstLine="0"/>
        <w:contextualSpacing/>
        <w:jc w:val="center"/>
        <w:rPr>
          <w:rFonts w:eastAsia="Times New Roman" w:cs="Times New Roman"/>
          <w:b/>
          <w:color w:val="000000"/>
          <w:szCs w:val="28"/>
        </w:rPr>
      </w:pPr>
      <w:r w:rsidRPr="003D3C05">
        <w:rPr>
          <w:rFonts w:eastAsia="Times New Roman" w:cs="Times New Roman"/>
          <w:b/>
          <w:color w:val="000000"/>
          <w:szCs w:val="28"/>
        </w:rPr>
        <w:t>Предотвращение повреждений и ущерба</w:t>
      </w:r>
    </w:p>
    <w:p w14:paraId="75C205CE" w14:textId="77777777" w:rsidR="007C63E3" w:rsidRDefault="00FD2793" w:rsidP="007C63E3">
      <w:pPr>
        <w:pStyle w:val="a4"/>
        <w:numPr>
          <w:ilvl w:val="1"/>
          <w:numId w:val="13"/>
        </w:numPr>
        <w:tabs>
          <w:tab w:val="left" w:pos="426"/>
          <w:tab w:val="left" w:pos="709"/>
        </w:tabs>
        <w:autoSpaceDE w:val="0"/>
        <w:autoSpaceDN w:val="0"/>
        <w:adjustRightInd w:val="0"/>
        <w:ind w:left="0" w:firstLine="0"/>
        <w:rPr>
          <w:rFonts w:eastAsia="Times New Roman" w:cs="Times New Roman"/>
          <w:color w:val="000000"/>
          <w:szCs w:val="28"/>
        </w:rPr>
      </w:pPr>
      <w:r w:rsidRPr="007C63E3">
        <w:rPr>
          <w:rFonts w:eastAsia="Times New Roman" w:cs="Times New Roman"/>
          <w:color w:val="000000"/>
          <w:szCs w:val="28"/>
        </w:rPr>
        <w:t>Подрядчик предпримет все меры для обеспечения эффективной защиты и предотвращения нанесения ущерба существующим</w:t>
      </w:r>
      <w:r w:rsidR="00CE3E82" w:rsidRPr="007C63E3">
        <w:rPr>
          <w:rFonts w:eastAsia="Times New Roman" w:cs="Times New Roman"/>
          <w:color w:val="000000"/>
          <w:szCs w:val="28"/>
        </w:rPr>
        <w:t xml:space="preserve"> и близлежащим</w:t>
      </w:r>
      <w:r w:rsidRPr="007C63E3">
        <w:rPr>
          <w:rFonts w:eastAsia="Times New Roman" w:cs="Times New Roman"/>
          <w:color w:val="000000"/>
          <w:szCs w:val="28"/>
        </w:rPr>
        <w:t xml:space="preserve"> промышленным объектам, близлежащим трубопроводам, сетям электроснабжения, связи и прочим коммуникациям, покрытиям дорог и другим сооружениям, а также предотвращения причинения вреда окружающей среде, в т.ч. зеленым насаждениям, водотокам, почве и пр.</w:t>
      </w:r>
    </w:p>
    <w:p w14:paraId="2F659E35" w14:textId="576CF77A" w:rsidR="007C63E3" w:rsidRDefault="00FD2793" w:rsidP="007C63E3">
      <w:pPr>
        <w:pStyle w:val="a4"/>
        <w:numPr>
          <w:ilvl w:val="1"/>
          <w:numId w:val="13"/>
        </w:numPr>
        <w:tabs>
          <w:tab w:val="left" w:pos="426"/>
          <w:tab w:val="left" w:pos="709"/>
        </w:tabs>
        <w:autoSpaceDE w:val="0"/>
        <w:autoSpaceDN w:val="0"/>
        <w:adjustRightInd w:val="0"/>
        <w:ind w:left="0" w:firstLine="0"/>
        <w:rPr>
          <w:rFonts w:eastAsia="Times New Roman" w:cs="Times New Roman"/>
          <w:color w:val="000000"/>
          <w:szCs w:val="28"/>
        </w:rPr>
      </w:pPr>
      <w:r w:rsidRPr="007C63E3">
        <w:rPr>
          <w:rFonts w:eastAsia="Times New Roman" w:cs="Times New Roman"/>
          <w:color w:val="000000"/>
          <w:szCs w:val="28"/>
        </w:rPr>
        <w:t xml:space="preserve">Подрядчик несет все расходы по ремонту и восстановлению поврежденных во время выполнения </w:t>
      </w:r>
      <w:r w:rsidR="00EB0379">
        <w:rPr>
          <w:rFonts w:eastAsia="Times New Roman" w:cs="Times New Roman"/>
          <w:color w:val="000000"/>
          <w:szCs w:val="28"/>
        </w:rPr>
        <w:t>Р</w:t>
      </w:r>
      <w:r w:rsidRPr="007C63E3">
        <w:rPr>
          <w:rFonts w:eastAsia="Times New Roman" w:cs="Times New Roman"/>
          <w:color w:val="000000"/>
          <w:szCs w:val="28"/>
        </w:rPr>
        <w:t xml:space="preserve">абот </w:t>
      </w:r>
      <w:r w:rsidR="00CE3E82" w:rsidRPr="007C63E3">
        <w:rPr>
          <w:rFonts w:eastAsia="Times New Roman" w:cs="Times New Roman"/>
          <w:color w:val="000000"/>
          <w:szCs w:val="28"/>
        </w:rPr>
        <w:t xml:space="preserve">близлежащих </w:t>
      </w:r>
      <w:r w:rsidRPr="007C63E3">
        <w:rPr>
          <w:rFonts w:eastAsia="Times New Roman" w:cs="Times New Roman"/>
          <w:color w:val="000000"/>
          <w:szCs w:val="28"/>
        </w:rPr>
        <w:t>объектов, трубопроводов,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14:paraId="68732028" w14:textId="77777777" w:rsidR="00FD2793" w:rsidRPr="007C63E3" w:rsidRDefault="00FD2793" w:rsidP="007C63E3">
      <w:pPr>
        <w:pStyle w:val="a4"/>
        <w:numPr>
          <w:ilvl w:val="1"/>
          <w:numId w:val="13"/>
        </w:numPr>
        <w:tabs>
          <w:tab w:val="left" w:pos="426"/>
          <w:tab w:val="left" w:pos="709"/>
        </w:tabs>
        <w:autoSpaceDE w:val="0"/>
        <w:autoSpaceDN w:val="0"/>
        <w:adjustRightInd w:val="0"/>
        <w:ind w:left="0" w:firstLine="0"/>
        <w:rPr>
          <w:rFonts w:eastAsia="Times New Roman" w:cs="Times New Roman"/>
          <w:color w:val="000000"/>
          <w:szCs w:val="28"/>
        </w:rPr>
      </w:pPr>
      <w:r w:rsidRPr="007C63E3">
        <w:rPr>
          <w:rFonts w:eastAsia="Times New Roman" w:cs="Times New Roman"/>
          <w:color w:val="000000"/>
          <w:szCs w:val="28"/>
        </w:rPr>
        <w:lastRenderedPageBreak/>
        <w:t>Подрядчик возмещает Заказчику убытки, издержки и расходы, возникших у Заказчика вследствие удовлетворения претензий, исков третьих лиц, при условии, что основания для этих претензии, исков возникли у третьих лиц вследствие невыполнения или ненадлежащего выполнения Подрядчиком своих обязательств по настоящему Договору.</w:t>
      </w:r>
    </w:p>
    <w:p w14:paraId="23A5949F" w14:textId="77777777" w:rsidR="00FD2793" w:rsidRPr="003D3C05" w:rsidRDefault="00FD2793" w:rsidP="00897BCF">
      <w:pPr>
        <w:tabs>
          <w:tab w:val="left" w:pos="426"/>
          <w:tab w:val="left" w:pos="709"/>
        </w:tabs>
        <w:autoSpaceDE w:val="0"/>
        <w:autoSpaceDN w:val="0"/>
        <w:adjustRightInd w:val="0"/>
        <w:ind w:firstLine="0"/>
        <w:contextualSpacing/>
        <w:rPr>
          <w:rFonts w:eastAsia="Times New Roman" w:cs="Times New Roman"/>
          <w:b/>
          <w:color w:val="000000"/>
          <w:szCs w:val="28"/>
        </w:rPr>
      </w:pPr>
    </w:p>
    <w:p w14:paraId="2243556E" w14:textId="77777777" w:rsidR="00977040" w:rsidRPr="003D3C05" w:rsidRDefault="00977040" w:rsidP="00897BCF">
      <w:pPr>
        <w:numPr>
          <w:ilvl w:val="0"/>
          <w:numId w:val="13"/>
        </w:numPr>
        <w:tabs>
          <w:tab w:val="left" w:pos="426"/>
          <w:tab w:val="left" w:pos="709"/>
        </w:tabs>
        <w:autoSpaceDE w:val="0"/>
        <w:autoSpaceDN w:val="0"/>
        <w:adjustRightInd w:val="0"/>
        <w:ind w:left="0" w:firstLine="0"/>
        <w:contextualSpacing/>
        <w:jc w:val="center"/>
        <w:rPr>
          <w:rFonts w:eastAsia="Times New Roman" w:cs="Times New Roman"/>
          <w:color w:val="000000"/>
          <w:szCs w:val="28"/>
        </w:rPr>
      </w:pPr>
      <w:r w:rsidRPr="003D3C05">
        <w:rPr>
          <w:rFonts w:eastAsia="Times New Roman" w:cs="Times New Roman"/>
          <w:b/>
          <w:color w:val="000000"/>
          <w:szCs w:val="28"/>
        </w:rPr>
        <w:t xml:space="preserve">Гарантийные обязательства. </w:t>
      </w:r>
      <w:r w:rsidRPr="003D3C05">
        <w:rPr>
          <w:rFonts w:eastAsia="Times New Roman CYR" w:cs="Times New Roman"/>
          <w:b/>
          <w:szCs w:val="28"/>
        </w:rPr>
        <w:t>Качество выполненных работ.</w:t>
      </w:r>
    </w:p>
    <w:p w14:paraId="0C31233F" w14:textId="6E8EC6C9" w:rsidR="00BB5FFA" w:rsidRPr="003D3C05" w:rsidRDefault="00977040" w:rsidP="00897BCF">
      <w:pPr>
        <w:numPr>
          <w:ilvl w:val="1"/>
          <w:numId w:val="13"/>
        </w:numPr>
        <w:tabs>
          <w:tab w:val="left" w:pos="709"/>
          <w:tab w:val="left" w:pos="993"/>
          <w:tab w:val="left" w:pos="1276"/>
        </w:tabs>
        <w:autoSpaceDE w:val="0"/>
        <w:autoSpaceDN w:val="0"/>
        <w:adjustRightInd w:val="0"/>
        <w:ind w:left="0" w:firstLine="0"/>
        <w:contextualSpacing/>
        <w:rPr>
          <w:rFonts w:eastAsia="Times New Roman" w:cs="Times New Roman"/>
          <w:szCs w:val="28"/>
          <w:lang w:bidi="ru-RU"/>
        </w:rPr>
      </w:pPr>
      <w:r w:rsidRPr="003D3C05">
        <w:rPr>
          <w:rFonts w:eastAsia="Times New Roman" w:cs="Times New Roman"/>
          <w:szCs w:val="28"/>
        </w:rPr>
        <w:t>Гаранти</w:t>
      </w:r>
      <w:r w:rsidR="00BB5FFA" w:rsidRPr="003D3C05">
        <w:rPr>
          <w:rFonts w:eastAsia="Times New Roman" w:cs="Times New Roman"/>
          <w:szCs w:val="28"/>
        </w:rPr>
        <w:t>йный срок</w:t>
      </w:r>
      <w:r w:rsidRPr="003D3C05">
        <w:rPr>
          <w:rFonts w:eastAsia="Times New Roman" w:cs="Times New Roman"/>
          <w:szCs w:val="28"/>
        </w:rPr>
        <w:t xml:space="preserve"> от </w:t>
      </w:r>
      <w:r w:rsidR="00EF7F02" w:rsidRPr="003D3C05">
        <w:rPr>
          <w:rFonts w:eastAsia="Times New Roman" w:cs="Times New Roman"/>
          <w:szCs w:val="28"/>
        </w:rPr>
        <w:t>Подрядчика</w:t>
      </w:r>
      <w:r w:rsidRPr="003D3C05">
        <w:rPr>
          <w:rFonts w:eastAsia="Times New Roman" w:cs="Times New Roman"/>
          <w:szCs w:val="28"/>
        </w:rPr>
        <w:t xml:space="preserve"> распространяется на все </w:t>
      </w:r>
      <w:r w:rsidR="00EB0379">
        <w:rPr>
          <w:rFonts w:eastAsia="Times New Roman" w:cs="Times New Roman"/>
          <w:szCs w:val="28"/>
        </w:rPr>
        <w:t>Р</w:t>
      </w:r>
      <w:r w:rsidR="00190903" w:rsidRPr="003D3C05">
        <w:rPr>
          <w:rFonts w:eastAsia="Times New Roman" w:cs="Times New Roman"/>
          <w:szCs w:val="28"/>
        </w:rPr>
        <w:t>аботы,</w:t>
      </w:r>
      <w:r w:rsidRPr="003D3C05">
        <w:rPr>
          <w:rFonts w:eastAsia="Times New Roman" w:cs="Times New Roman"/>
          <w:szCs w:val="28"/>
        </w:rPr>
        <w:t xml:space="preserve"> указанные в </w:t>
      </w:r>
      <w:r w:rsidR="008125A4" w:rsidRPr="003D3C05">
        <w:rPr>
          <w:rFonts w:eastAsia="Times New Roman" w:cs="Times New Roman"/>
          <w:szCs w:val="28"/>
        </w:rPr>
        <w:t>Договоре.</w:t>
      </w:r>
      <w:r w:rsidRPr="003D3C05">
        <w:rPr>
          <w:rFonts w:eastAsia="Times New Roman" w:cs="Times New Roman"/>
          <w:szCs w:val="28"/>
        </w:rPr>
        <w:t xml:space="preserve"> </w:t>
      </w:r>
    </w:p>
    <w:p w14:paraId="5421E9E6" w14:textId="77777777" w:rsidR="000504F7" w:rsidRPr="003D3C05" w:rsidRDefault="000504F7" w:rsidP="00897BCF">
      <w:pPr>
        <w:numPr>
          <w:ilvl w:val="1"/>
          <w:numId w:val="13"/>
        </w:numPr>
        <w:tabs>
          <w:tab w:val="left" w:pos="709"/>
          <w:tab w:val="left" w:pos="993"/>
          <w:tab w:val="left" w:pos="1276"/>
        </w:tabs>
        <w:autoSpaceDE w:val="0"/>
        <w:autoSpaceDN w:val="0"/>
        <w:adjustRightInd w:val="0"/>
        <w:ind w:left="0" w:firstLine="0"/>
        <w:contextualSpacing/>
        <w:rPr>
          <w:rFonts w:eastAsia="Times New Roman" w:cs="Times New Roman"/>
          <w:szCs w:val="28"/>
          <w:lang w:bidi="ru-RU"/>
        </w:rPr>
      </w:pPr>
      <w:r w:rsidRPr="003D3C05">
        <w:rPr>
          <w:rFonts w:eastAsia="Times New Roman" w:cs="Times New Roman"/>
          <w:szCs w:val="28"/>
          <w:lang w:bidi="ru-RU"/>
        </w:rPr>
        <w:t xml:space="preserve">Подрядчик гарантирует надлежащее (высокое) качество материалов (изделий, конструкций) и оборудования, соответствие их технической спецификации, государственным стандартам, техническим условиям, требованиям Заказчика, обеспеченность их соответствующими сертификатами, техническими паспортами и другими документами, удостоверяющими их качество. </w:t>
      </w:r>
    </w:p>
    <w:p w14:paraId="3416F75E" w14:textId="03143118" w:rsidR="00BB5FFA" w:rsidRPr="003D3C05" w:rsidRDefault="00BB5FFA" w:rsidP="00897BCF">
      <w:pPr>
        <w:numPr>
          <w:ilvl w:val="1"/>
          <w:numId w:val="13"/>
        </w:numPr>
        <w:tabs>
          <w:tab w:val="left" w:pos="709"/>
          <w:tab w:val="left" w:pos="993"/>
          <w:tab w:val="left" w:pos="1276"/>
        </w:tabs>
        <w:autoSpaceDE w:val="0"/>
        <w:autoSpaceDN w:val="0"/>
        <w:adjustRightInd w:val="0"/>
        <w:ind w:left="0" w:firstLine="0"/>
        <w:contextualSpacing/>
        <w:rPr>
          <w:rFonts w:eastAsia="Times New Roman" w:cs="Times New Roman"/>
          <w:szCs w:val="28"/>
          <w:lang w:bidi="ru-RU"/>
        </w:rPr>
      </w:pPr>
      <w:r w:rsidRPr="003D3C05">
        <w:rPr>
          <w:rFonts w:eastAsia="Times New Roman" w:cs="Times New Roman"/>
          <w:szCs w:val="28"/>
          <w:lang w:bidi="ru-RU"/>
        </w:rPr>
        <w:t xml:space="preserve">Продолжительность гарантийного срока для </w:t>
      </w:r>
      <w:r w:rsidR="00EB0379">
        <w:rPr>
          <w:rFonts w:eastAsia="Times New Roman" w:cs="Times New Roman"/>
          <w:szCs w:val="28"/>
          <w:lang w:bidi="ru-RU"/>
        </w:rPr>
        <w:t>Р</w:t>
      </w:r>
      <w:r w:rsidRPr="003D3C05">
        <w:rPr>
          <w:rFonts w:eastAsia="Times New Roman" w:cs="Times New Roman"/>
          <w:szCs w:val="28"/>
          <w:lang w:bidi="ru-RU"/>
        </w:rPr>
        <w:t xml:space="preserve">абот, выполняемых по настоящему Договору, составляет </w:t>
      </w:r>
      <w:r w:rsidR="004B4928">
        <w:rPr>
          <w:rFonts w:eastAsia="Times New Roman" w:cs="Times New Roman"/>
          <w:szCs w:val="28"/>
          <w:lang w:bidi="ru-RU"/>
        </w:rPr>
        <w:t>5</w:t>
      </w:r>
      <w:r w:rsidRPr="003D3C05">
        <w:rPr>
          <w:rFonts w:eastAsia="Times New Roman" w:cs="Times New Roman"/>
          <w:szCs w:val="28"/>
          <w:lang w:bidi="ru-RU"/>
        </w:rPr>
        <w:t xml:space="preserve"> </w:t>
      </w:r>
      <w:r w:rsidR="004B4928">
        <w:rPr>
          <w:rFonts w:eastAsia="Times New Roman" w:cs="Times New Roman"/>
          <w:szCs w:val="28"/>
          <w:lang w:bidi="ru-RU"/>
        </w:rPr>
        <w:t>лет</w:t>
      </w:r>
      <w:r w:rsidRPr="003D3C05">
        <w:rPr>
          <w:rFonts w:eastAsia="Times New Roman" w:cs="Times New Roman"/>
          <w:szCs w:val="28"/>
          <w:lang w:bidi="ru-RU"/>
        </w:rPr>
        <w:t xml:space="preserve"> от даты подписания Сторонами Акта </w:t>
      </w:r>
      <w:r w:rsidR="00C6109A" w:rsidRPr="003D3C05">
        <w:rPr>
          <w:rFonts w:eastAsia="Times New Roman" w:cs="Times New Roman"/>
          <w:szCs w:val="28"/>
          <w:lang w:bidi="ru-RU"/>
        </w:rPr>
        <w:t xml:space="preserve">выполненных </w:t>
      </w:r>
      <w:r w:rsidR="00EB0379">
        <w:rPr>
          <w:rFonts w:eastAsia="Times New Roman" w:cs="Times New Roman"/>
          <w:szCs w:val="28"/>
          <w:lang w:bidi="ru-RU"/>
        </w:rPr>
        <w:t>Р</w:t>
      </w:r>
      <w:r w:rsidR="00C6109A" w:rsidRPr="003D3C05">
        <w:rPr>
          <w:rFonts w:eastAsia="Times New Roman" w:cs="Times New Roman"/>
          <w:szCs w:val="28"/>
          <w:lang w:bidi="ru-RU"/>
        </w:rPr>
        <w:t>абот</w:t>
      </w:r>
      <w:r w:rsidRPr="003D3C05">
        <w:rPr>
          <w:rFonts w:eastAsia="Times New Roman" w:cs="Times New Roman"/>
          <w:szCs w:val="28"/>
          <w:lang w:bidi="ru-RU"/>
        </w:rPr>
        <w:t>.</w:t>
      </w:r>
    </w:p>
    <w:p w14:paraId="701CB0AE" w14:textId="28D07E60" w:rsidR="00AA564B" w:rsidRPr="003D3C05" w:rsidRDefault="00205521" w:rsidP="00AA564B">
      <w:pPr>
        <w:pStyle w:val="a4"/>
        <w:numPr>
          <w:ilvl w:val="1"/>
          <w:numId w:val="13"/>
        </w:numPr>
        <w:tabs>
          <w:tab w:val="left" w:pos="709"/>
        </w:tabs>
        <w:ind w:left="0" w:firstLine="0"/>
        <w:rPr>
          <w:rFonts w:eastAsia="Times New Roman" w:cs="Times New Roman"/>
          <w:szCs w:val="28"/>
          <w:lang w:bidi="ru-RU"/>
        </w:rPr>
      </w:pPr>
      <w:r w:rsidRPr="003D3C05">
        <w:rPr>
          <w:rFonts w:eastAsia="Times New Roman" w:cs="Times New Roman"/>
          <w:szCs w:val="28"/>
          <w:lang w:bidi="ru-RU"/>
        </w:rPr>
        <w:t>Подрядчик несет ответственность за дефекты</w:t>
      </w:r>
      <w:r w:rsidRPr="003D3C05">
        <w:rPr>
          <w:rFonts w:eastAsia="Times New Roman" w:cs="Times New Roman"/>
          <w:szCs w:val="28"/>
        </w:rPr>
        <w:t xml:space="preserve"> выполненных </w:t>
      </w:r>
      <w:r w:rsidR="00EB0379">
        <w:rPr>
          <w:rFonts w:eastAsia="Times New Roman" w:cs="Times New Roman"/>
          <w:szCs w:val="28"/>
        </w:rPr>
        <w:t>Р</w:t>
      </w:r>
      <w:r w:rsidRPr="003D3C05">
        <w:rPr>
          <w:rFonts w:eastAsia="Times New Roman" w:cs="Times New Roman"/>
          <w:szCs w:val="28"/>
        </w:rPr>
        <w:t>абот</w:t>
      </w:r>
      <w:r w:rsidRPr="003D3C05">
        <w:rPr>
          <w:rFonts w:eastAsia="Times New Roman" w:cs="Times New Roman"/>
          <w:szCs w:val="28"/>
          <w:lang w:bidi="ru-RU"/>
        </w:rPr>
        <w:t xml:space="preserve">, </w:t>
      </w:r>
      <w:r w:rsidR="00190903" w:rsidRPr="003D3C05">
        <w:rPr>
          <w:rFonts w:eastAsia="Times New Roman" w:cs="Times New Roman"/>
          <w:szCs w:val="28"/>
          <w:lang w:bidi="ru-RU"/>
        </w:rPr>
        <w:t>обнаруженные в пределах гарантийного срока.</w:t>
      </w:r>
    </w:p>
    <w:p w14:paraId="17B2F3C2" w14:textId="50D1E1A1" w:rsidR="006C034D" w:rsidRPr="003D3C05" w:rsidRDefault="006C034D" w:rsidP="00AA564B">
      <w:pPr>
        <w:pStyle w:val="a4"/>
        <w:numPr>
          <w:ilvl w:val="1"/>
          <w:numId w:val="13"/>
        </w:numPr>
        <w:tabs>
          <w:tab w:val="left" w:pos="709"/>
        </w:tabs>
        <w:ind w:left="0" w:firstLine="0"/>
        <w:rPr>
          <w:rFonts w:eastAsia="Times New Roman" w:cs="Times New Roman"/>
          <w:szCs w:val="28"/>
          <w:lang w:bidi="ru-RU"/>
        </w:rPr>
      </w:pPr>
      <w:r w:rsidRPr="003D3C05">
        <w:rPr>
          <w:rFonts w:eastAsia="Times New Roman" w:cs="Times New Roman"/>
          <w:szCs w:val="28"/>
          <w:lang w:bidi="ru-RU"/>
        </w:rPr>
        <w:t xml:space="preserve">Подрядчик несет ответственность за </w:t>
      </w:r>
      <w:r w:rsidR="0029564A" w:rsidRPr="003D3C05">
        <w:rPr>
          <w:rFonts w:eastAsia="Times New Roman" w:cs="Times New Roman"/>
          <w:szCs w:val="28"/>
          <w:lang w:bidi="ru-RU"/>
        </w:rPr>
        <w:t>повреждение имущества и понесенны</w:t>
      </w:r>
      <w:r w:rsidR="008A2A80">
        <w:rPr>
          <w:rFonts w:eastAsia="Times New Roman" w:cs="Times New Roman"/>
          <w:szCs w:val="28"/>
          <w:lang w:bidi="ru-RU"/>
        </w:rPr>
        <w:t>е</w:t>
      </w:r>
      <w:r w:rsidR="0029564A" w:rsidRPr="003D3C05">
        <w:rPr>
          <w:rFonts w:eastAsia="Times New Roman" w:cs="Times New Roman"/>
          <w:szCs w:val="28"/>
          <w:lang w:bidi="ru-RU"/>
        </w:rPr>
        <w:t xml:space="preserve"> в связи с этим убытк</w:t>
      </w:r>
      <w:r w:rsidR="00AA564B" w:rsidRPr="003D3C05">
        <w:rPr>
          <w:rFonts w:eastAsia="Times New Roman" w:cs="Times New Roman"/>
          <w:szCs w:val="28"/>
          <w:lang w:bidi="ru-RU"/>
        </w:rPr>
        <w:t>и</w:t>
      </w:r>
      <w:r w:rsidR="0029564A" w:rsidRPr="003D3C05">
        <w:rPr>
          <w:rFonts w:eastAsia="Times New Roman" w:cs="Times New Roman"/>
          <w:szCs w:val="28"/>
          <w:lang w:bidi="ru-RU"/>
        </w:rPr>
        <w:t xml:space="preserve"> </w:t>
      </w:r>
      <w:r w:rsidRPr="003D3C05">
        <w:rPr>
          <w:rFonts w:eastAsia="Times New Roman" w:cs="Times New Roman"/>
          <w:szCs w:val="28"/>
          <w:lang w:bidi="ru-RU"/>
        </w:rPr>
        <w:t xml:space="preserve">Заказчика или третьей стороны, полученных во </w:t>
      </w:r>
      <w:r w:rsidR="006703B8">
        <w:rPr>
          <w:rFonts w:eastAsia="Times New Roman" w:cs="Times New Roman"/>
          <w:szCs w:val="28"/>
          <w:lang w:bidi="ru-RU"/>
        </w:rPr>
        <w:t>время эксплуатации вновь проложенных водопроводных сетей</w:t>
      </w:r>
      <w:r w:rsidRPr="003D3C05">
        <w:rPr>
          <w:rFonts w:eastAsia="Times New Roman" w:cs="Times New Roman"/>
          <w:bCs/>
          <w:szCs w:val="28"/>
          <w:lang w:bidi="ru-RU"/>
        </w:rPr>
        <w:t xml:space="preserve"> </w:t>
      </w:r>
      <w:r w:rsidRPr="003D3C05">
        <w:rPr>
          <w:rFonts w:eastAsia="Times New Roman" w:cs="Times New Roman"/>
          <w:szCs w:val="28"/>
          <w:lang w:bidi="ru-RU"/>
        </w:rPr>
        <w:t>из-за</w:t>
      </w:r>
      <w:r w:rsidR="00AA564B" w:rsidRPr="003D3C05">
        <w:t xml:space="preserve"> </w:t>
      </w:r>
      <w:r w:rsidR="00AA564B" w:rsidRPr="003D3C05">
        <w:rPr>
          <w:rFonts w:eastAsia="Times New Roman" w:cs="Times New Roman"/>
          <w:szCs w:val="28"/>
          <w:lang w:bidi="ru-RU"/>
        </w:rPr>
        <w:t>ненадлежащего качества (</w:t>
      </w:r>
      <w:r w:rsidRPr="003D3C05">
        <w:rPr>
          <w:rFonts w:eastAsia="Times New Roman" w:cs="Times New Roman"/>
          <w:szCs w:val="28"/>
          <w:lang w:bidi="ru-RU"/>
        </w:rPr>
        <w:t>дефект</w:t>
      </w:r>
      <w:r w:rsidR="00AA564B" w:rsidRPr="003D3C05">
        <w:rPr>
          <w:rFonts w:eastAsia="Times New Roman" w:cs="Times New Roman"/>
          <w:szCs w:val="28"/>
          <w:lang w:bidi="ru-RU"/>
        </w:rPr>
        <w:t xml:space="preserve">ы, </w:t>
      </w:r>
      <w:r w:rsidRPr="003D3C05">
        <w:rPr>
          <w:rFonts w:eastAsia="Times New Roman" w:cs="Times New Roman"/>
          <w:szCs w:val="28"/>
          <w:lang w:bidi="ru-RU"/>
        </w:rPr>
        <w:t>недостатк</w:t>
      </w:r>
      <w:r w:rsidR="00AA564B" w:rsidRPr="003D3C05">
        <w:rPr>
          <w:rFonts w:eastAsia="Times New Roman" w:cs="Times New Roman"/>
          <w:szCs w:val="28"/>
          <w:lang w:bidi="ru-RU"/>
        </w:rPr>
        <w:t>и)</w:t>
      </w:r>
      <w:r w:rsidR="00FB1688" w:rsidRPr="003D3C05">
        <w:rPr>
          <w:rFonts w:eastAsia="Times New Roman" w:cs="Times New Roman"/>
          <w:szCs w:val="28"/>
          <w:lang w:bidi="ru-RU"/>
        </w:rPr>
        <w:t xml:space="preserve"> </w:t>
      </w:r>
      <w:r w:rsidRPr="003D3C05">
        <w:rPr>
          <w:rFonts w:eastAsia="Times New Roman" w:cs="Times New Roman"/>
          <w:szCs w:val="28"/>
        </w:rPr>
        <w:t xml:space="preserve">выполненных </w:t>
      </w:r>
      <w:r w:rsidR="00EB0379">
        <w:rPr>
          <w:rFonts w:eastAsia="Times New Roman" w:cs="Times New Roman"/>
          <w:szCs w:val="28"/>
        </w:rPr>
        <w:t>Р</w:t>
      </w:r>
      <w:r w:rsidR="008A2A80">
        <w:rPr>
          <w:rFonts w:eastAsia="Times New Roman" w:cs="Times New Roman"/>
          <w:szCs w:val="28"/>
        </w:rPr>
        <w:t>абот</w:t>
      </w:r>
      <w:r w:rsidRPr="003D3C05">
        <w:rPr>
          <w:rFonts w:eastAsia="Times New Roman" w:cs="Times New Roman"/>
          <w:szCs w:val="28"/>
        </w:rPr>
        <w:t>,</w:t>
      </w:r>
      <w:r w:rsidRPr="003D3C05">
        <w:rPr>
          <w:rFonts w:eastAsia="Times New Roman" w:cs="Times New Roman"/>
          <w:szCs w:val="28"/>
          <w:lang w:bidi="ru-RU"/>
        </w:rPr>
        <w:t xml:space="preserve"> в пределах гарантийного срока.</w:t>
      </w:r>
      <w:r w:rsidR="00851FA1">
        <w:rPr>
          <w:rFonts w:eastAsia="Times New Roman" w:cs="Times New Roman"/>
          <w:szCs w:val="28"/>
          <w:lang w:bidi="ru-RU"/>
        </w:rPr>
        <w:t xml:space="preserve"> Подрядчик обязуется нести </w:t>
      </w:r>
      <w:r w:rsidR="00851FA1" w:rsidRPr="00851FA1">
        <w:rPr>
          <w:rFonts w:eastAsia="Times New Roman" w:cs="Times New Roman"/>
          <w:szCs w:val="28"/>
          <w:lang w:bidi="ru-RU"/>
        </w:rPr>
        <w:t>расходы по </w:t>
      </w:r>
      <w:r w:rsidR="00851FA1" w:rsidRPr="00851FA1">
        <w:rPr>
          <w:rFonts w:eastAsia="Times New Roman" w:cs="Times New Roman"/>
          <w:bCs/>
          <w:szCs w:val="28"/>
          <w:lang w:bidi="ru-RU"/>
        </w:rPr>
        <w:t>возмещению ущерба потерпевшей стороне</w:t>
      </w:r>
      <w:r w:rsidR="00851FA1">
        <w:rPr>
          <w:rFonts w:eastAsia="Times New Roman" w:cs="Times New Roman"/>
          <w:szCs w:val="28"/>
          <w:lang w:bidi="ru-RU"/>
        </w:rPr>
        <w:t>.</w:t>
      </w:r>
    </w:p>
    <w:p w14:paraId="473E065C" w14:textId="3F1417F5" w:rsidR="00205521" w:rsidRPr="003D3C05" w:rsidRDefault="00205521" w:rsidP="00897BCF">
      <w:pPr>
        <w:numPr>
          <w:ilvl w:val="1"/>
          <w:numId w:val="13"/>
        </w:numPr>
        <w:tabs>
          <w:tab w:val="left" w:pos="709"/>
          <w:tab w:val="left" w:pos="993"/>
          <w:tab w:val="left" w:pos="1276"/>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szCs w:val="28"/>
        </w:rPr>
        <w:t xml:space="preserve">Заказчик обязан уведомить Подрядчика в </w:t>
      </w:r>
      <w:bookmarkStart w:id="2" w:name="_GoBack"/>
      <w:r w:rsidRPr="003D3C05">
        <w:rPr>
          <w:rFonts w:eastAsia="Times New Roman" w:cs="Times New Roman"/>
          <w:szCs w:val="28"/>
        </w:rPr>
        <w:t>письмен</w:t>
      </w:r>
      <w:bookmarkEnd w:id="2"/>
      <w:r w:rsidRPr="003D3C05">
        <w:rPr>
          <w:rFonts w:eastAsia="Times New Roman" w:cs="Times New Roman"/>
          <w:szCs w:val="28"/>
        </w:rPr>
        <w:t xml:space="preserve">ном виде обо всех претензиях по качеству </w:t>
      </w:r>
      <w:r w:rsidR="00D72285" w:rsidRPr="003D3C05">
        <w:rPr>
          <w:rFonts w:eastAsia="Times New Roman" w:cs="Times New Roman"/>
          <w:szCs w:val="28"/>
        </w:rPr>
        <w:t>выполненных</w:t>
      </w:r>
      <w:r w:rsidR="00EB0379">
        <w:rPr>
          <w:rFonts w:eastAsia="Times New Roman" w:cs="Times New Roman"/>
          <w:szCs w:val="28"/>
        </w:rPr>
        <w:t xml:space="preserve"> Р</w:t>
      </w:r>
      <w:r w:rsidRPr="003D3C05">
        <w:rPr>
          <w:rFonts w:eastAsia="Times New Roman" w:cs="Times New Roman"/>
          <w:szCs w:val="28"/>
        </w:rPr>
        <w:t xml:space="preserve">абот, не позднее 15 (пятнадцати) календарных дней со дня </w:t>
      </w:r>
      <w:r w:rsidR="00BF20C7" w:rsidRPr="003D3C05">
        <w:rPr>
          <w:rFonts w:eastAsia="Times New Roman" w:cs="Times New Roman"/>
          <w:szCs w:val="28"/>
        </w:rPr>
        <w:t xml:space="preserve">их </w:t>
      </w:r>
      <w:r w:rsidRPr="003D3C05">
        <w:rPr>
          <w:rFonts w:eastAsia="Times New Roman" w:cs="Times New Roman"/>
          <w:szCs w:val="28"/>
        </w:rPr>
        <w:t>обнаружения, в период действия гарантийного срока.</w:t>
      </w:r>
    </w:p>
    <w:p w14:paraId="3186C9B2" w14:textId="77777777" w:rsidR="00BB5FFA" w:rsidRPr="003D3C05" w:rsidRDefault="00205521" w:rsidP="00897BCF">
      <w:pPr>
        <w:numPr>
          <w:ilvl w:val="1"/>
          <w:numId w:val="13"/>
        </w:numPr>
        <w:tabs>
          <w:tab w:val="left" w:pos="709"/>
          <w:tab w:val="left" w:pos="993"/>
          <w:tab w:val="left" w:pos="1276"/>
        </w:tabs>
        <w:autoSpaceDE w:val="0"/>
        <w:autoSpaceDN w:val="0"/>
        <w:adjustRightInd w:val="0"/>
        <w:ind w:left="0" w:firstLine="0"/>
        <w:contextualSpacing/>
        <w:rPr>
          <w:rFonts w:eastAsia="Times New Roman" w:cs="Times New Roman"/>
          <w:szCs w:val="28"/>
          <w:lang w:bidi="ru-RU"/>
        </w:rPr>
      </w:pPr>
      <w:r w:rsidRPr="003D3C05">
        <w:rPr>
          <w:rFonts w:eastAsia="Times New Roman" w:cs="Times New Roman"/>
          <w:szCs w:val="28"/>
        </w:rPr>
        <w:t xml:space="preserve">Подрядчик обязуется исправить их своими силами и за свой счет </w:t>
      </w:r>
      <w:r w:rsidR="0028094C" w:rsidRPr="003D3C05">
        <w:rPr>
          <w:rFonts w:eastAsia="Times New Roman" w:cs="Times New Roman"/>
          <w:szCs w:val="28"/>
        </w:rPr>
        <w:t>в кр</w:t>
      </w:r>
      <w:r w:rsidR="007716E7">
        <w:rPr>
          <w:rFonts w:eastAsia="Times New Roman" w:cs="Times New Roman"/>
          <w:szCs w:val="28"/>
        </w:rPr>
        <w:t>а</w:t>
      </w:r>
      <w:r w:rsidR="0028094C" w:rsidRPr="003D3C05">
        <w:rPr>
          <w:rFonts w:eastAsia="Times New Roman" w:cs="Times New Roman"/>
          <w:szCs w:val="28"/>
        </w:rPr>
        <w:t>тчайшие сроки,</w:t>
      </w:r>
      <w:r w:rsidRPr="003D3C05">
        <w:rPr>
          <w:rFonts w:eastAsia="Times New Roman" w:cs="Times New Roman"/>
          <w:szCs w:val="28"/>
        </w:rPr>
        <w:t xml:space="preserve"> установленные Заказчиком.</w:t>
      </w:r>
    </w:p>
    <w:p w14:paraId="1AF47614" w14:textId="77777777" w:rsidR="00977040" w:rsidRPr="003D3C05" w:rsidRDefault="00977040" w:rsidP="00897BCF">
      <w:pPr>
        <w:numPr>
          <w:ilvl w:val="1"/>
          <w:numId w:val="13"/>
        </w:numPr>
        <w:tabs>
          <w:tab w:val="left" w:pos="709"/>
          <w:tab w:val="left" w:pos="993"/>
          <w:tab w:val="left" w:pos="1276"/>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szCs w:val="28"/>
        </w:rPr>
        <w:t xml:space="preserve">Заказчик вправе устранять недостатки выполненных </w:t>
      </w:r>
      <w:r w:rsidR="00EF7F02" w:rsidRPr="003D3C05">
        <w:rPr>
          <w:rFonts w:eastAsia="Times New Roman" w:cs="Times New Roman"/>
          <w:szCs w:val="28"/>
        </w:rPr>
        <w:t>Подрядчиком</w:t>
      </w:r>
      <w:r w:rsidRPr="003D3C05">
        <w:rPr>
          <w:rFonts w:eastAsia="Times New Roman" w:cs="Times New Roman"/>
          <w:szCs w:val="28"/>
        </w:rPr>
        <w:t xml:space="preserve"> Работ самостоятельно или с привлечением третьих лиц и требовать от </w:t>
      </w:r>
      <w:r w:rsidR="00EF7F02" w:rsidRPr="003D3C05">
        <w:rPr>
          <w:rFonts w:eastAsia="Times New Roman" w:cs="Times New Roman"/>
          <w:szCs w:val="28"/>
        </w:rPr>
        <w:t>Подрядчика</w:t>
      </w:r>
      <w:r w:rsidRPr="003D3C05">
        <w:rPr>
          <w:rFonts w:eastAsia="Times New Roman" w:cs="Times New Roman"/>
          <w:szCs w:val="28"/>
        </w:rPr>
        <w:t xml:space="preserve"> возмещения расходов на их устранение.</w:t>
      </w:r>
    </w:p>
    <w:p w14:paraId="2F628A86" w14:textId="2EC54156" w:rsidR="00DF31B3" w:rsidRPr="003D3C05" w:rsidRDefault="00EF7F02" w:rsidP="00897BCF">
      <w:pPr>
        <w:numPr>
          <w:ilvl w:val="1"/>
          <w:numId w:val="13"/>
        </w:numPr>
        <w:tabs>
          <w:tab w:val="left" w:pos="709"/>
          <w:tab w:val="left" w:pos="993"/>
          <w:tab w:val="left" w:pos="1276"/>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szCs w:val="28"/>
        </w:rPr>
        <w:t>Подрядчик</w:t>
      </w:r>
      <w:r w:rsidR="00977040" w:rsidRPr="003D3C05">
        <w:rPr>
          <w:rFonts w:eastAsia="Times New Roman" w:cs="Times New Roman"/>
          <w:szCs w:val="28"/>
        </w:rPr>
        <w:t xml:space="preserve"> обязан возместить расходы Заказчика на устранение недостатков выполненных </w:t>
      </w:r>
      <w:r w:rsidR="00EB0379">
        <w:rPr>
          <w:rFonts w:eastAsia="Times New Roman" w:cs="Times New Roman"/>
          <w:szCs w:val="28"/>
        </w:rPr>
        <w:t>Р</w:t>
      </w:r>
      <w:r w:rsidR="00977040" w:rsidRPr="003D3C05">
        <w:rPr>
          <w:rFonts w:eastAsia="Times New Roman" w:cs="Times New Roman"/>
          <w:szCs w:val="28"/>
        </w:rPr>
        <w:t xml:space="preserve">абот в срок, указанный в требовании Заказчика. </w:t>
      </w:r>
    </w:p>
    <w:p w14:paraId="7269056D" w14:textId="49D59AFD" w:rsidR="008432AC" w:rsidRPr="003D3C05" w:rsidRDefault="008432AC" w:rsidP="00897BCF">
      <w:pPr>
        <w:numPr>
          <w:ilvl w:val="1"/>
          <w:numId w:val="13"/>
        </w:numPr>
        <w:tabs>
          <w:tab w:val="left" w:pos="709"/>
          <w:tab w:val="left" w:pos="993"/>
          <w:tab w:val="left" w:pos="1276"/>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 xml:space="preserve">В случае разногласий между Подрядчиком и Заказчиком по качеству выполненных </w:t>
      </w:r>
      <w:r w:rsidR="00EB0379">
        <w:rPr>
          <w:rFonts w:eastAsia="Times New Roman" w:cs="Times New Roman"/>
          <w:color w:val="000000"/>
          <w:szCs w:val="28"/>
        </w:rPr>
        <w:t>Р</w:t>
      </w:r>
      <w:r w:rsidRPr="003D3C05">
        <w:rPr>
          <w:rFonts w:eastAsia="Times New Roman" w:cs="Times New Roman"/>
          <w:color w:val="000000"/>
          <w:szCs w:val="28"/>
        </w:rPr>
        <w:t>абот или используемых в строительстве материалов и оборудования, Заказчик и/или Подрядчик вправе потребовать назначения экспертизы, которая производится третьей стороной. Оплата экспертизы осуществляется за счет Подрядчика.</w:t>
      </w:r>
    </w:p>
    <w:p w14:paraId="42022321" w14:textId="77777777" w:rsidR="00977040" w:rsidRPr="003D3C05" w:rsidRDefault="00977040" w:rsidP="00897BCF">
      <w:pPr>
        <w:tabs>
          <w:tab w:val="left" w:pos="426"/>
          <w:tab w:val="left" w:pos="709"/>
          <w:tab w:val="left" w:pos="993"/>
          <w:tab w:val="left" w:pos="1276"/>
        </w:tabs>
        <w:autoSpaceDE w:val="0"/>
        <w:autoSpaceDN w:val="0"/>
        <w:adjustRightInd w:val="0"/>
        <w:ind w:firstLine="0"/>
        <w:contextualSpacing/>
        <w:rPr>
          <w:rFonts w:eastAsia="Times New Roman" w:cs="Times New Roman"/>
          <w:color w:val="000000"/>
          <w:szCs w:val="28"/>
        </w:rPr>
      </w:pPr>
    </w:p>
    <w:p w14:paraId="670A7EA1" w14:textId="77777777" w:rsidR="00977040" w:rsidRPr="003D3C05" w:rsidRDefault="00977040" w:rsidP="00897BCF">
      <w:pPr>
        <w:numPr>
          <w:ilvl w:val="0"/>
          <w:numId w:val="13"/>
        </w:numPr>
        <w:tabs>
          <w:tab w:val="left" w:pos="426"/>
          <w:tab w:val="left" w:pos="709"/>
        </w:tabs>
        <w:autoSpaceDE w:val="0"/>
        <w:autoSpaceDN w:val="0"/>
        <w:adjustRightInd w:val="0"/>
        <w:ind w:left="0" w:firstLine="0"/>
        <w:contextualSpacing/>
        <w:jc w:val="center"/>
        <w:rPr>
          <w:rFonts w:eastAsia="Times New Roman" w:cs="Times New Roman"/>
          <w:color w:val="000000"/>
          <w:szCs w:val="28"/>
        </w:rPr>
      </w:pPr>
      <w:r w:rsidRPr="003D3C05">
        <w:rPr>
          <w:rFonts w:eastAsia="Times New Roman" w:cs="Times New Roman"/>
          <w:b/>
          <w:color w:val="000000"/>
          <w:szCs w:val="28"/>
        </w:rPr>
        <w:t>Ответственность Сторон</w:t>
      </w:r>
    </w:p>
    <w:p w14:paraId="18A8D7EF" w14:textId="40451BD6" w:rsidR="00A26A03" w:rsidRPr="003D3C05" w:rsidRDefault="00977040" w:rsidP="000D4304">
      <w:pPr>
        <w:numPr>
          <w:ilvl w:val="1"/>
          <w:numId w:val="13"/>
        </w:numPr>
        <w:tabs>
          <w:tab w:val="left" w:pos="426"/>
          <w:tab w:val="left" w:pos="709"/>
          <w:tab w:val="left" w:pos="993"/>
          <w:tab w:val="left" w:pos="1276"/>
        </w:tabs>
        <w:autoSpaceDE w:val="0"/>
        <w:autoSpaceDN w:val="0"/>
        <w:adjustRightInd w:val="0"/>
        <w:ind w:left="0" w:firstLine="0"/>
        <w:contextualSpacing/>
        <w:rPr>
          <w:rFonts w:eastAsia="Times New Roman" w:cs="Times New Roman"/>
          <w:color w:val="000000"/>
          <w:szCs w:val="28"/>
          <w:lang w:bidi="ru-RU"/>
        </w:rPr>
      </w:pPr>
      <w:r w:rsidRPr="003D3C05">
        <w:rPr>
          <w:rFonts w:eastAsia="Times New Roman" w:cs="Times New Roman"/>
          <w:color w:val="000000"/>
          <w:szCs w:val="28"/>
        </w:rPr>
        <w:lastRenderedPageBreak/>
        <w:t xml:space="preserve">За нарушение срока выполнения </w:t>
      </w:r>
      <w:r w:rsidR="00EB0379">
        <w:rPr>
          <w:rFonts w:eastAsia="Times New Roman" w:cs="Times New Roman"/>
          <w:color w:val="000000"/>
          <w:szCs w:val="28"/>
        </w:rPr>
        <w:t>Р</w:t>
      </w:r>
      <w:r w:rsidRPr="003D3C05">
        <w:rPr>
          <w:rFonts w:eastAsia="Times New Roman" w:cs="Times New Roman"/>
          <w:color w:val="000000"/>
          <w:szCs w:val="28"/>
        </w:rPr>
        <w:t xml:space="preserve">абот по вине </w:t>
      </w:r>
      <w:r w:rsidR="00EF7F02" w:rsidRPr="003D3C05">
        <w:rPr>
          <w:rFonts w:eastAsia="Times New Roman" w:cs="Times New Roman"/>
          <w:szCs w:val="28"/>
        </w:rPr>
        <w:t>Подрядчика</w:t>
      </w:r>
      <w:r w:rsidR="00A26A03" w:rsidRPr="003D3C05">
        <w:rPr>
          <w:rFonts w:eastAsia="Times New Roman" w:cs="Times New Roman"/>
          <w:color w:val="000000"/>
          <w:szCs w:val="28"/>
          <w:lang w:bidi="ru-RU"/>
        </w:rPr>
        <w:t xml:space="preserve"> и/или в случае несвоевременного освобождения </w:t>
      </w:r>
      <w:r w:rsidR="0065150B" w:rsidRPr="003D3C05">
        <w:rPr>
          <w:rFonts w:eastAsia="Times New Roman" w:cs="Times New Roman"/>
          <w:color w:val="000000"/>
          <w:szCs w:val="28"/>
          <w:lang w:bidi="ru-RU"/>
        </w:rPr>
        <w:t>с</w:t>
      </w:r>
      <w:r w:rsidR="00A26A03" w:rsidRPr="003D3C05">
        <w:rPr>
          <w:rFonts w:eastAsia="Times New Roman" w:cs="Times New Roman"/>
          <w:color w:val="000000"/>
          <w:szCs w:val="28"/>
          <w:lang w:bidi="ru-RU"/>
        </w:rPr>
        <w:t xml:space="preserve">троительной площадки от собственной </w:t>
      </w:r>
      <w:r w:rsidR="00C9403B" w:rsidRPr="003D3C05">
        <w:rPr>
          <w:rFonts w:eastAsia="Times New Roman" w:cs="Times New Roman"/>
          <w:color w:val="000000"/>
          <w:szCs w:val="28"/>
          <w:lang w:bidi="ru-RU"/>
        </w:rPr>
        <w:t>с</w:t>
      </w:r>
      <w:r w:rsidR="00A26A03" w:rsidRPr="003D3C05">
        <w:rPr>
          <w:rFonts w:eastAsia="Times New Roman" w:cs="Times New Roman"/>
          <w:color w:val="000000"/>
          <w:szCs w:val="28"/>
          <w:lang w:bidi="ru-RU"/>
        </w:rPr>
        <w:t xml:space="preserve">троительной техники и расходных материалов, неиспользованных </w:t>
      </w:r>
      <w:r w:rsidR="00C9403B" w:rsidRPr="003D3C05">
        <w:rPr>
          <w:rFonts w:eastAsia="Times New Roman" w:cs="Times New Roman"/>
          <w:color w:val="000000"/>
          <w:szCs w:val="28"/>
          <w:lang w:bidi="ru-RU"/>
        </w:rPr>
        <w:t>материалов и оборудования</w:t>
      </w:r>
      <w:r w:rsidR="000D4304" w:rsidRPr="003D3C05">
        <w:rPr>
          <w:rFonts w:eastAsia="Times New Roman" w:cs="Times New Roman"/>
          <w:color w:val="000000"/>
          <w:szCs w:val="28"/>
          <w:lang w:bidi="ru-RU"/>
        </w:rPr>
        <w:t>, П</w:t>
      </w:r>
      <w:r w:rsidR="00A26A03" w:rsidRPr="003D3C05">
        <w:rPr>
          <w:rFonts w:eastAsia="Times New Roman" w:cs="Times New Roman"/>
          <w:color w:val="000000"/>
          <w:szCs w:val="28"/>
          <w:lang w:bidi="ru-RU"/>
        </w:rPr>
        <w:t>одрядчик обязан уплатить Заказчику неустойку</w:t>
      </w:r>
      <w:bookmarkStart w:id="3" w:name="_Hlk500876657"/>
      <w:r w:rsidRPr="003D3C05">
        <w:rPr>
          <w:rFonts w:eastAsia="Times New Roman" w:cs="Times New Roman"/>
          <w:color w:val="000000"/>
          <w:szCs w:val="28"/>
        </w:rPr>
        <w:t xml:space="preserve"> в размере 0,1 (ноль целых одной десятой) процента от цены договора за каждый день просрочки, но не более 10 (десяти) процентов от цены договора.</w:t>
      </w:r>
      <w:r w:rsidR="00A26A03" w:rsidRPr="003D3C05">
        <w:rPr>
          <w:rFonts w:eastAsia="Times New Roman" w:cs="Times New Roman"/>
          <w:color w:val="000000"/>
          <w:szCs w:val="28"/>
          <w:lang w:bidi="ru-RU"/>
        </w:rPr>
        <w:t xml:space="preserve"> </w:t>
      </w:r>
      <w:bookmarkEnd w:id="3"/>
    </w:p>
    <w:p w14:paraId="20709F74" w14:textId="77777777" w:rsidR="00977040" w:rsidRPr="003D3C05" w:rsidRDefault="00977040" w:rsidP="00897BCF">
      <w:pPr>
        <w:numPr>
          <w:ilvl w:val="1"/>
          <w:numId w:val="13"/>
        </w:numPr>
        <w:tabs>
          <w:tab w:val="left" w:pos="426"/>
          <w:tab w:val="left" w:pos="709"/>
          <w:tab w:val="left" w:pos="993"/>
          <w:tab w:val="left" w:pos="1276"/>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 xml:space="preserve">В случае нарушения </w:t>
      </w:r>
      <w:r w:rsidR="00EF7F02" w:rsidRPr="003D3C05">
        <w:rPr>
          <w:rFonts w:eastAsia="Times New Roman" w:cs="Times New Roman"/>
          <w:szCs w:val="28"/>
        </w:rPr>
        <w:t>Подрядчиком</w:t>
      </w:r>
      <w:r w:rsidRPr="003D3C05">
        <w:rPr>
          <w:rFonts w:eastAsia="Times New Roman" w:cs="Times New Roman"/>
          <w:color w:val="000000"/>
          <w:szCs w:val="28"/>
        </w:rPr>
        <w:t xml:space="preserve"> сроков устранения дефектов и недостатков, Заказчик вправе требовать от </w:t>
      </w:r>
      <w:r w:rsidR="00EF7F02" w:rsidRPr="003D3C05">
        <w:rPr>
          <w:rFonts w:eastAsia="Times New Roman" w:cs="Times New Roman"/>
          <w:szCs w:val="28"/>
        </w:rPr>
        <w:t>Подрядчика</w:t>
      </w:r>
      <w:r w:rsidRPr="003D3C05">
        <w:rPr>
          <w:rFonts w:eastAsia="Times New Roman" w:cs="Times New Roman"/>
          <w:color w:val="000000"/>
          <w:szCs w:val="28"/>
        </w:rPr>
        <w:t xml:space="preserve"> уплаты </w:t>
      </w:r>
      <w:r w:rsidR="00124E71" w:rsidRPr="003D3C05">
        <w:rPr>
          <w:rFonts w:eastAsia="Times New Roman" w:cs="Times New Roman"/>
          <w:color w:val="000000"/>
          <w:szCs w:val="28"/>
        </w:rPr>
        <w:t xml:space="preserve">неустойки </w:t>
      </w:r>
      <w:r w:rsidRPr="003D3C05">
        <w:rPr>
          <w:rFonts w:eastAsia="Times New Roman" w:cs="Times New Roman"/>
          <w:color w:val="000000"/>
          <w:szCs w:val="28"/>
        </w:rPr>
        <w:t>в размере 0,1 (ноль целых одной десятой) процента от цены договора за каждый день задержки, но не более 10 (десяти) процентов от цены договора.</w:t>
      </w:r>
    </w:p>
    <w:p w14:paraId="2BDD4D1D" w14:textId="77777777" w:rsidR="004B3819" w:rsidRPr="003D3C05" w:rsidRDefault="004B3819" w:rsidP="00897BCF">
      <w:pPr>
        <w:numPr>
          <w:ilvl w:val="1"/>
          <w:numId w:val="13"/>
        </w:numPr>
        <w:tabs>
          <w:tab w:val="left" w:pos="426"/>
          <w:tab w:val="left" w:pos="709"/>
          <w:tab w:val="left" w:pos="993"/>
          <w:tab w:val="left" w:pos="1276"/>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lang w:bidi="ru-RU"/>
        </w:rPr>
        <w:t>В случае, если на месте проведения Работ произошло повреждение линии электропередачи и других производственных конструкций энергетического оборудования по вине Подрядчика, либо привлеченных Подрядчиком Субподрядчиков, Подрядчик восстанавливает поврежденные объекты за свой счет.</w:t>
      </w:r>
    </w:p>
    <w:p w14:paraId="63E42082" w14:textId="485FDEE4" w:rsidR="00977040" w:rsidRPr="003D3C05" w:rsidRDefault="00977040" w:rsidP="00897BCF">
      <w:pPr>
        <w:numPr>
          <w:ilvl w:val="1"/>
          <w:numId w:val="13"/>
        </w:numPr>
        <w:tabs>
          <w:tab w:val="left" w:pos="426"/>
          <w:tab w:val="left" w:pos="709"/>
          <w:tab w:val="left" w:pos="993"/>
          <w:tab w:val="left" w:pos="1276"/>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 xml:space="preserve">За неоплату Заказчиком </w:t>
      </w:r>
      <w:r w:rsidR="00EB0379">
        <w:rPr>
          <w:rFonts w:eastAsia="Times New Roman" w:cs="Times New Roman"/>
          <w:color w:val="000000"/>
          <w:szCs w:val="28"/>
        </w:rPr>
        <w:t>Р</w:t>
      </w:r>
      <w:r w:rsidRPr="003D3C05">
        <w:rPr>
          <w:rFonts w:eastAsia="Times New Roman" w:cs="Times New Roman"/>
          <w:color w:val="000000"/>
          <w:szCs w:val="28"/>
        </w:rPr>
        <w:t xml:space="preserve">абот в установленный договором срок, а также за несоблюдение сроков принятия </w:t>
      </w:r>
      <w:r w:rsidR="00EB0379">
        <w:rPr>
          <w:rFonts w:eastAsia="Times New Roman" w:cs="Times New Roman"/>
          <w:color w:val="000000"/>
          <w:szCs w:val="28"/>
        </w:rPr>
        <w:t>Р</w:t>
      </w:r>
      <w:r w:rsidRPr="003D3C05">
        <w:rPr>
          <w:rFonts w:eastAsia="Times New Roman" w:cs="Times New Roman"/>
          <w:color w:val="000000"/>
          <w:szCs w:val="28"/>
        </w:rPr>
        <w:t xml:space="preserve">абот, </w:t>
      </w:r>
      <w:r w:rsidR="00EF7F02" w:rsidRPr="003D3C05">
        <w:rPr>
          <w:rFonts w:eastAsia="Times New Roman" w:cs="Times New Roman"/>
          <w:szCs w:val="28"/>
        </w:rPr>
        <w:t>Подрядчик</w:t>
      </w:r>
      <w:r w:rsidRPr="003D3C05">
        <w:rPr>
          <w:rFonts w:eastAsia="Times New Roman" w:cs="Times New Roman"/>
          <w:color w:val="000000"/>
          <w:szCs w:val="28"/>
        </w:rPr>
        <w:t xml:space="preserve"> вправе требовать от Заказчика уплаты пени в размере 0,1 (ноль целых одной десятой) процента от цены договора, но не более 10 (десяти) процентов от цены договора</w:t>
      </w:r>
    </w:p>
    <w:p w14:paraId="41C0064D" w14:textId="77777777" w:rsidR="00977040" w:rsidRPr="003D3C05" w:rsidRDefault="00977040" w:rsidP="00897BCF">
      <w:pPr>
        <w:tabs>
          <w:tab w:val="left" w:pos="426"/>
          <w:tab w:val="left" w:pos="709"/>
          <w:tab w:val="left" w:pos="993"/>
          <w:tab w:val="left" w:pos="1276"/>
        </w:tabs>
        <w:autoSpaceDE w:val="0"/>
        <w:autoSpaceDN w:val="0"/>
        <w:adjustRightInd w:val="0"/>
        <w:ind w:firstLine="0"/>
        <w:contextualSpacing/>
        <w:rPr>
          <w:rFonts w:eastAsia="Times New Roman" w:cs="Times New Roman"/>
          <w:color w:val="000000"/>
          <w:szCs w:val="28"/>
        </w:rPr>
      </w:pPr>
      <w:r w:rsidRPr="003D3C05">
        <w:rPr>
          <w:rFonts w:eastAsia="Times New Roman" w:cs="Times New Roman"/>
          <w:color w:val="000000"/>
          <w:szCs w:val="28"/>
        </w:rPr>
        <w:t xml:space="preserve">Несвоевременное представление </w:t>
      </w:r>
      <w:r w:rsidR="00EF7F02" w:rsidRPr="003D3C05">
        <w:rPr>
          <w:rFonts w:eastAsia="Times New Roman" w:cs="Times New Roman"/>
          <w:szCs w:val="28"/>
        </w:rPr>
        <w:t>Подрядчиком</w:t>
      </w:r>
      <w:r w:rsidRPr="003D3C05">
        <w:rPr>
          <w:rFonts w:eastAsia="Times New Roman" w:cs="Times New Roman"/>
          <w:color w:val="000000"/>
          <w:szCs w:val="28"/>
        </w:rPr>
        <w:t xml:space="preserve"> документов, предшествующих оплате</w:t>
      </w:r>
      <w:r w:rsidRPr="003D3C05">
        <w:rPr>
          <w:rFonts w:eastAsia="Times New Roman" w:cs="Times New Roman"/>
          <w:szCs w:val="28"/>
        </w:rPr>
        <w:t>, освобождает от ответственности Заказчика за нарушение срока оплаты по настоящему договору.</w:t>
      </w:r>
    </w:p>
    <w:p w14:paraId="7EBE8119" w14:textId="77777777" w:rsidR="003D0E4E" w:rsidRPr="003D3C05" w:rsidRDefault="003D0E4E" w:rsidP="00897BCF">
      <w:pPr>
        <w:numPr>
          <w:ilvl w:val="1"/>
          <w:numId w:val="13"/>
        </w:numPr>
        <w:tabs>
          <w:tab w:val="left" w:pos="426"/>
          <w:tab w:val="left" w:pos="709"/>
          <w:tab w:val="left" w:pos="993"/>
          <w:tab w:val="left" w:pos="1276"/>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lang w:bidi="ru-RU"/>
        </w:rPr>
        <w:t>Предъявление Сторонами неустоек/пени и/или иных санкций за нарушение условий Договора, а также сумм возмещения убытков или иного ущерба по Договору, производится письменно</w:t>
      </w:r>
      <w:r w:rsidR="005C5E0D" w:rsidRPr="003D3C05">
        <w:rPr>
          <w:rFonts w:eastAsia="Times New Roman" w:cs="Times New Roman"/>
          <w:color w:val="000000"/>
          <w:szCs w:val="28"/>
          <w:lang w:bidi="ru-RU"/>
        </w:rPr>
        <w:t>,</w:t>
      </w:r>
      <w:r w:rsidRPr="003D3C05">
        <w:rPr>
          <w:rFonts w:eastAsia="Times New Roman" w:cs="Times New Roman"/>
          <w:color w:val="000000"/>
          <w:szCs w:val="28"/>
          <w:lang w:bidi="ru-RU"/>
        </w:rPr>
        <w:t xml:space="preserve"> путем направления соответствующего требования (претензии) об их уплате</w:t>
      </w:r>
      <w:r w:rsidR="005C5E0D" w:rsidRPr="003D3C05">
        <w:rPr>
          <w:rFonts w:eastAsia="Times New Roman" w:cs="Times New Roman"/>
          <w:color w:val="000000"/>
          <w:szCs w:val="28"/>
          <w:lang w:bidi="ru-RU"/>
        </w:rPr>
        <w:t>,</w:t>
      </w:r>
      <w:r w:rsidRPr="003D3C05">
        <w:rPr>
          <w:rFonts w:eastAsia="Times New Roman" w:cs="Times New Roman"/>
          <w:color w:val="000000"/>
          <w:szCs w:val="28"/>
          <w:lang w:bidi="ru-RU"/>
        </w:rPr>
        <w:t xml:space="preserve"> и/или возмещении</w:t>
      </w:r>
      <w:r w:rsidR="000268FD" w:rsidRPr="003D3C05">
        <w:rPr>
          <w:rFonts w:eastAsia="Times New Roman" w:cs="Times New Roman"/>
          <w:color w:val="000000"/>
          <w:szCs w:val="28"/>
          <w:lang w:bidi="ru-RU"/>
        </w:rPr>
        <w:t xml:space="preserve">/ или удержании </w:t>
      </w:r>
      <w:r w:rsidR="009C6D7D" w:rsidRPr="003D3C05">
        <w:rPr>
          <w:rFonts w:eastAsia="Times New Roman" w:cs="Times New Roman"/>
          <w:color w:val="000000"/>
          <w:szCs w:val="28"/>
          <w:lang w:bidi="ru-RU"/>
        </w:rPr>
        <w:t>с окончательной оплаты</w:t>
      </w:r>
      <w:r w:rsidRPr="003D3C05">
        <w:rPr>
          <w:rFonts w:eastAsia="Times New Roman" w:cs="Times New Roman"/>
          <w:color w:val="000000"/>
          <w:szCs w:val="28"/>
          <w:lang w:bidi="ru-RU"/>
        </w:rPr>
        <w:t>.</w:t>
      </w:r>
    </w:p>
    <w:p w14:paraId="6D6BA712" w14:textId="73E2A913" w:rsidR="00977040" w:rsidRPr="003D3C05" w:rsidRDefault="00977040" w:rsidP="00897BCF">
      <w:pPr>
        <w:numPr>
          <w:ilvl w:val="1"/>
          <w:numId w:val="13"/>
        </w:numPr>
        <w:tabs>
          <w:tab w:val="left" w:pos="426"/>
          <w:tab w:val="left" w:pos="709"/>
          <w:tab w:val="left" w:pos="993"/>
          <w:tab w:val="left" w:pos="1276"/>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 xml:space="preserve">Оплата пени и штрафов за несвоевременное выполнение </w:t>
      </w:r>
      <w:r w:rsidR="00EB0379">
        <w:rPr>
          <w:rFonts w:eastAsia="Times New Roman" w:cs="Times New Roman"/>
          <w:color w:val="000000"/>
          <w:szCs w:val="28"/>
        </w:rPr>
        <w:t>Р</w:t>
      </w:r>
      <w:r w:rsidRPr="003D3C05">
        <w:rPr>
          <w:rFonts w:eastAsia="Times New Roman" w:cs="Times New Roman"/>
          <w:color w:val="000000"/>
          <w:szCs w:val="28"/>
        </w:rPr>
        <w:t>абот и несвоевременную оплату не освобождает Стороны от выполнения принятых на себя обязательств по договору.</w:t>
      </w:r>
    </w:p>
    <w:p w14:paraId="55F55BA4" w14:textId="77777777" w:rsidR="00977040" w:rsidRPr="003D3C05" w:rsidRDefault="00977040" w:rsidP="00897BCF">
      <w:pPr>
        <w:tabs>
          <w:tab w:val="left" w:pos="426"/>
          <w:tab w:val="left" w:pos="709"/>
          <w:tab w:val="left" w:pos="993"/>
          <w:tab w:val="left" w:pos="1276"/>
        </w:tabs>
        <w:autoSpaceDE w:val="0"/>
        <w:autoSpaceDN w:val="0"/>
        <w:adjustRightInd w:val="0"/>
        <w:ind w:firstLine="0"/>
        <w:contextualSpacing/>
        <w:rPr>
          <w:rFonts w:eastAsia="Times New Roman" w:cs="Times New Roman"/>
          <w:color w:val="000000"/>
          <w:szCs w:val="28"/>
        </w:rPr>
      </w:pPr>
    </w:p>
    <w:p w14:paraId="40C99764" w14:textId="77777777" w:rsidR="00977040" w:rsidRPr="003D3C05" w:rsidRDefault="00977040" w:rsidP="00897BCF">
      <w:pPr>
        <w:numPr>
          <w:ilvl w:val="0"/>
          <w:numId w:val="13"/>
        </w:numPr>
        <w:tabs>
          <w:tab w:val="left" w:pos="426"/>
          <w:tab w:val="left" w:pos="709"/>
        </w:tabs>
        <w:autoSpaceDE w:val="0"/>
        <w:autoSpaceDN w:val="0"/>
        <w:adjustRightInd w:val="0"/>
        <w:ind w:left="0" w:firstLine="0"/>
        <w:contextualSpacing/>
        <w:jc w:val="center"/>
        <w:rPr>
          <w:rFonts w:eastAsia="Times New Roman" w:cs="Times New Roman"/>
          <w:color w:val="000000"/>
          <w:szCs w:val="28"/>
        </w:rPr>
      </w:pPr>
      <w:r w:rsidRPr="003D3C05">
        <w:rPr>
          <w:rFonts w:eastAsia="Times New Roman" w:cs="Times New Roman"/>
          <w:b/>
          <w:color w:val="000000"/>
          <w:szCs w:val="28"/>
        </w:rPr>
        <w:t>Местное содержание</w:t>
      </w:r>
    </w:p>
    <w:p w14:paraId="10C1B7FD" w14:textId="30CECB75" w:rsidR="00977040" w:rsidRPr="003D3C05" w:rsidRDefault="00977040" w:rsidP="00897BCF">
      <w:pPr>
        <w:numPr>
          <w:ilvl w:val="1"/>
          <w:numId w:val="13"/>
        </w:numPr>
        <w:tabs>
          <w:tab w:val="left" w:pos="426"/>
          <w:tab w:val="left" w:pos="709"/>
          <w:tab w:val="left" w:pos="851"/>
          <w:tab w:val="left" w:pos="1276"/>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bCs/>
          <w:szCs w:val="28"/>
        </w:rPr>
        <w:t xml:space="preserve">После завершения выполнения </w:t>
      </w:r>
      <w:r w:rsidR="00EB0379">
        <w:rPr>
          <w:rFonts w:eastAsia="Times New Roman" w:cs="Times New Roman"/>
          <w:bCs/>
          <w:szCs w:val="28"/>
        </w:rPr>
        <w:t>Р</w:t>
      </w:r>
      <w:r w:rsidRPr="003D3C05">
        <w:rPr>
          <w:rFonts w:eastAsia="Times New Roman" w:cs="Times New Roman"/>
          <w:bCs/>
          <w:szCs w:val="28"/>
        </w:rPr>
        <w:t xml:space="preserve">абот в полном объеме, </w:t>
      </w:r>
      <w:r w:rsidR="00EF7F02" w:rsidRPr="003D3C05">
        <w:rPr>
          <w:rFonts w:eastAsia="Times New Roman" w:cs="Times New Roman"/>
          <w:szCs w:val="28"/>
        </w:rPr>
        <w:t>Подрядчик</w:t>
      </w:r>
      <w:r w:rsidRPr="003D3C05">
        <w:rPr>
          <w:rFonts w:eastAsia="Times New Roman" w:cs="Times New Roman"/>
          <w:szCs w:val="28"/>
        </w:rPr>
        <w:t xml:space="preserve"> </w:t>
      </w:r>
      <w:r w:rsidRPr="003D3C05">
        <w:rPr>
          <w:rFonts w:eastAsia="Times New Roman" w:cs="Times New Roman"/>
          <w:bCs/>
          <w:szCs w:val="28"/>
        </w:rPr>
        <w:t>в течение 5 (пяти) рабочих дней должен предоставить Заказчику Отчетность по местному содержанию</w:t>
      </w:r>
      <w:r w:rsidR="005C5E0D" w:rsidRPr="003D3C05">
        <w:rPr>
          <w:rFonts w:eastAsia="Times New Roman" w:cs="Times New Roman"/>
          <w:bCs/>
          <w:szCs w:val="28"/>
        </w:rPr>
        <w:t>,</w:t>
      </w:r>
      <w:r w:rsidRPr="003D3C05">
        <w:rPr>
          <w:rFonts w:eastAsia="Times New Roman" w:cs="Times New Roman"/>
          <w:bCs/>
          <w:szCs w:val="28"/>
        </w:rPr>
        <w:t xml:space="preserve"> согласно Приложению </w:t>
      </w:r>
      <w:r w:rsidR="003100D6">
        <w:rPr>
          <w:rFonts w:eastAsia="Times New Roman" w:cs="Times New Roman"/>
          <w:bCs/>
          <w:szCs w:val="28"/>
        </w:rPr>
        <w:t>2</w:t>
      </w:r>
      <w:r w:rsidRPr="003D3C05">
        <w:rPr>
          <w:rFonts w:eastAsia="Times New Roman" w:cs="Times New Roman"/>
          <w:bCs/>
          <w:szCs w:val="28"/>
        </w:rPr>
        <w:t xml:space="preserve"> к договору.</w:t>
      </w:r>
    </w:p>
    <w:p w14:paraId="72BC2486" w14:textId="77777777" w:rsidR="00977040" w:rsidRPr="003D3C05" w:rsidRDefault="00977040" w:rsidP="00897BCF">
      <w:pPr>
        <w:numPr>
          <w:ilvl w:val="1"/>
          <w:numId w:val="13"/>
        </w:numPr>
        <w:tabs>
          <w:tab w:val="left" w:pos="426"/>
          <w:tab w:val="left" w:pos="709"/>
          <w:tab w:val="left" w:pos="851"/>
          <w:tab w:val="left" w:pos="1276"/>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szCs w:val="28"/>
        </w:rPr>
        <w:t xml:space="preserve">Заказчик вправе в одностороннем порядке отказаться от исполнения договора и требовать возмещения убытков в случае представления </w:t>
      </w:r>
      <w:r w:rsidR="00EF7F02" w:rsidRPr="003D3C05">
        <w:rPr>
          <w:rFonts w:eastAsia="Times New Roman" w:cs="Times New Roman"/>
          <w:szCs w:val="28"/>
        </w:rPr>
        <w:t>Подрядчиком</w:t>
      </w:r>
      <w:r w:rsidRPr="003D3C05">
        <w:rPr>
          <w:rFonts w:eastAsia="Times New Roman" w:cs="Times New Roman"/>
          <w:szCs w:val="28"/>
        </w:rPr>
        <w:t xml:space="preserve"> недостоверной информации по доле местного содержания.</w:t>
      </w:r>
    </w:p>
    <w:p w14:paraId="36D20AB0" w14:textId="77777777" w:rsidR="00977040" w:rsidRPr="003D3C05" w:rsidRDefault="00977040" w:rsidP="00897BCF">
      <w:pPr>
        <w:numPr>
          <w:ilvl w:val="1"/>
          <w:numId w:val="13"/>
        </w:numPr>
        <w:tabs>
          <w:tab w:val="left" w:pos="426"/>
          <w:tab w:val="left" w:pos="709"/>
          <w:tab w:val="left" w:pos="851"/>
          <w:tab w:val="left" w:pos="1276"/>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szCs w:val="28"/>
        </w:rPr>
        <w:t xml:space="preserve">В случае нарушения сроков предоставления Отчётности по доле местного содержания </w:t>
      </w:r>
      <w:r w:rsidR="00EF7F02" w:rsidRPr="003D3C05">
        <w:rPr>
          <w:rFonts w:eastAsia="Times New Roman" w:cs="Times New Roman"/>
          <w:szCs w:val="28"/>
        </w:rPr>
        <w:t>Подрядчик</w:t>
      </w:r>
      <w:r w:rsidRPr="003D3C05">
        <w:rPr>
          <w:rFonts w:eastAsia="Times New Roman" w:cs="Times New Roman"/>
          <w:szCs w:val="28"/>
        </w:rPr>
        <w:t xml:space="preserve"> выплачивает Заказчику в качестве неустойки сумму эквивалентную 0,1% от цены договора</w:t>
      </w:r>
      <w:r w:rsidRPr="003D3C05">
        <w:rPr>
          <w:rFonts w:eastAsia="Times New Roman" w:cs="Times New Roman"/>
          <w:snapToGrid w:val="0"/>
          <w:szCs w:val="28"/>
        </w:rPr>
        <w:t>,</w:t>
      </w:r>
      <w:r w:rsidRPr="003D3C05">
        <w:rPr>
          <w:rFonts w:eastAsia="Times New Roman CYR" w:cs="Times New Roman"/>
          <w:szCs w:val="28"/>
        </w:rPr>
        <w:t xml:space="preserve"> но не более 5%.</w:t>
      </w:r>
    </w:p>
    <w:p w14:paraId="32F0CBE5" w14:textId="77777777" w:rsidR="00977040" w:rsidRPr="003D3C05" w:rsidRDefault="00977040" w:rsidP="00897BCF">
      <w:pPr>
        <w:tabs>
          <w:tab w:val="left" w:pos="426"/>
          <w:tab w:val="left" w:pos="709"/>
          <w:tab w:val="left" w:pos="851"/>
          <w:tab w:val="left" w:pos="1276"/>
        </w:tabs>
        <w:autoSpaceDE w:val="0"/>
        <w:autoSpaceDN w:val="0"/>
        <w:adjustRightInd w:val="0"/>
        <w:ind w:firstLine="0"/>
        <w:contextualSpacing/>
        <w:jc w:val="center"/>
        <w:rPr>
          <w:rFonts w:eastAsia="Times New Roman" w:cs="Times New Roman"/>
          <w:color w:val="000000"/>
          <w:szCs w:val="28"/>
        </w:rPr>
      </w:pPr>
    </w:p>
    <w:p w14:paraId="5ACACE61" w14:textId="77777777" w:rsidR="00977040" w:rsidRPr="003D3C05" w:rsidRDefault="00977040" w:rsidP="00897BCF">
      <w:pPr>
        <w:numPr>
          <w:ilvl w:val="0"/>
          <w:numId w:val="13"/>
        </w:numPr>
        <w:tabs>
          <w:tab w:val="left" w:pos="426"/>
          <w:tab w:val="left" w:pos="709"/>
          <w:tab w:val="left" w:pos="993"/>
        </w:tabs>
        <w:autoSpaceDE w:val="0"/>
        <w:autoSpaceDN w:val="0"/>
        <w:adjustRightInd w:val="0"/>
        <w:ind w:left="0" w:firstLine="0"/>
        <w:contextualSpacing/>
        <w:jc w:val="center"/>
        <w:rPr>
          <w:rFonts w:eastAsia="Times New Roman" w:cs="Times New Roman"/>
          <w:color w:val="000000"/>
          <w:szCs w:val="28"/>
        </w:rPr>
      </w:pPr>
      <w:r w:rsidRPr="003D3C05">
        <w:rPr>
          <w:rFonts w:eastAsia="Times New Roman" w:cs="Times New Roman"/>
          <w:b/>
          <w:color w:val="000000"/>
          <w:szCs w:val="28"/>
        </w:rPr>
        <w:t>Обстоятельства непреодолимой силы</w:t>
      </w:r>
    </w:p>
    <w:p w14:paraId="315C564D" w14:textId="77777777" w:rsidR="00977040" w:rsidRPr="003D3C05" w:rsidRDefault="00977040" w:rsidP="00897BCF">
      <w:pPr>
        <w:numPr>
          <w:ilvl w:val="1"/>
          <w:numId w:val="13"/>
        </w:numPr>
        <w:tabs>
          <w:tab w:val="left" w:pos="426"/>
          <w:tab w:val="left" w:pos="709"/>
          <w:tab w:val="left" w:pos="993"/>
          <w:tab w:val="left" w:pos="1276"/>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szCs w:val="28"/>
        </w:rPr>
        <w:lastRenderedPageBreak/>
        <w:t>Стороны не несут ответственность за неисполнение или ненадлежащее исполнение обязательств по договору, а также за ущерб, причиненный вследствие наступления обстоятельств непреодолимой силы, вызванных наводнениями, пожарами, землетрясениями, эпидемиями, военными конфликтами, военными переворотами, террористическими актами, гражданскими волнениями, забастовками, предписаниями, приказами или иным административным вмешательством со стороны Правительства, или каких-либо постановлений, административных или иных ограничений, оказывающих влияние на выполнение обязательств Сторонами по договору, или предписаний административных или иных государственных органов, документов иных организаций, ограничивающих распоряжение деньгами на банковских счетах Сторон, или иных обстоятельств, находящихся вне разумного контроля Сторон. Сроки выполнения обязательств по договору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w:t>
      </w:r>
      <w:r w:rsidRPr="003D3C05">
        <w:rPr>
          <w:rFonts w:eastAsia="Times New Roman" w:cs="Times New Roman"/>
          <w:bCs/>
          <w:szCs w:val="28"/>
        </w:rPr>
        <w:t xml:space="preserve"> непреодолимой силы</w:t>
      </w:r>
      <w:r w:rsidRPr="003D3C05">
        <w:rPr>
          <w:rFonts w:eastAsia="Times New Roman" w:cs="Times New Roman"/>
          <w:szCs w:val="28"/>
        </w:rPr>
        <w:t>.</w:t>
      </w:r>
    </w:p>
    <w:p w14:paraId="3E679380" w14:textId="77777777" w:rsidR="00977040" w:rsidRPr="003D3C05" w:rsidRDefault="00977040" w:rsidP="00897BCF">
      <w:pPr>
        <w:numPr>
          <w:ilvl w:val="1"/>
          <w:numId w:val="13"/>
        </w:numPr>
        <w:tabs>
          <w:tab w:val="left" w:pos="426"/>
          <w:tab w:val="left" w:pos="709"/>
          <w:tab w:val="left" w:pos="993"/>
          <w:tab w:val="left" w:pos="1276"/>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 xml:space="preserve">Сторона, на исполнение обязательств которой влияют обстоятельства непреодолимой силы, обязана в течение 5 (пяти) рабочих дней с даты начала их действия письменно уведомить об этом другую Сторону. Уведомление должно содержать причинно-следственную связь между фактом наступления обстоятельств непреодолимой силы и неисполнением Стороной обязательств. При этом к уведомлению </w:t>
      </w:r>
      <w:r w:rsidR="00BD16AC" w:rsidRPr="003D3C05">
        <w:rPr>
          <w:rFonts w:eastAsia="Times New Roman" w:cs="Times New Roman"/>
          <w:color w:val="000000"/>
          <w:szCs w:val="28"/>
        </w:rPr>
        <w:t>прикладывается документ</w:t>
      </w:r>
      <w:r w:rsidRPr="003D3C05">
        <w:rPr>
          <w:rFonts w:eastAsia="Times New Roman" w:cs="Times New Roman"/>
          <w:color w:val="000000"/>
          <w:szCs w:val="28"/>
        </w:rPr>
        <w:t xml:space="preserve">, выданный уполномоченным органом и подтверждающий факт наступления обстоятельства непреодолимой силы. Несвоевременное и ненадлежащее уведомление об обстоятельствах непреодолимой силы лишает соответствующую Сторону права на освобождение от ответственности за частичное или полное неисполнение обязательств по договору. При прекращении действия обстоятельств непреодолимой силы Сторона, на исполнение обязательств которой они повлияли, обязана письменно уведомить другую Сторону. </w:t>
      </w:r>
    </w:p>
    <w:p w14:paraId="269272F0" w14:textId="77777777" w:rsidR="00977040" w:rsidRPr="003D3C05" w:rsidRDefault="00977040" w:rsidP="00897BCF">
      <w:pPr>
        <w:numPr>
          <w:ilvl w:val="1"/>
          <w:numId w:val="13"/>
        </w:numPr>
        <w:tabs>
          <w:tab w:val="left" w:pos="426"/>
          <w:tab w:val="left" w:pos="709"/>
          <w:tab w:val="left" w:pos="993"/>
          <w:tab w:val="left" w:pos="1276"/>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 xml:space="preserve">При возникновении обстоятельств непреодолимой силы, срок исполнения Сторонами своих обязательств по договору продлевается соразмерно сроку действия обстоятельств непреодолимой силы.  </w:t>
      </w:r>
    </w:p>
    <w:p w14:paraId="5B502811" w14:textId="77777777" w:rsidR="00977040" w:rsidRPr="003D3C05" w:rsidRDefault="00977040" w:rsidP="00897BCF">
      <w:pPr>
        <w:numPr>
          <w:ilvl w:val="1"/>
          <w:numId w:val="13"/>
        </w:numPr>
        <w:tabs>
          <w:tab w:val="left" w:pos="426"/>
          <w:tab w:val="left" w:pos="709"/>
          <w:tab w:val="left" w:pos="993"/>
          <w:tab w:val="left" w:pos="1276"/>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 xml:space="preserve">В случае, если обстоятельства непреодолимой силы, будут длиться более 3 (трех) месяцев, Стороны имеют право отказаться от дальнейших обязательств по договору. </w:t>
      </w:r>
    </w:p>
    <w:p w14:paraId="2D1E0DF0" w14:textId="77777777" w:rsidR="00682488" w:rsidRPr="003D3C05" w:rsidRDefault="00682488" w:rsidP="00682488">
      <w:pPr>
        <w:tabs>
          <w:tab w:val="left" w:pos="426"/>
          <w:tab w:val="left" w:pos="709"/>
          <w:tab w:val="left" w:pos="993"/>
          <w:tab w:val="left" w:pos="1276"/>
        </w:tabs>
        <w:autoSpaceDE w:val="0"/>
        <w:autoSpaceDN w:val="0"/>
        <w:adjustRightInd w:val="0"/>
        <w:ind w:firstLine="0"/>
        <w:contextualSpacing/>
        <w:rPr>
          <w:rFonts w:eastAsia="Times New Roman" w:cs="Times New Roman"/>
          <w:color w:val="000000"/>
          <w:szCs w:val="28"/>
        </w:rPr>
      </w:pPr>
    </w:p>
    <w:p w14:paraId="75096A07" w14:textId="77777777" w:rsidR="00977040" w:rsidRPr="003D3C05" w:rsidRDefault="00C5160C" w:rsidP="00897BCF">
      <w:pPr>
        <w:numPr>
          <w:ilvl w:val="0"/>
          <w:numId w:val="13"/>
        </w:numPr>
        <w:tabs>
          <w:tab w:val="left" w:pos="426"/>
          <w:tab w:val="left" w:pos="709"/>
        </w:tabs>
        <w:autoSpaceDE w:val="0"/>
        <w:autoSpaceDN w:val="0"/>
        <w:adjustRightInd w:val="0"/>
        <w:ind w:left="0" w:firstLine="0"/>
        <w:contextualSpacing/>
        <w:jc w:val="center"/>
        <w:rPr>
          <w:rFonts w:eastAsia="Times New Roman" w:cs="Times New Roman"/>
          <w:color w:val="000000"/>
          <w:szCs w:val="28"/>
        </w:rPr>
      </w:pPr>
      <w:r w:rsidRPr="003D3C05">
        <w:rPr>
          <w:rFonts w:eastAsia="Times New Roman" w:cs="Times New Roman"/>
          <w:b/>
          <w:color w:val="000000"/>
          <w:szCs w:val="28"/>
        </w:rPr>
        <w:t>Изменение и р</w:t>
      </w:r>
      <w:r w:rsidR="00977040" w:rsidRPr="003D3C05">
        <w:rPr>
          <w:rFonts w:eastAsia="Times New Roman" w:cs="Times New Roman"/>
          <w:b/>
          <w:color w:val="000000"/>
          <w:szCs w:val="28"/>
        </w:rPr>
        <w:t>асторжение договора</w:t>
      </w:r>
    </w:p>
    <w:p w14:paraId="05359771" w14:textId="77777777" w:rsidR="00C5160C" w:rsidRPr="003D3C05" w:rsidRDefault="00C5160C" w:rsidP="00897BCF">
      <w:pPr>
        <w:numPr>
          <w:ilvl w:val="1"/>
          <w:numId w:val="13"/>
        </w:numPr>
        <w:tabs>
          <w:tab w:val="left" w:pos="0"/>
          <w:tab w:val="left" w:pos="709"/>
          <w:tab w:val="left" w:pos="993"/>
          <w:tab w:val="left" w:pos="1134"/>
        </w:tabs>
        <w:ind w:left="0" w:firstLine="0"/>
        <w:rPr>
          <w:rFonts w:eastAsia="Times New Roman" w:cs="Times New Roman"/>
          <w:color w:val="000000"/>
          <w:szCs w:val="28"/>
        </w:rPr>
      </w:pPr>
      <w:r w:rsidRPr="003D3C05">
        <w:rPr>
          <w:rFonts w:eastAsia="Times New Roman" w:cs="Times New Roman"/>
          <w:color w:val="000000"/>
          <w:szCs w:val="28"/>
        </w:rPr>
        <w:t>Все изменения и Дополнения к Договору считаются действительными, если они оформлены в письменном виде и подписаны Сторонами.</w:t>
      </w:r>
    </w:p>
    <w:p w14:paraId="73FF7821" w14:textId="77777777" w:rsidR="00C5160C" w:rsidRPr="003D3C05" w:rsidRDefault="00C5160C" w:rsidP="00897BCF">
      <w:pPr>
        <w:numPr>
          <w:ilvl w:val="1"/>
          <w:numId w:val="13"/>
        </w:numPr>
        <w:tabs>
          <w:tab w:val="left" w:pos="0"/>
          <w:tab w:val="left" w:pos="709"/>
          <w:tab w:val="left" w:pos="993"/>
          <w:tab w:val="left" w:pos="1134"/>
        </w:tabs>
        <w:ind w:left="0" w:firstLine="0"/>
        <w:rPr>
          <w:rFonts w:eastAsia="Times New Roman" w:cs="Times New Roman"/>
          <w:color w:val="000000"/>
          <w:szCs w:val="28"/>
        </w:rPr>
      </w:pPr>
      <w:r w:rsidRPr="003D3C05">
        <w:rPr>
          <w:rFonts w:eastAsia="Times New Roman" w:cs="Times New Roman"/>
          <w:color w:val="000000"/>
          <w:szCs w:val="28"/>
        </w:rPr>
        <w:t xml:space="preserve">Любая договоренность между Заказчиком и Подрядчиком, влекущая за собой новые обязательства, касающиеся предмета Договора, должна быть </w:t>
      </w:r>
      <w:r w:rsidRPr="003D3C05">
        <w:rPr>
          <w:rFonts w:eastAsia="Times New Roman" w:cs="Times New Roman"/>
          <w:color w:val="000000"/>
          <w:szCs w:val="28"/>
        </w:rPr>
        <w:lastRenderedPageBreak/>
        <w:t>письменно подтверждена Сторонами в форме Дополнения или изменения к Договору.</w:t>
      </w:r>
    </w:p>
    <w:p w14:paraId="2AB07F07" w14:textId="77777777" w:rsidR="00C5160C" w:rsidRPr="003D3C05" w:rsidRDefault="00C5160C" w:rsidP="00897BCF">
      <w:pPr>
        <w:numPr>
          <w:ilvl w:val="1"/>
          <w:numId w:val="13"/>
        </w:numPr>
        <w:tabs>
          <w:tab w:val="left" w:pos="0"/>
          <w:tab w:val="left" w:pos="709"/>
          <w:tab w:val="left" w:pos="993"/>
          <w:tab w:val="left" w:pos="1134"/>
        </w:tabs>
        <w:ind w:left="0" w:firstLine="0"/>
        <w:rPr>
          <w:rFonts w:eastAsia="Times New Roman" w:cs="Times New Roman"/>
          <w:color w:val="000000"/>
          <w:szCs w:val="28"/>
        </w:rPr>
      </w:pPr>
      <w:r w:rsidRPr="003D3C05">
        <w:rPr>
          <w:rFonts w:eastAsia="Times New Roman" w:cs="Times New Roman"/>
          <w:color w:val="000000"/>
          <w:szCs w:val="28"/>
        </w:rPr>
        <w:t>После подписания Договора все предыдущие письменные и устные соглашения, переговоры, переписка между Сторонами, относящиеся к Договору, теряют силу.</w:t>
      </w:r>
    </w:p>
    <w:p w14:paraId="5005FEE4" w14:textId="77777777" w:rsidR="00635BF5" w:rsidRPr="003D3C05" w:rsidRDefault="00635BF5" w:rsidP="00897BCF">
      <w:pPr>
        <w:numPr>
          <w:ilvl w:val="1"/>
          <w:numId w:val="13"/>
        </w:numPr>
        <w:tabs>
          <w:tab w:val="left" w:pos="0"/>
          <w:tab w:val="left" w:pos="709"/>
          <w:tab w:val="left" w:pos="993"/>
          <w:tab w:val="left" w:pos="1134"/>
        </w:tabs>
        <w:ind w:left="0" w:firstLine="0"/>
        <w:rPr>
          <w:rFonts w:eastAsia="Times New Roman" w:cs="Times New Roman"/>
          <w:color w:val="000000"/>
          <w:szCs w:val="28"/>
        </w:rPr>
      </w:pPr>
      <w:r w:rsidRPr="003D3C05">
        <w:rPr>
          <w:rFonts w:eastAsia="Times New Roman" w:cs="Times New Roman"/>
          <w:color w:val="000000"/>
          <w:szCs w:val="28"/>
        </w:rPr>
        <w:t xml:space="preserve">Заказчик вправе в любое время расторгнуть договор, направив Исполнителю соответствующее письменное уведомление, если </w:t>
      </w:r>
      <w:r w:rsidR="00936A5F" w:rsidRPr="003D3C05">
        <w:rPr>
          <w:rFonts w:eastAsia="Times New Roman" w:cs="Times New Roman"/>
          <w:color w:val="000000"/>
          <w:szCs w:val="28"/>
        </w:rPr>
        <w:t>Подрядчик</w:t>
      </w:r>
      <w:r w:rsidRPr="003D3C05">
        <w:rPr>
          <w:rFonts w:eastAsia="Times New Roman" w:cs="Times New Roman"/>
          <w:color w:val="000000"/>
          <w:szCs w:val="28"/>
        </w:rPr>
        <w:t xml:space="preserve"> признается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w:t>
      </w:r>
      <w:r w:rsidR="00936A5F" w:rsidRPr="003D3C05">
        <w:rPr>
          <w:rFonts w:eastAsia="Times New Roman" w:cs="Times New Roman"/>
          <w:color w:val="000000"/>
          <w:szCs w:val="28"/>
        </w:rPr>
        <w:t xml:space="preserve">Подрядчику </w:t>
      </w:r>
      <w:r w:rsidRPr="003D3C05">
        <w:rPr>
          <w:rFonts w:eastAsia="Times New Roman" w:cs="Times New Roman"/>
          <w:color w:val="000000"/>
          <w:szCs w:val="28"/>
        </w:rPr>
        <w:t>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11105862" w14:textId="77777777" w:rsidR="00635BF5" w:rsidRPr="003D3C05" w:rsidRDefault="00635BF5" w:rsidP="00897BCF">
      <w:pPr>
        <w:numPr>
          <w:ilvl w:val="1"/>
          <w:numId w:val="13"/>
        </w:numPr>
        <w:tabs>
          <w:tab w:val="left" w:pos="0"/>
          <w:tab w:val="left" w:pos="709"/>
          <w:tab w:val="left" w:pos="993"/>
          <w:tab w:val="left" w:pos="1134"/>
        </w:tabs>
        <w:ind w:left="0" w:firstLine="0"/>
        <w:rPr>
          <w:rFonts w:eastAsia="Times New Roman" w:cs="Times New Roman"/>
          <w:color w:val="000000"/>
          <w:szCs w:val="28"/>
        </w:rPr>
      </w:pPr>
      <w:r w:rsidRPr="003D3C05">
        <w:rPr>
          <w:rFonts w:eastAsia="Times New Roman" w:cs="Times New Roman"/>
          <w:color w:val="000000"/>
          <w:szCs w:val="28"/>
        </w:rPr>
        <w:t xml:space="preserve">Без ущерба каким-либо другим санкциям за нарушение условий договора Заказчик вправе расторгнуть договор в одностороннем порядке, направив </w:t>
      </w:r>
      <w:r w:rsidR="00936A5F" w:rsidRPr="003D3C05">
        <w:rPr>
          <w:rFonts w:eastAsia="Times New Roman" w:cs="Times New Roman"/>
          <w:color w:val="000000"/>
          <w:szCs w:val="28"/>
        </w:rPr>
        <w:t xml:space="preserve">Подрядчику </w:t>
      </w:r>
      <w:r w:rsidRPr="003D3C05">
        <w:rPr>
          <w:rFonts w:eastAsia="Times New Roman" w:cs="Times New Roman"/>
          <w:color w:val="000000"/>
          <w:szCs w:val="28"/>
        </w:rPr>
        <w:t>письменное уведомление о невыполнении обязательств:</w:t>
      </w:r>
    </w:p>
    <w:p w14:paraId="3B1B5C20" w14:textId="77777777" w:rsidR="00635BF5" w:rsidRPr="003D3C05" w:rsidRDefault="00635BF5" w:rsidP="00897BCF">
      <w:pPr>
        <w:numPr>
          <w:ilvl w:val="0"/>
          <w:numId w:val="27"/>
        </w:numPr>
        <w:tabs>
          <w:tab w:val="left" w:pos="0"/>
          <w:tab w:val="left" w:pos="426"/>
          <w:tab w:val="left" w:pos="709"/>
          <w:tab w:val="left" w:pos="993"/>
          <w:tab w:val="left" w:pos="1134"/>
        </w:tabs>
        <w:ind w:left="0" w:firstLine="0"/>
        <w:rPr>
          <w:rFonts w:eastAsia="Times New Roman" w:cs="Times New Roman"/>
          <w:color w:val="000000"/>
          <w:szCs w:val="28"/>
        </w:rPr>
      </w:pPr>
      <w:r w:rsidRPr="003D3C05">
        <w:rPr>
          <w:rFonts w:eastAsia="Times New Roman" w:cs="Times New Roman"/>
          <w:color w:val="000000"/>
          <w:szCs w:val="28"/>
        </w:rPr>
        <w:t xml:space="preserve">нарушение </w:t>
      </w:r>
      <w:r w:rsidR="00936A5F" w:rsidRPr="003D3C05">
        <w:rPr>
          <w:rFonts w:eastAsia="Times New Roman" w:cs="Times New Roman"/>
          <w:color w:val="000000"/>
          <w:szCs w:val="28"/>
        </w:rPr>
        <w:t>Подрядчико</w:t>
      </w:r>
      <w:r w:rsidRPr="003D3C05">
        <w:rPr>
          <w:rFonts w:eastAsia="Times New Roman" w:cs="Times New Roman"/>
          <w:color w:val="000000"/>
          <w:szCs w:val="28"/>
        </w:rPr>
        <w:t>м срока оказания услуг более чем на 15 (пятнадцать) календарных дней;</w:t>
      </w:r>
    </w:p>
    <w:p w14:paraId="23AA1E21" w14:textId="24A55876" w:rsidR="009A6981" w:rsidRPr="003D3C05" w:rsidRDefault="009A6981" w:rsidP="00897BCF">
      <w:pPr>
        <w:numPr>
          <w:ilvl w:val="0"/>
          <w:numId w:val="27"/>
        </w:numPr>
        <w:tabs>
          <w:tab w:val="left" w:pos="0"/>
          <w:tab w:val="left" w:pos="426"/>
          <w:tab w:val="left" w:pos="709"/>
          <w:tab w:val="left" w:pos="993"/>
          <w:tab w:val="left" w:pos="1134"/>
        </w:tabs>
        <w:ind w:left="0" w:firstLine="0"/>
        <w:rPr>
          <w:rFonts w:eastAsia="Times New Roman" w:cs="Times New Roman"/>
          <w:color w:val="000000"/>
          <w:szCs w:val="28"/>
        </w:rPr>
      </w:pPr>
      <w:r w:rsidRPr="003D3C05">
        <w:rPr>
          <w:rFonts w:eastAsia="Times New Roman" w:cs="Times New Roman"/>
          <w:color w:val="000000"/>
          <w:szCs w:val="28"/>
        </w:rPr>
        <w:t xml:space="preserve">если </w:t>
      </w:r>
      <w:r w:rsidR="005B5E7A" w:rsidRPr="003D3C05">
        <w:rPr>
          <w:rFonts w:eastAsia="Times New Roman" w:cs="Times New Roman"/>
          <w:color w:val="000000"/>
          <w:szCs w:val="28"/>
        </w:rPr>
        <w:t>Подрядчик</w:t>
      </w:r>
      <w:r w:rsidRPr="003D3C05">
        <w:rPr>
          <w:rFonts w:eastAsia="Times New Roman" w:cs="Times New Roman"/>
          <w:color w:val="000000"/>
          <w:szCs w:val="28"/>
        </w:rPr>
        <w:t xml:space="preserve"> несвоевременно представил банковскую гарантию </w:t>
      </w:r>
      <w:r w:rsidR="00E951E2" w:rsidRPr="003D3C05">
        <w:rPr>
          <w:rFonts w:eastAsia="Times New Roman" w:cs="Times New Roman"/>
          <w:color w:val="000000"/>
          <w:szCs w:val="28"/>
        </w:rPr>
        <w:t>об обеспечении исполнения договора</w:t>
      </w:r>
      <w:r w:rsidRPr="003D3C05">
        <w:rPr>
          <w:rFonts w:eastAsia="Times New Roman" w:cs="Times New Roman"/>
          <w:color w:val="000000"/>
          <w:szCs w:val="28"/>
        </w:rPr>
        <w:t>;</w:t>
      </w:r>
    </w:p>
    <w:p w14:paraId="50529E0C" w14:textId="2220D440" w:rsidR="00635BF5" w:rsidRPr="003D3C05" w:rsidRDefault="00635BF5" w:rsidP="00897BCF">
      <w:pPr>
        <w:numPr>
          <w:ilvl w:val="0"/>
          <w:numId w:val="27"/>
        </w:numPr>
        <w:tabs>
          <w:tab w:val="left" w:pos="0"/>
          <w:tab w:val="left" w:pos="426"/>
          <w:tab w:val="left" w:pos="709"/>
          <w:tab w:val="left" w:pos="993"/>
          <w:tab w:val="left" w:pos="1134"/>
        </w:tabs>
        <w:ind w:left="0" w:firstLine="0"/>
        <w:rPr>
          <w:rFonts w:eastAsia="Times New Roman" w:cs="Times New Roman"/>
          <w:color w:val="000000"/>
          <w:szCs w:val="28"/>
        </w:rPr>
      </w:pPr>
      <w:r w:rsidRPr="003D3C05">
        <w:rPr>
          <w:rFonts w:eastAsia="Times New Roman" w:cs="Times New Roman"/>
          <w:color w:val="000000"/>
          <w:szCs w:val="28"/>
        </w:rPr>
        <w:t xml:space="preserve">несоблюдение </w:t>
      </w:r>
      <w:r w:rsidR="00936A5F" w:rsidRPr="003D3C05">
        <w:rPr>
          <w:rFonts w:eastAsia="Times New Roman" w:cs="Times New Roman"/>
          <w:color w:val="000000"/>
          <w:szCs w:val="28"/>
        </w:rPr>
        <w:t>Подрядчиком</w:t>
      </w:r>
      <w:r w:rsidRPr="003D3C05">
        <w:rPr>
          <w:rFonts w:eastAsia="Times New Roman" w:cs="Times New Roman"/>
          <w:color w:val="000000"/>
          <w:szCs w:val="28"/>
        </w:rPr>
        <w:t xml:space="preserve"> требований к качеству </w:t>
      </w:r>
      <w:r w:rsidR="00E60592">
        <w:rPr>
          <w:rFonts w:eastAsia="Times New Roman" w:cs="Times New Roman"/>
          <w:color w:val="000000"/>
          <w:szCs w:val="28"/>
        </w:rPr>
        <w:t>Работ</w:t>
      </w:r>
      <w:r w:rsidRPr="003D3C05">
        <w:rPr>
          <w:rFonts w:eastAsia="Times New Roman" w:cs="Times New Roman"/>
          <w:color w:val="000000"/>
          <w:szCs w:val="28"/>
        </w:rPr>
        <w:t>;</w:t>
      </w:r>
    </w:p>
    <w:p w14:paraId="0C8605D5" w14:textId="77777777" w:rsidR="00635BF5" w:rsidRPr="003D3C05" w:rsidRDefault="00635BF5" w:rsidP="00897BCF">
      <w:pPr>
        <w:numPr>
          <w:ilvl w:val="0"/>
          <w:numId w:val="27"/>
        </w:numPr>
        <w:tabs>
          <w:tab w:val="left" w:pos="0"/>
          <w:tab w:val="left" w:pos="426"/>
          <w:tab w:val="left" w:pos="709"/>
          <w:tab w:val="left" w:pos="993"/>
          <w:tab w:val="left" w:pos="1134"/>
        </w:tabs>
        <w:ind w:left="0" w:firstLine="0"/>
        <w:rPr>
          <w:rFonts w:eastAsia="Times New Roman" w:cs="Times New Roman"/>
          <w:color w:val="000000"/>
          <w:szCs w:val="28"/>
        </w:rPr>
      </w:pPr>
      <w:r w:rsidRPr="003D3C05">
        <w:rPr>
          <w:rFonts w:eastAsia="Times New Roman" w:cs="Times New Roman"/>
          <w:color w:val="000000"/>
          <w:szCs w:val="28"/>
        </w:rPr>
        <w:t xml:space="preserve">нарушение </w:t>
      </w:r>
      <w:r w:rsidR="00936A5F" w:rsidRPr="003D3C05">
        <w:rPr>
          <w:rFonts w:eastAsia="Times New Roman" w:cs="Times New Roman"/>
          <w:color w:val="000000"/>
          <w:szCs w:val="28"/>
        </w:rPr>
        <w:t>Подрядчиком</w:t>
      </w:r>
      <w:r w:rsidRPr="003D3C05">
        <w:rPr>
          <w:rFonts w:eastAsia="Times New Roman" w:cs="Times New Roman"/>
          <w:color w:val="000000"/>
          <w:szCs w:val="28"/>
        </w:rPr>
        <w:t xml:space="preserve"> иных обязательств, повлекших неисполнение и/или ненадлежащее исполнение условий настоящего договора; </w:t>
      </w:r>
    </w:p>
    <w:p w14:paraId="0C9A7D32" w14:textId="77777777" w:rsidR="00635BF5" w:rsidRPr="003D3C05" w:rsidRDefault="00635BF5" w:rsidP="00897BCF">
      <w:pPr>
        <w:numPr>
          <w:ilvl w:val="0"/>
          <w:numId w:val="27"/>
        </w:numPr>
        <w:tabs>
          <w:tab w:val="left" w:pos="0"/>
          <w:tab w:val="left" w:pos="426"/>
          <w:tab w:val="left" w:pos="709"/>
          <w:tab w:val="left" w:pos="993"/>
          <w:tab w:val="left" w:pos="1134"/>
        </w:tabs>
        <w:ind w:left="0" w:firstLine="0"/>
        <w:rPr>
          <w:rFonts w:eastAsia="Times New Roman" w:cs="Times New Roman"/>
          <w:color w:val="000000"/>
          <w:szCs w:val="28"/>
        </w:rPr>
      </w:pPr>
      <w:r w:rsidRPr="003D3C05">
        <w:rPr>
          <w:rFonts w:eastAsia="Times New Roman" w:cs="Times New Roman"/>
          <w:color w:val="000000"/>
          <w:szCs w:val="28"/>
        </w:rPr>
        <w:t xml:space="preserve">если </w:t>
      </w:r>
      <w:r w:rsidR="00936A5F" w:rsidRPr="003D3C05">
        <w:rPr>
          <w:rFonts w:eastAsia="Times New Roman" w:cs="Times New Roman"/>
          <w:color w:val="000000"/>
          <w:szCs w:val="28"/>
        </w:rPr>
        <w:t xml:space="preserve">Подрядчик </w:t>
      </w:r>
      <w:r w:rsidRPr="003D3C05">
        <w:rPr>
          <w:rFonts w:eastAsia="Times New Roman" w:cs="Times New Roman"/>
          <w:color w:val="000000"/>
          <w:szCs w:val="28"/>
        </w:rPr>
        <w:t>представил недостоверную информацию по доле местного содержания в товарах;</w:t>
      </w:r>
    </w:p>
    <w:p w14:paraId="1DC19F36" w14:textId="77777777" w:rsidR="00635BF5" w:rsidRPr="003D3C05" w:rsidRDefault="00635BF5" w:rsidP="00897BCF">
      <w:pPr>
        <w:numPr>
          <w:ilvl w:val="0"/>
          <w:numId w:val="27"/>
        </w:numPr>
        <w:tabs>
          <w:tab w:val="left" w:pos="0"/>
          <w:tab w:val="left" w:pos="426"/>
          <w:tab w:val="left" w:pos="709"/>
          <w:tab w:val="left" w:pos="993"/>
          <w:tab w:val="left" w:pos="1134"/>
        </w:tabs>
        <w:ind w:left="0" w:firstLine="0"/>
        <w:rPr>
          <w:rFonts w:eastAsia="Times New Roman" w:cs="Times New Roman"/>
          <w:color w:val="000000"/>
          <w:szCs w:val="28"/>
        </w:rPr>
      </w:pPr>
      <w:r w:rsidRPr="003D3C05">
        <w:rPr>
          <w:rFonts w:eastAsia="Times New Roman" w:cs="Times New Roman"/>
          <w:color w:val="000000"/>
          <w:szCs w:val="28"/>
        </w:rPr>
        <w:t xml:space="preserve">если </w:t>
      </w:r>
      <w:r w:rsidR="00936A5F" w:rsidRPr="003D3C05">
        <w:rPr>
          <w:rFonts w:eastAsia="Times New Roman" w:cs="Times New Roman"/>
          <w:color w:val="000000"/>
          <w:szCs w:val="28"/>
        </w:rPr>
        <w:t>Подрядчик</w:t>
      </w:r>
      <w:r w:rsidRPr="003D3C05">
        <w:rPr>
          <w:rFonts w:eastAsia="Times New Roman" w:cs="Times New Roman"/>
          <w:color w:val="000000"/>
          <w:szCs w:val="28"/>
        </w:rPr>
        <w:t xml:space="preserve"> не выполняет какие-либо другие свои обязательства по договору.</w:t>
      </w:r>
    </w:p>
    <w:p w14:paraId="2805AF5D" w14:textId="77777777" w:rsidR="00635BF5" w:rsidRPr="003D3C05" w:rsidRDefault="00635BF5" w:rsidP="00897BCF">
      <w:pPr>
        <w:numPr>
          <w:ilvl w:val="1"/>
          <w:numId w:val="13"/>
        </w:numPr>
        <w:tabs>
          <w:tab w:val="left" w:pos="0"/>
          <w:tab w:val="left" w:pos="709"/>
          <w:tab w:val="left" w:pos="993"/>
          <w:tab w:val="left" w:pos="1134"/>
        </w:tabs>
        <w:ind w:left="0" w:firstLine="0"/>
        <w:rPr>
          <w:rFonts w:eastAsia="Times New Roman" w:cs="Times New Roman"/>
          <w:color w:val="000000"/>
          <w:szCs w:val="28"/>
        </w:rPr>
      </w:pPr>
      <w:r w:rsidRPr="003D3C05">
        <w:rPr>
          <w:rFonts w:eastAsia="Times New Roman" w:cs="Times New Roman"/>
          <w:color w:val="000000"/>
          <w:szCs w:val="28"/>
        </w:rPr>
        <w:t xml:space="preserve">Заказчик вправе в любое время расторгнуть договор в силу нецелесообразности его дальнейшего выполнения, направив </w:t>
      </w:r>
      <w:r w:rsidR="00936A5F" w:rsidRPr="003D3C05">
        <w:rPr>
          <w:rFonts w:eastAsia="Times New Roman" w:cs="Times New Roman"/>
          <w:color w:val="000000"/>
          <w:szCs w:val="28"/>
        </w:rPr>
        <w:t>Подрядчику</w:t>
      </w:r>
      <w:r w:rsidRPr="003D3C05">
        <w:rPr>
          <w:rFonts w:eastAsia="Times New Roman" w:cs="Times New Roman"/>
          <w:color w:val="000000"/>
          <w:szCs w:val="28"/>
        </w:rPr>
        <w:t xml:space="preserve"> соответствующее письменное уведомление. В уведомлении указывается причина расторжения договора и оговаривается объем неисполненных </w:t>
      </w:r>
      <w:r w:rsidR="00936A5F" w:rsidRPr="003D3C05">
        <w:rPr>
          <w:rFonts w:eastAsia="Times New Roman" w:cs="Times New Roman"/>
          <w:color w:val="000000"/>
          <w:szCs w:val="28"/>
        </w:rPr>
        <w:t xml:space="preserve">Подрядчиком </w:t>
      </w:r>
      <w:r w:rsidRPr="003D3C05">
        <w:rPr>
          <w:rFonts w:eastAsia="Times New Roman" w:cs="Times New Roman"/>
          <w:color w:val="000000"/>
          <w:szCs w:val="28"/>
        </w:rPr>
        <w:t>договорных обязательств, а также дата расторжения договора.</w:t>
      </w:r>
    </w:p>
    <w:p w14:paraId="7D2546F7" w14:textId="1F61B995" w:rsidR="00635BF5" w:rsidRPr="003D3C05" w:rsidRDefault="00635BF5" w:rsidP="00897BCF">
      <w:pPr>
        <w:numPr>
          <w:ilvl w:val="1"/>
          <w:numId w:val="13"/>
        </w:numPr>
        <w:tabs>
          <w:tab w:val="left" w:pos="0"/>
          <w:tab w:val="left" w:pos="709"/>
          <w:tab w:val="left" w:pos="993"/>
          <w:tab w:val="left" w:pos="1134"/>
        </w:tabs>
        <w:ind w:left="0" w:firstLine="0"/>
        <w:rPr>
          <w:rFonts w:eastAsia="Times New Roman" w:cs="Times New Roman"/>
          <w:color w:val="000000"/>
          <w:szCs w:val="28"/>
        </w:rPr>
      </w:pPr>
      <w:r w:rsidRPr="003D3C05">
        <w:rPr>
          <w:rFonts w:eastAsia="Times New Roman" w:cs="Times New Roman"/>
          <w:color w:val="000000"/>
          <w:szCs w:val="28"/>
        </w:rPr>
        <w:t xml:space="preserve">При расторжении договора согласно статье </w:t>
      </w:r>
      <w:r w:rsidR="007A3B9C">
        <w:rPr>
          <w:rFonts w:eastAsia="Times New Roman" w:cs="Times New Roman"/>
          <w:color w:val="000000"/>
          <w:szCs w:val="28"/>
        </w:rPr>
        <w:t>1</w:t>
      </w:r>
      <w:r w:rsidR="00193149">
        <w:rPr>
          <w:rFonts w:eastAsia="Times New Roman" w:cs="Times New Roman"/>
          <w:color w:val="000000"/>
          <w:szCs w:val="28"/>
        </w:rPr>
        <w:t>5</w:t>
      </w:r>
      <w:r w:rsidR="007A3B9C">
        <w:rPr>
          <w:rFonts w:eastAsia="Times New Roman" w:cs="Times New Roman"/>
          <w:color w:val="000000"/>
          <w:szCs w:val="28"/>
        </w:rPr>
        <w:t>.</w:t>
      </w:r>
      <w:r w:rsidR="00761C4D">
        <w:rPr>
          <w:rFonts w:eastAsia="Times New Roman" w:cs="Times New Roman"/>
          <w:color w:val="000000"/>
          <w:szCs w:val="28"/>
        </w:rPr>
        <w:t>6</w:t>
      </w:r>
      <w:r w:rsidRPr="003D3C05">
        <w:rPr>
          <w:rFonts w:eastAsia="Times New Roman" w:cs="Times New Roman"/>
          <w:color w:val="000000"/>
          <w:szCs w:val="28"/>
        </w:rPr>
        <w:t xml:space="preserve"> Заказчик оплачивает Исполнителю услуги по факту оказанных услуг.</w:t>
      </w:r>
    </w:p>
    <w:p w14:paraId="1A207D2D" w14:textId="77777777" w:rsidR="006F0018" w:rsidRPr="003D3C05" w:rsidRDefault="006F0018" w:rsidP="00897BCF">
      <w:pPr>
        <w:tabs>
          <w:tab w:val="left" w:pos="426"/>
          <w:tab w:val="left" w:pos="709"/>
          <w:tab w:val="left" w:pos="993"/>
          <w:tab w:val="left" w:pos="1134"/>
        </w:tabs>
        <w:ind w:firstLine="0"/>
        <w:rPr>
          <w:rFonts w:eastAsia="Times New Roman" w:cs="Times New Roman"/>
          <w:szCs w:val="28"/>
        </w:rPr>
      </w:pPr>
    </w:p>
    <w:p w14:paraId="6B6EDC2B" w14:textId="77777777" w:rsidR="00977040" w:rsidRPr="003D3C05" w:rsidRDefault="00977040" w:rsidP="00897BCF">
      <w:pPr>
        <w:numPr>
          <w:ilvl w:val="0"/>
          <w:numId w:val="13"/>
        </w:numPr>
        <w:tabs>
          <w:tab w:val="left" w:pos="426"/>
          <w:tab w:val="left" w:pos="709"/>
          <w:tab w:val="left" w:pos="3215"/>
        </w:tabs>
        <w:ind w:left="0" w:firstLine="0"/>
        <w:jc w:val="center"/>
        <w:rPr>
          <w:rFonts w:eastAsia="Times New Roman" w:cs="Times New Roman"/>
          <w:b/>
          <w:color w:val="000000"/>
          <w:szCs w:val="28"/>
        </w:rPr>
      </w:pPr>
      <w:r w:rsidRPr="003D3C05">
        <w:rPr>
          <w:rFonts w:eastAsia="Times New Roman" w:cs="Times New Roman"/>
          <w:b/>
          <w:color w:val="000000"/>
          <w:szCs w:val="28"/>
        </w:rPr>
        <w:t>Порядок разрешения споров</w:t>
      </w:r>
    </w:p>
    <w:p w14:paraId="17016000" w14:textId="77777777" w:rsidR="00977040" w:rsidRPr="003D3C05" w:rsidRDefault="00977040" w:rsidP="00897BCF">
      <w:pPr>
        <w:numPr>
          <w:ilvl w:val="1"/>
          <w:numId w:val="13"/>
        </w:numPr>
        <w:tabs>
          <w:tab w:val="left" w:pos="0"/>
          <w:tab w:val="left" w:pos="426"/>
          <w:tab w:val="left" w:pos="709"/>
          <w:tab w:val="left" w:pos="993"/>
          <w:tab w:val="left" w:pos="1418"/>
          <w:tab w:val="left" w:pos="3215"/>
        </w:tabs>
        <w:ind w:left="0" w:firstLine="0"/>
        <w:rPr>
          <w:rFonts w:eastAsia="Times New Roman" w:cs="Times New Roman"/>
          <w:b/>
          <w:color w:val="000000"/>
          <w:szCs w:val="28"/>
        </w:rPr>
      </w:pPr>
      <w:r w:rsidRPr="003D3C05">
        <w:rPr>
          <w:rFonts w:eastAsia="Times New Roman" w:cs="Times New Roman"/>
          <w:color w:val="000000"/>
          <w:szCs w:val="28"/>
        </w:rPr>
        <w:t xml:space="preserve">Споры, возникающие в процессе исполнения договора, подлежат урегулированию Сторонами путем переговоров и/или направления претензии. </w:t>
      </w:r>
    </w:p>
    <w:p w14:paraId="2ACC9593" w14:textId="10A12C5B" w:rsidR="00977040" w:rsidRPr="003D3C05" w:rsidRDefault="00977040" w:rsidP="00897BCF">
      <w:pPr>
        <w:numPr>
          <w:ilvl w:val="1"/>
          <w:numId w:val="13"/>
        </w:numPr>
        <w:tabs>
          <w:tab w:val="left" w:pos="0"/>
          <w:tab w:val="left" w:pos="426"/>
          <w:tab w:val="left" w:pos="709"/>
          <w:tab w:val="left" w:pos="993"/>
          <w:tab w:val="left" w:pos="1418"/>
          <w:tab w:val="left" w:pos="3215"/>
        </w:tabs>
        <w:ind w:left="0" w:firstLine="0"/>
        <w:rPr>
          <w:rFonts w:eastAsia="Times New Roman" w:cs="Times New Roman"/>
          <w:b/>
          <w:color w:val="000000"/>
          <w:szCs w:val="28"/>
        </w:rPr>
      </w:pPr>
      <w:r w:rsidRPr="003D3C05">
        <w:rPr>
          <w:rFonts w:eastAsia="Times New Roman" w:cs="Times New Roman"/>
          <w:color w:val="000000"/>
          <w:szCs w:val="28"/>
        </w:rPr>
        <w:t xml:space="preserve">В случае невозможности разрешения споров путем переговоров между Сторонами в течение </w:t>
      </w:r>
      <w:r w:rsidR="005A5EA2" w:rsidRPr="003D3C05">
        <w:rPr>
          <w:rFonts w:eastAsia="Times New Roman" w:cs="Times New Roman"/>
          <w:color w:val="000000"/>
          <w:szCs w:val="28"/>
        </w:rPr>
        <w:t>30</w:t>
      </w:r>
      <w:r w:rsidRPr="003D3C05">
        <w:rPr>
          <w:rFonts w:eastAsia="Times New Roman" w:cs="Times New Roman"/>
          <w:color w:val="000000"/>
          <w:szCs w:val="28"/>
        </w:rPr>
        <w:t xml:space="preserve"> календарных дней, они подлежат разрешению в судебном порядке</w:t>
      </w:r>
      <w:r w:rsidR="00C0319E">
        <w:rPr>
          <w:rFonts w:eastAsia="Times New Roman" w:cs="Times New Roman"/>
          <w:color w:val="000000"/>
          <w:szCs w:val="28"/>
        </w:rPr>
        <w:t xml:space="preserve"> в</w:t>
      </w:r>
      <w:r w:rsidRPr="003D3C05">
        <w:rPr>
          <w:rFonts w:eastAsia="Times New Roman" w:cs="Times New Roman"/>
          <w:color w:val="000000"/>
          <w:szCs w:val="28"/>
        </w:rPr>
        <w:t xml:space="preserve"> </w:t>
      </w:r>
      <w:r w:rsidR="00C0319E" w:rsidRPr="003D3C05">
        <w:rPr>
          <w:rFonts w:eastAsia="Times New Roman" w:cs="Times New Roman"/>
          <w:color w:val="000000"/>
          <w:szCs w:val="28"/>
        </w:rPr>
        <w:t xml:space="preserve">г. Алматы </w:t>
      </w:r>
      <w:r w:rsidRPr="003D3C05">
        <w:rPr>
          <w:rFonts w:eastAsia="Times New Roman" w:cs="Times New Roman"/>
          <w:color w:val="000000"/>
          <w:szCs w:val="28"/>
        </w:rPr>
        <w:t>в соответствии с законодательством Республики Казахстан</w:t>
      </w:r>
      <w:r w:rsidR="007A4A99" w:rsidRPr="003D3C05">
        <w:rPr>
          <w:rFonts w:eastAsia="Times New Roman" w:cs="Times New Roman"/>
          <w:color w:val="000000"/>
          <w:szCs w:val="28"/>
        </w:rPr>
        <w:t>.</w:t>
      </w:r>
    </w:p>
    <w:p w14:paraId="0592FD60" w14:textId="77777777" w:rsidR="00977040" w:rsidRPr="003D3C05" w:rsidRDefault="00977040" w:rsidP="00897BCF">
      <w:pPr>
        <w:tabs>
          <w:tab w:val="left" w:pos="0"/>
          <w:tab w:val="left" w:pos="426"/>
          <w:tab w:val="left" w:pos="709"/>
          <w:tab w:val="left" w:pos="993"/>
          <w:tab w:val="left" w:pos="1418"/>
          <w:tab w:val="left" w:pos="3215"/>
        </w:tabs>
        <w:ind w:firstLine="0"/>
        <w:rPr>
          <w:rFonts w:eastAsia="Times New Roman" w:cs="Times New Roman"/>
          <w:b/>
          <w:color w:val="000000"/>
          <w:szCs w:val="28"/>
        </w:rPr>
      </w:pPr>
    </w:p>
    <w:p w14:paraId="730EFE99" w14:textId="77777777" w:rsidR="00977040" w:rsidRPr="003D3C05" w:rsidRDefault="00977040" w:rsidP="00897BCF">
      <w:pPr>
        <w:numPr>
          <w:ilvl w:val="0"/>
          <w:numId w:val="13"/>
        </w:numPr>
        <w:tabs>
          <w:tab w:val="left" w:pos="426"/>
          <w:tab w:val="left" w:pos="709"/>
          <w:tab w:val="left" w:pos="3215"/>
        </w:tabs>
        <w:ind w:left="0" w:firstLine="0"/>
        <w:jc w:val="center"/>
        <w:rPr>
          <w:rFonts w:eastAsia="Times New Roman" w:cs="Times New Roman"/>
          <w:b/>
          <w:color w:val="000000"/>
          <w:szCs w:val="28"/>
        </w:rPr>
      </w:pPr>
      <w:r w:rsidRPr="003D3C05">
        <w:rPr>
          <w:rFonts w:eastAsia="Times New Roman" w:cs="Times New Roman"/>
          <w:b/>
          <w:color w:val="000000"/>
          <w:szCs w:val="28"/>
        </w:rPr>
        <w:t>Документация договора</w:t>
      </w:r>
    </w:p>
    <w:p w14:paraId="214A32AA" w14:textId="77777777" w:rsidR="00977040" w:rsidRPr="003D3C05" w:rsidRDefault="00EF7F02" w:rsidP="00897BCF">
      <w:pPr>
        <w:numPr>
          <w:ilvl w:val="1"/>
          <w:numId w:val="13"/>
        </w:numPr>
        <w:tabs>
          <w:tab w:val="left" w:pos="426"/>
          <w:tab w:val="left" w:pos="709"/>
          <w:tab w:val="left" w:pos="993"/>
          <w:tab w:val="left" w:pos="1418"/>
          <w:tab w:val="left" w:pos="3215"/>
        </w:tabs>
        <w:ind w:left="0" w:firstLine="0"/>
        <w:rPr>
          <w:rFonts w:eastAsia="Times New Roman" w:cs="Times New Roman"/>
          <w:b/>
          <w:color w:val="000000"/>
          <w:szCs w:val="28"/>
        </w:rPr>
      </w:pPr>
      <w:r w:rsidRPr="003D3C05">
        <w:rPr>
          <w:rFonts w:eastAsia="Times New Roman" w:cs="Times New Roman"/>
          <w:szCs w:val="28"/>
        </w:rPr>
        <w:lastRenderedPageBreak/>
        <w:t>Подрядчик</w:t>
      </w:r>
      <w:r w:rsidR="00977040" w:rsidRPr="003D3C05">
        <w:rPr>
          <w:rFonts w:eastAsia="Times New Roman" w:cs="Times New Roman"/>
          <w:color w:val="000000"/>
          <w:szCs w:val="28"/>
        </w:rPr>
        <w:t xml:space="preserve">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технических задании, планов, чертежей, моделей, образцов, документов или информации, предоставленных Заказчиком или от его имени другими лицами, за исключением того персонала, который привлечен </w:t>
      </w:r>
      <w:r w:rsidRPr="003D3C05">
        <w:rPr>
          <w:rFonts w:eastAsia="Times New Roman" w:cs="Times New Roman"/>
          <w:color w:val="000000"/>
          <w:szCs w:val="28"/>
        </w:rPr>
        <w:t>Подрядчиком</w:t>
      </w:r>
      <w:r w:rsidR="00977040" w:rsidRPr="003D3C05">
        <w:rPr>
          <w:rFonts w:eastAsia="Times New Roman" w:cs="Times New Roman"/>
          <w:color w:val="000000"/>
          <w:szCs w:val="28"/>
        </w:rPr>
        <w:t xml:space="preserve"> для исполнения условий договора. Указанная информация должна предоставляться данному персоналу конфиденциально и в той мере, насколько это необходимо для исполнения договорных обязательств.</w:t>
      </w:r>
    </w:p>
    <w:p w14:paraId="368659A2" w14:textId="77777777" w:rsidR="00977040" w:rsidRPr="003D3C05" w:rsidRDefault="00EF7F02" w:rsidP="00897BCF">
      <w:pPr>
        <w:numPr>
          <w:ilvl w:val="1"/>
          <w:numId w:val="13"/>
        </w:numPr>
        <w:tabs>
          <w:tab w:val="left" w:pos="426"/>
          <w:tab w:val="left" w:pos="709"/>
          <w:tab w:val="left" w:pos="993"/>
          <w:tab w:val="left" w:pos="1418"/>
          <w:tab w:val="left" w:pos="3215"/>
        </w:tabs>
        <w:ind w:left="0" w:firstLine="0"/>
        <w:rPr>
          <w:rFonts w:eastAsia="Times New Roman" w:cs="Times New Roman"/>
          <w:b/>
          <w:color w:val="000000"/>
          <w:szCs w:val="28"/>
        </w:rPr>
      </w:pPr>
      <w:r w:rsidRPr="003D3C05">
        <w:rPr>
          <w:rFonts w:eastAsia="Times New Roman" w:cs="Times New Roman"/>
          <w:szCs w:val="28"/>
        </w:rPr>
        <w:t>Подрядчик</w:t>
      </w:r>
      <w:r w:rsidR="00977040" w:rsidRPr="003D3C05">
        <w:rPr>
          <w:rFonts w:eastAsia="Times New Roman" w:cs="Times New Roman"/>
          <w:color w:val="000000"/>
          <w:szCs w:val="28"/>
        </w:rPr>
        <w:t xml:space="preserve"> не должен без предварительного письменного согласия Заказчика использовать какие-либо документы или информацию, кроме как в целях реализации договора.</w:t>
      </w:r>
    </w:p>
    <w:p w14:paraId="5B296654" w14:textId="77777777" w:rsidR="00977040" w:rsidRPr="003D3C05" w:rsidRDefault="00977040" w:rsidP="00897BCF">
      <w:pPr>
        <w:tabs>
          <w:tab w:val="left" w:pos="426"/>
          <w:tab w:val="left" w:pos="709"/>
          <w:tab w:val="left" w:pos="993"/>
          <w:tab w:val="left" w:pos="1418"/>
          <w:tab w:val="left" w:pos="3215"/>
        </w:tabs>
        <w:ind w:firstLine="0"/>
        <w:rPr>
          <w:rFonts w:eastAsia="Times New Roman" w:cs="Times New Roman"/>
          <w:b/>
          <w:color w:val="000000"/>
          <w:szCs w:val="28"/>
        </w:rPr>
      </w:pPr>
    </w:p>
    <w:p w14:paraId="5E47937C" w14:textId="77777777" w:rsidR="00977040" w:rsidRPr="003D3C05" w:rsidRDefault="00977040" w:rsidP="00897BCF">
      <w:pPr>
        <w:numPr>
          <w:ilvl w:val="0"/>
          <w:numId w:val="13"/>
        </w:numPr>
        <w:tabs>
          <w:tab w:val="left" w:pos="426"/>
          <w:tab w:val="left" w:pos="709"/>
          <w:tab w:val="left" w:pos="993"/>
        </w:tabs>
        <w:ind w:left="0" w:firstLine="0"/>
        <w:jc w:val="center"/>
        <w:rPr>
          <w:rFonts w:eastAsia="Times New Roman" w:cs="Times New Roman"/>
          <w:b/>
          <w:color w:val="000000"/>
          <w:szCs w:val="28"/>
        </w:rPr>
      </w:pPr>
      <w:r w:rsidRPr="003D3C05">
        <w:rPr>
          <w:rFonts w:eastAsia="Times New Roman" w:cs="Times New Roman"/>
          <w:b/>
          <w:color w:val="000000"/>
          <w:szCs w:val="28"/>
        </w:rPr>
        <w:t>Заключительные положения</w:t>
      </w:r>
    </w:p>
    <w:p w14:paraId="7AF1D642" w14:textId="33ADE87D" w:rsidR="00C5160C" w:rsidRPr="003D3C05" w:rsidRDefault="00C5160C" w:rsidP="00897BCF">
      <w:pPr>
        <w:numPr>
          <w:ilvl w:val="1"/>
          <w:numId w:val="13"/>
        </w:numPr>
        <w:tabs>
          <w:tab w:val="left" w:pos="426"/>
          <w:tab w:val="left" w:pos="709"/>
          <w:tab w:val="left" w:pos="993"/>
        </w:tabs>
        <w:ind w:left="0" w:firstLine="0"/>
        <w:rPr>
          <w:rFonts w:eastAsia="Times New Roman" w:cs="Times New Roman"/>
          <w:color w:val="000000"/>
          <w:szCs w:val="28"/>
        </w:rPr>
      </w:pPr>
      <w:r w:rsidRPr="003D3C05">
        <w:rPr>
          <w:rFonts w:eastAsia="Times New Roman" w:cs="Times New Roman"/>
          <w:color w:val="000000"/>
          <w:szCs w:val="28"/>
        </w:rPr>
        <w:t xml:space="preserve">Подписывая настоящий Договор, Подрядчик принял во внимание климатические, погодные условия, выпадение осадков, географическое расположение и атмосферную влажность в месте расположения строительной площадки, а также возможность выполнения </w:t>
      </w:r>
      <w:r w:rsidR="00EB0379">
        <w:rPr>
          <w:rFonts w:eastAsia="Times New Roman" w:cs="Times New Roman"/>
          <w:color w:val="000000"/>
          <w:szCs w:val="28"/>
        </w:rPr>
        <w:t>Р</w:t>
      </w:r>
      <w:r w:rsidRPr="003D3C05">
        <w:rPr>
          <w:rFonts w:eastAsia="Times New Roman" w:cs="Times New Roman"/>
          <w:color w:val="000000"/>
          <w:szCs w:val="28"/>
        </w:rPr>
        <w:t>абот в различные времена года в период действия договора.</w:t>
      </w:r>
    </w:p>
    <w:p w14:paraId="2AB5967E" w14:textId="77777777" w:rsidR="00C5160C" w:rsidRPr="003D3C05" w:rsidRDefault="00C5160C" w:rsidP="00897BCF">
      <w:pPr>
        <w:numPr>
          <w:ilvl w:val="1"/>
          <w:numId w:val="13"/>
        </w:numPr>
        <w:tabs>
          <w:tab w:val="left" w:pos="426"/>
          <w:tab w:val="left" w:pos="709"/>
          <w:tab w:val="left" w:pos="993"/>
        </w:tabs>
        <w:ind w:left="0" w:firstLine="0"/>
        <w:rPr>
          <w:rFonts w:eastAsia="Times New Roman" w:cs="Times New Roman"/>
          <w:color w:val="000000"/>
          <w:szCs w:val="28"/>
        </w:rPr>
      </w:pPr>
      <w:r w:rsidRPr="003D3C05">
        <w:rPr>
          <w:rFonts w:eastAsia="Times New Roman" w:cs="Times New Roman"/>
          <w:color w:val="000000"/>
          <w:szCs w:val="28"/>
        </w:rPr>
        <w:t xml:space="preserve">Подрядчик хорошо знает о расходах, которые возлагаются на него в период </w:t>
      </w:r>
      <w:r w:rsidR="00A31054">
        <w:rPr>
          <w:rFonts w:eastAsia="Times New Roman" w:cs="Times New Roman"/>
          <w:color w:val="000000"/>
          <w:szCs w:val="28"/>
        </w:rPr>
        <w:t>выполнения Работ</w:t>
      </w:r>
      <w:r w:rsidRPr="003D3C05">
        <w:rPr>
          <w:rFonts w:eastAsia="Times New Roman" w:cs="Times New Roman"/>
          <w:color w:val="000000"/>
          <w:szCs w:val="28"/>
        </w:rPr>
        <w:t xml:space="preserve">.  </w:t>
      </w:r>
    </w:p>
    <w:p w14:paraId="135B24A3" w14:textId="77777777" w:rsidR="00C5160C" w:rsidRPr="003D3C05" w:rsidRDefault="00C5160C" w:rsidP="00897BCF">
      <w:pPr>
        <w:numPr>
          <w:ilvl w:val="1"/>
          <w:numId w:val="13"/>
        </w:numPr>
        <w:tabs>
          <w:tab w:val="left" w:pos="426"/>
          <w:tab w:val="left" w:pos="709"/>
          <w:tab w:val="left" w:pos="993"/>
        </w:tabs>
        <w:ind w:left="0" w:firstLine="0"/>
        <w:rPr>
          <w:rFonts w:eastAsia="Times New Roman" w:cs="Times New Roman"/>
          <w:b/>
          <w:color w:val="000000"/>
          <w:szCs w:val="28"/>
        </w:rPr>
      </w:pPr>
      <w:r w:rsidRPr="003D3C05">
        <w:rPr>
          <w:rFonts w:eastAsia="Times New Roman" w:cs="Times New Roman"/>
          <w:color w:val="000000"/>
          <w:szCs w:val="28"/>
        </w:rPr>
        <w:t>Подрядчик полностью ознакомился со всеми условиями, которые влияют на цену, учел в своих расчетах расходы и прибыль, и в будущем не будет иметь права требовать никаких платежей, за исключением предусмотренных в договоре.</w:t>
      </w:r>
    </w:p>
    <w:p w14:paraId="2A9931EB" w14:textId="77777777" w:rsidR="00977040" w:rsidRPr="003D3C05" w:rsidRDefault="00977040" w:rsidP="00897BCF">
      <w:pPr>
        <w:numPr>
          <w:ilvl w:val="1"/>
          <w:numId w:val="13"/>
        </w:numPr>
        <w:tabs>
          <w:tab w:val="left" w:pos="426"/>
          <w:tab w:val="left" w:pos="709"/>
          <w:tab w:val="left" w:pos="993"/>
        </w:tabs>
        <w:ind w:left="0" w:firstLine="0"/>
        <w:rPr>
          <w:rFonts w:eastAsia="Times New Roman" w:cs="Times New Roman"/>
          <w:b/>
          <w:color w:val="000000"/>
          <w:szCs w:val="28"/>
        </w:rPr>
      </w:pPr>
      <w:r w:rsidRPr="003D3C05">
        <w:rPr>
          <w:rFonts w:eastAsia="Times New Roman" w:cs="Times New Roman"/>
          <w:color w:val="000000"/>
          <w:szCs w:val="28"/>
        </w:rPr>
        <w:t xml:space="preserve">По вопросам, неурегулированным договором, Стороны руководствуются законодательством Республики Казахстан. </w:t>
      </w:r>
      <w:bookmarkStart w:id="4" w:name="OLE_LINK1"/>
      <w:bookmarkStart w:id="5" w:name="OLE_LINK2"/>
    </w:p>
    <w:p w14:paraId="521CE0C2" w14:textId="77777777" w:rsidR="00977040" w:rsidRPr="003D3C05" w:rsidRDefault="00977040" w:rsidP="00897BCF">
      <w:pPr>
        <w:numPr>
          <w:ilvl w:val="1"/>
          <w:numId w:val="13"/>
        </w:numPr>
        <w:tabs>
          <w:tab w:val="left" w:pos="426"/>
          <w:tab w:val="left" w:pos="709"/>
          <w:tab w:val="left" w:pos="993"/>
        </w:tabs>
        <w:ind w:left="0" w:firstLine="0"/>
        <w:rPr>
          <w:rFonts w:eastAsia="Times New Roman" w:cs="Times New Roman"/>
          <w:b/>
          <w:color w:val="000000"/>
          <w:szCs w:val="28"/>
        </w:rPr>
      </w:pPr>
      <w:r w:rsidRPr="003D3C05">
        <w:rPr>
          <w:rFonts w:eastAsia="Times New Roman" w:cs="Times New Roman"/>
          <w:color w:val="000000"/>
          <w:szCs w:val="28"/>
        </w:rPr>
        <w:t xml:space="preserve">Договор вступает в силу с даты его подписания обеими Сторонами и </w:t>
      </w:r>
      <w:bookmarkEnd w:id="4"/>
      <w:bookmarkEnd w:id="5"/>
      <w:r w:rsidRPr="003D3C05">
        <w:rPr>
          <w:rFonts w:eastAsia="Times New Roman" w:cs="Times New Roman"/>
          <w:color w:val="000000"/>
          <w:szCs w:val="28"/>
        </w:rPr>
        <w:t xml:space="preserve">действует до </w:t>
      </w:r>
      <w:r w:rsidR="0070588F" w:rsidRPr="003D3C05">
        <w:rPr>
          <w:rFonts w:eastAsia="Times New Roman" w:cs="Times New Roman"/>
          <w:color w:val="000000"/>
          <w:szCs w:val="28"/>
        </w:rPr>
        <w:t>____________</w:t>
      </w:r>
      <w:r w:rsidRPr="003D3C05">
        <w:rPr>
          <w:rFonts w:eastAsia="Times New Roman" w:cs="Times New Roman"/>
          <w:color w:val="000000"/>
          <w:szCs w:val="28"/>
        </w:rPr>
        <w:t>.</w:t>
      </w:r>
    </w:p>
    <w:p w14:paraId="1C30F38F" w14:textId="77777777" w:rsidR="00977040" w:rsidRPr="003D3C05" w:rsidRDefault="00977040" w:rsidP="00897BCF">
      <w:pPr>
        <w:numPr>
          <w:ilvl w:val="1"/>
          <w:numId w:val="13"/>
        </w:numPr>
        <w:tabs>
          <w:tab w:val="left" w:pos="426"/>
          <w:tab w:val="left" w:pos="709"/>
          <w:tab w:val="left" w:pos="993"/>
        </w:tabs>
        <w:ind w:left="0" w:firstLine="0"/>
        <w:rPr>
          <w:rFonts w:eastAsia="Times New Roman" w:cs="Times New Roman"/>
          <w:b/>
          <w:color w:val="000000"/>
          <w:szCs w:val="28"/>
        </w:rPr>
      </w:pPr>
      <w:r w:rsidRPr="003D3C05">
        <w:rPr>
          <w:rFonts w:eastAsia="Times New Roman" w:cs="Times New Roman"/>
          <w:szCs w:val="28"/>
        </w:rPr>
        <w:t>Любое уведомление, которое одна Сторона направляет другой Стороне в соответствии с договором, высылается в виде письма, в том числе электронного, телеграммы или факса с последующим предоставлением оригинала.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1CFC698D" w14:textId="77777777" w:rsidR="00977040" w:rsidRPr="003D3C05" w:rsidRDefault="00977040" w:rsidP="00897BCF">
      <w:pPr>
        <w:numPr>
          <w:ilvl w:val="1"/>
          <w:numId w:val="13"/>
        </w:numPr>
        <w:tabs>
          <w:tab w:val="left" w:pos="426"/>
          <w:tab w:val="left" w:pos="709"/>
          <w:tab w:val="left" w:pos="993"/>
        </w:tabs>
        <w:ind w:left="0" w:firstLine="0"/>
        <w:rPr>
          <w:rFonts w:eastAsia="Times New Roman" w:cs="Times New Roman"/>
          <w:b/>
          <w:color w:val="000000"/>
          <w:szCs w:val="28"/>
        </w:rPr>
      </w:pPr>
      <w:r w:rsidRPr="003D3C05">
        <w:rPr>
          <w:rFonts w:eastAsia="Times New Roman" w:cs="Times New Roman"/>
          <w:szCs w:val="28"/>
        </w:rPr>
        <w:t>Стороны обязуются информировать друг друга об изменении мест нахождения и банковских реквизитов в период действия договора в течение 5 рабочих дней с момента изменения.</w:t>
      </w:r>
    </w:p>
    <w:p w14:paraId="1A6A0D55" w14:textId="77777777" w:rsidR="00977040" w:rsidRPr="003D3C05" w:rsidRDefault="00977040" w:rsidP="00897BCF">
      <w:pPr>
        <w:numPr>
          <w:ilvl w:val="1"/>
          <w:numId w:val="13"/>
        </w:numPr>
        <w:tabs>
          <w:tab w:val="left" w:pos="426"/>
          <w:tab w:val="left" w:pos="709"/>
          <w:tab w:val="left" w:pos="993"/>
        </w:tabs>
        <w:ind w:left="0" w:firstLine="0"/>
        <w:rPr>
          <w:rFonts w:eastAsia="Times New Roman" w:cs="Times New Roman"/>
          <w:b/>
          <w:color w:val="000000"/>
          <w:szCs w:val="28"/>
        </w:rPr>
      </w:pPr>
      <w:r w:rsidRPr="003D3C05">
        <w:rPr>
          <w:rFonts w:eastAsia="Times New Roman" w:cs="Times New Roman"/>
          <w:color w:val="000000"/>
          <w:szCs w:val="28"/>
        </w:rPr>
        <w:t xml:space="preserve">Договор составлен на русском языке в 2 (двух) экземплярах, обладающих равной юридической силой, по </w:t>
      </w:r>
      <w:r w:rsidR="008E7CAB" w:rsidRPr="003D3C05">
        <w:rPr>
          <w:rFonts w:eastAsia="Times New Roman" w:cs="Times New Roman"/>
          <w:color w:val="000000"/>
          <w:szCs w:val="28"/>
        </w:rPr>
        <w:t>одному экземпляру</w:t>
      </w:r>
      <w:r w:rsidRPr="003D3C05">
        <w:rPr>
          <w:rFonts w:eastAsia="Times New Roman" w:cs="Times New Roman"/>
          <w:color w:val="000000"/>
          <w:szCs w:val="28"/>
        </w:rPr>
        <w:t xml:space="preserve"> для каждой из Сторон. </w:t>
      </w:r>
    </w:p>
    <w:p w14:paraId="718E37D0" w14:textId="77777777" w:rsidR="008E7CAB" w:rsidRPr="003D3C05" w:rsidRDefault="008E7CAB" w:rsidP="008E7CAB">
      <w:pPr>
        <w:tabs>
          <w:tab w:val="left" w:pos="426"/>
          <w:tab w:val="left" w:pos="709"/>
          <w:tab w:val="left" w:pos="993"/>
        </w:tabs>
        <w:ind w:firstLine="0"/>
        <w:rPr>
          <w:rFonts w:eastAsia="Times New Roman" w:cs="Times New Roman"/>
          <w:b/>
          <w:color w:val="000000"/>
          <w:szCs w:val="28"/>
        </w:rPr>
      </w:pPr>
    </w:p>
    <w:p w14:paraId="780020C4" w14:textId="77777777" w:rsidR="00977040" w:rsidRPr="003D3C05" w:rsidRDefault="00977040" w:rsidP="008E7CAB">
      <w:pPr>
        <w:numPr>
          <w:ilvl w:val="0"/>
          <w:numId w:val="13"/>
        </w:numPr>
        <w:tabs>
          <w:tab w:val="left" w:pos="426"/>
          <w:tab w:val="left" w:pos="709"/>
        </w:tabs>
        <w:ind w:left="0" w:firstLine="0"/>
        <w:jc w:val="center"/>
        <w:rPr>
          <w:rFonts w:eastAsia="Times New Roman" w:cs="Times New Roman"/>
          <w:b/>
          <w:color w:val="000000"/>
          <w:szCs w:val="28"/>
        </w:rPr>
      </w:pPr>
      <w:r w:rsidRPr="003D3C05">
        <w:rPr>
          <w:rFonts w:eastAsia="Times New Roman" w:cs="Times New Roman"/>
          <w:b/>
          <w:color w:val="000000"/>
          <w:szCs w:val="28"/>
        </w:rPr>
        <w:t>Адреса, банковские реквизиты и подписи Сторон</w:t>
      </w:r>
    </w:p>
    <w:p w14:paraId="37F6094C" w14:textId="77777777" w:rsidR="00977040" w:rsidRPr="003D3C05" w:rsidRDefault="00977040" w:rsidP="00897BCF">
      <w:pPr>
        <w:tabs>
          <w:tab w:val="left" w:pos="426"/>
          <w:tab w:val="left" w:pos="709"/>
        </w:tabs>
        <w:ind w:firstLine="0"/>
        <w:rPr>
          <w:rFonts w:eastAsia="Times New Roman" w:cs="Times New Roman"/>
          <w:b/>
          <w:color w:val="000000"/>
          <w:szCs w:val="28"/>
        </w:rPr>
      </w:pPr>
    </w:p>
    <w:tbl>
      <w:tblPr>
        <w:tblW w:w="9464" w:type="dxa"/>
        <w:tblLayout w:type="fixed"/>
        <w:tblLook w:val="01E0" w:firstRow="1" w:lastRow="1" w:firstColumn="1" w:lastColumn="1" w:noHBand="0" w:noVBand="0"/>
      </w:tblPr>
      <w:tblGrid>
        <w:gridCol w:w="4644"/>
        <w:gridCol w:w="4820"/>
      </w:tblGrid>
      <w:tr w:rsidR="00977040" w:rsidRPr="003D3C05" w14:paraId="71CED1D3" w14:textId="77777777" w:rsidTr="00EF7F02">
        <w:trPr>
          <w:trHeight w:val="4557"/>
        </w:trPr>
        <w:tc>
          <w:tcPr>
            <w:tcW w:w="4644" w:type="dxa"/>
          </w:tcPr>
          <w:p w14:paraId="74CF7974" w14:textId="77777777" w:rsidR="00977040" w:rsidRPr="003D3C05" w:rsidRDefault="00977040" w:rsidP="00897BCF">
            <w:pPr>
              <w:tabs>
                <w:tab w:val="left" w:pos="426"/>
                <w:tab w:val="left" w:pos="709"/>
              </w:tabs>
              <w:ind w:firstLine="0"/>
              <w:rPr>
                <w:rFonts w:eastAsia="Times New Roman" w:cs="Times New Roman"/>
                <w:b/>
                <w:color w:val="000000"/>
                <w:szCs w:val="28"/>
                <w:lang w:val="en-US"/>
              </w:rPr>
            </w:pPr>
            <w:r w:rsidRPr="00AE4A50">
              <w:rPr>
                <w:rFonts w:eastAsia="Times New Roman" w:cs="Times New Roman"/>
                <w:szCs w:val="28"/>
                <w:lang w:val="en-US"/>
              </w:rPr>
              <w:lastRenderedPageBreak/>
              <w:br w:type="page"/>
            </w:r>
            <w:r w:rsidRPr="003D3C05">
              <w:rPr>
                <w:rFonts w:eastAsia="Times New Roman" w:cs="Times New Roman"/>
                <w:b/>
                <w:color w:val="000000"/>
                <w:szCs w:val="28"/>
              </w:rPr>
              <w:t>Заказчик</w:t>
            </w:r>
            <w:r w:rsidRPr="003D3C05">
              <w:rPr>
                <w:rFonts w:eastAsia="Times New Roman" w:cs="Times New Roman"/>
                <w:b/>
                <w:color w:val="000000"/>
                <w:szCs w:val="28"/>
                <w:lang w:val="en-US"/>
              </w:rPr>
              <w:t>:</w:t>
            </w:r>
          </w:p>
          <w:p w14:paraId="567356F8" w14:textId="77777777" w:rsidR="00977040" w:rsidRPr="003D3C05" w:rsidRDefault="00977040" w:rsidP="00897BCF">
            <w:pPr>
              <w:tabs>
                <w:tab w:val="left" w:pos="426"/>
                <w:tab w:val="left" w:pos="709"/>
              </w:tabs>
              <w:ind w:firstLine="0"/>
              <w:rPr>
                <w:rFonts w:eastAsia="Calibri" w:cs="Times New Roman"/>
                <w:b/>
                <w:szCs w:val="28"/>
                <w:lang w:val="en-US"/>
              </w:rPr>
            </w:pPr>
            <w:r w:rsidRPr="003D3C05">
              <w:rPr>
                <w:rFonts w:eastAsia="Calibri" w:cs="Times New Roman"/>
                <w:b/>
                <w:szCs w:val="28"/>
              </w:rPr>
              <w:t>ТОО</w:t>
            </w:r>
            <w:r w:rsidRPr="003D3C05">
              <w:rPr>
                <w:rFonts w:eastAsia="Calibri" w:cs="Times New Roman"/>
                <w:b/>
                <w:szCs w:val="28"/>
                <w:lang w:val="en-US"/>
              </w:rPr>
              <w:t xml:space="preserve"> «Samruk-Green Energy»</w:t>
            </w:r>
          </w:p>
          <w:p w14:paraId="21DC3D70" w14:textId="77777777" w:rsidR="00977040" w:rsidRPr="003D3C05" w:rsidRDefault="00977040" w:rsidP="00897BCF">
            <w:pPr>
              <w:tabs>
                <w:tab w:val="left" w:pos="426"/>
                <w:tab w:val="left" w:pos="709"/>
              </w:tabs>
              <w:ind w:firstLine="0"/>
              <w:rPr>
                <w:rFonts w:eastAsia="Times New Roman CYR" w:cs="Times New Roman"/>
                <w:bCs/>
                <w:szCs w:val="28"/>
              </w:rPr>
            </w:pPr>
            <w:r w:rsidRPr="003D3C05">
              <w:rPr>
                <w:rFonts w:eastAsia="Times New Roman CYR" w:cs="Times New Roman"/>
                <w:bCs/>
                <w:szCs w:val="28"/>
              </w:rPr>
              <w:t xml:space="preserve">Юридический адрес: 040800, РК, Алматинская обл, г. Капшагай, </w:t>
            </w:r>
          </w:p>
          <w:p w14:paraId="192DC742" w14:textId="77777777" w:rsidR="00977040" w:rsidRPr="003D3C05" w:rsidRDefault="00977040" w:rsidP="00897BCF">
            <w:pPr>
              <w:tabs>
                <w:tab w:val="left" w:pos="426"/>
                <w:tab w:val="left" w:pos="709"/>
              </w:tabs>
              <w:ind w:firstLine="0"/>
              <w:rPr>
                <w:rFonts w:eastAsia="Times New Roman CYR" w:cs="Times New Roman"/>
                <w:bCs/>
                <w:szCs w:val="28"/>
              </w:rPr>
            </w:pPr>
            <w:r w:rsidRPr="003D3C05">
              <w:rPr>
                <w:rFonts w:eastAsia="Times New Roman CYR" w:cs="Times New Roman"/>
                <w:bCs/>
                <w:szCs w:val="28"/>
              </w:rPr>
              <w:t>ул. Индустриальная, 35/2</w:t>
            </w:r>
          </w:p>
          <w:p w14:paraId="0C41F317" w14:textId="77777777" w:rsidR="00977040" w:rsidRPr="003D3C05" w:rsidRDefault="00977040" w:rsidP="00897BCF">
            <w:pPr>
              <w:tabs>
                <w:tab w:val="left" w:pos="426"/>
                <w:tab w:val="left" w:pos="709"/>
              </w:tabs>
              <w:ind w:firstLine="0"/>
              <w:rPr>
                <w:rFonts w:eastAsia="Times New Roman CYR" w:cs="Times New Roman"/>
                <w:bCs/>
                <w:szCs w:val="28"/>
              </w:rPr>
            </w:pPr>
            <w:r w:rsidRPr="003D3C05">
              <w:rPr>
                <w:rFonts w:eastAsia="Times New Roman CYR" w:cs="Times New Roman"/>
                <w:bCs/>
                <w:szCs w:val="28"/>
              </w:rPr>
              <w:t xml:space="preserve">Фактический адрес: 050010, </w:t>
            </w:r>
          </w:p>
          <w:p w14:paraId="5917711A" w14:textId="77777777" w:rsidR="00977040" w:rsidRPr="003D3C05" w:rsidRDefault="00977040" w:rsidP="00897BCF">
            <w:pPr>
              <w:tabs>
                <w:tab w:val="left" w:pos="426"/>
                <w:tab w:val="left" w:pos="709"/>
              </w:tabs>
              <w:ind w:firstLine="0"/>
              <w:rPr>
                <w:rFonts w:eastAsia="Times New Roman CYR" w:cs="Times New Roman"/>
                <w:bCs/>
                <w:szCs w:val="28"/>
              </w:rPr>
            </w:pPr>
            <w:r w:rsidRPr="003D3C05">
              <w:rPr>
                <w:rFonts w:eastAsia="Times New Roman CYR" w:cs="Times New Roman"/>
                <w:bCs/>
                <w:szCs w:val="28"/>
              </w:rPr>
              <w:t xml:space="preserve">г. Алматы, ул. Кунаева, 181 Б. </w:t>
            </w:r>
          </w:p>
          <w:p w14:paraId="735AD1AD" w14:textId="77777777" w:rsidR="00977040" w:rsidRPr="00E12B69" w:rsidRDefault="00977040" w:rsidP="00897BCF">
            <w:pPr>
              <w:tabs>
                <w:tab w:val="left" w:pos="426"/>
                <w:tab w:val="left" w:pos="709"/>
              </w:tabs>
              <w:ind w:firstLine="0"/>
              <w:rPr>
                <w:rFonts w:eastAsia="Times New Roman CYR" w:cs="Times New Roman"/>
                <w:bCs/>
                <w:szCs w:val="28"/>
                <w:lang w:val="en-US"/>
              </w:rPr>
            </w:pPr>
            <w:r w:rsidRPr="003D3C05">
              <w:rPr>
                <w:rFonts w:eastAsia="Times New Roman CYR" w:cs="Times New Roman"/>
                <w:bCs/>
                <w:szCs w:val="28"/>
              </w:rPr>
              <w:t>каб</w:t>
            </w:r>
            <w:r w:rsidRPr="00E12B69">
              <w:rPr>
                <w:rFonts w:eastAsia="Times New Roman CYR" w:cs="Times New Roman"/>
                <w:bCs/>
                <w:szCs w:val="28"/>
                <w:lang w:val="en-US"/>
              </w:rPr>
              <w:t>. №704</w:t>
            </w:r>
          </w:p>
          <w:p w14:paraId="7E2AD4E0" w14:textId="77777777" w:rsidR="00977040" w:rsidRPr="00E12B69" w:rsidRDefault="00977040" w:rsidP="00897BCF">
            <w:pPr>
              <w:tabs>
                <w:tab w:val="left" w:pos="426"/>
                <w:tab w:val="left" w:pos="709"/>
              </w:tabs>
              <w:ind w:firstLine="0"/>
              <w:rPr>
                <w:rFonts w:eastAsia="Times New Roman CYR" w:cs="Times New Roman"/>
                <w:szCs w:val="28"/>
                <w:lang w:val="en-US"/>
              </w:rPr>
            </w:pPr>
            <w:r w:rsidRPr="003D3C05">
              <w:rPr>
                <w:rFonts w:eastAsia="Times New Roman CYR" w:cs="Times New Roman"/>
                <w:szCs w:val="28"/>
              </w:rPr>
              <w:t>Тел</w:t>
            </w:r>
            <w:r w:rsidRPr="00E12B69">
              <w:rPr>
                <w:rFonts w:eastAsia="Times New Roman CYR" w:cs="Times New Roman"/>
                <w:szCs w:val="28"/>
                <w:lang w:val="en-US"/>
              </w:rPr>
              <w:t>.: 8(727) 344-92-18, 344-92-19;</w:t>
            </w:r>
          </w:p>
          <w:p w14:paraId="4C359F78" w14:textId="77777777" w:rsidR="00977040" w:rsidRPr="00E12B69" w:rsidRDefault="00977040" w:rsidP="00897BCF">
            <w:pPr>
              <w:tabs>
                <w:tab w:val="left" w:pos="426"/>
                <w:tab w:val="left" w:pos="709"/>
              </w:tabs>
              <w:ind w:firstLine="0"/>
              <w:rPr>
                <w:rFonts w:eastAsia="Times New Roman CYR" w:cs="Times New Roman"/>
                <w:szCs w:val="28"/>
                <w:lang w:val="en-US"/>
              </w:rPr>
            </w:pPr>
            <w:r w:rsidRPr="003D3C05">
              <w:rPr>
                <w:rFonts w:eastAsia="Times New Roman CYR" w:cs="Times New Roman"/>
                <w:szCs w:val="28"/>
                <w:lang w:val="en-US"/>
              </w:rPr>
              <w:t>e</w:t>
            </w:r>
            <w:r w:rsidRPr="00E12B69">
              <w:rPr>
                <w:rFonts w:eastAsia="Times New Roman CYR" w:cs="Times New Roman"/>
                <w:szCs w:val="28"/>
                <w:lang w:val="en-US"/>
              </w:rPr>
              <w:t>-</w:t>
            </w:r>
            <w:r w:rsidRPr="003D3C05">
              <w:rPr>
                <w:rFonts w:eastAsia="Times New Roman CYR" w:cs="Times New Roman"/>
                <w:szCs w:val="28"/>
                <w:lang w:val="en-US"/>
              </w:rPr>
              <w:t>mail</w:t>
            </w:r>
            <w:r w:rsidRPr="00E12B69">
              <w:rPr>
                <w:rFonts w:eastAsia="Times New Roman CYR" w:cs="Times New Roman"/>
                <w:szCs w:val="28"/>
                <w:lang w:val="en-US"/>
              </w:rPr>
              <w:t xml:space="preserve">: </w:t>
            </w:r>
            <w:hyperlink r:id="rId8" w:history="1">
              <w:r w:rsidRPr="007A7322">
                <w:rPr>
                  <w:rFonts w:eastAsia="Times New Roman CYR" w:cs="Times New Roman"/>
                  <w:color w:val="0000FF"/>
                  <w:szCs w:val="28"/>
                  <w:u w:val="single"/>
                  <w:lang w:val="en-US"/>
                </w:rPr>
                <w:t>info</w:t>
              </w:r>
              <w:r w:rsidRPr="00E12B69">
                <w:rPr>
                  <w:rFonts w:eastAsia="Times New Roman CYR" w:cs="Times New Roman"/>
                  <w:color w:val="0000FF"/>
                  <w:szCs w:val="28"/>
                  <w:u w:val="single"/>
                  <w:lang w:val="en-US"/>
                </w:rPr>
                <w:t>@</w:t>
              </w:r>
              <w:r w:rsidRPr="003D3C05">
                <w:rPr>
                  <w:rFonts w:eastAsia="Times New Roman CYR" w:cs="Times New Roman"/>
                  <w:color w:val="0000FF"/>
                  <w:szCs w:val="28"/>
                  <w:u w:val="single"/>
                  <w:lang w:val="en-US"/>
                </w:rPr>
                <w:t>samruk</w:t>
              </w:r>
              <w:r w:rsidRPr="00E12B69">
                <w:rPr>
                  <w:rFonts w:eastAsia="Times New Roman CYR" w:cs="Times New Roman"/>
                  <w:color w:val="0000FF"/>
                  <w:szCs w:val="28"/>
                  <w:u w:val="single"/>
                  <w:lang w:val="en-US"/>
                </w:rPr>
                <w:t>-</w:t>
              </w:r>
              <w:r w:rsidRPr="003D3C05">
                <w:rPr>
                  <w:rFonts w:eastAsia="Times New Roman CYR" w:cs="Times New Roman"/>
                  <w:color w:val="0000FF"/>
                  <w:szCs w:val="28"/>
                  <w:u w:val="single"/>
                  <w:lang w:val="en-US"/>
                </w:rPr>
                <w:t>green</w:t>
              </w:r>
              <w:r w:rsidRPr="00E12B69">
                <w:rPr>
                  <w:rFonts w:eastAsia="Times New Roman CYR" w:cs="Times New Roman"/>
                  <w:color w:val="0000FF"/>
                  <w:szCs w:val="28"/>
                  <w:u w:val="single"/>
                  <w:lang w:val="en-US"/>
                </w:rPr>
                <w:t>.</w:t>
              </w:r>
              <w:r w:rsidRPr="003D3C05">
                <w:rPr>
                  <w:rFonts w:eastAsia="Times New Roman CYR" w:cs="Times New Roman"/>
                  <w:color w:val="0000FF"/>
                  <w:szCs w:val="28"/>
                  <w:u w:val="single"/>
                  <w:lang w:val="en-US"/>
                </w:rPr>
                <w:t>kz</w:t>
              </w:r>
            </w:hyperlink>
          </w:p>
          <w:p w14:paraId="40338F71" w14:textId="77777777" w:rsidR="00977040" w:rsidRPr="003D3C05" w:rsidRDefault="00977040" w:rsidP="00897BCF">
            <w:pPr>
              <w:tabs>
                <w:tab w:val="left" w:pos="426"/>
                <w:tab w:val="left" w:pos="709"/>
              </w:tabs>
              <w:ind w:firstLine="0"/>
              <w:rPr>
                <w:rFonts w:eastAsia="Times New Roman CYR" w:cs="Times New Roman"/>
                <w:szCs w:val="28"/>
              </w:rPr>
            </w:pPr>
            <w:r w:rsidRPr="003D3C05">
              <w:rPr>
                <w:rFonts w:eastAsia="Times New Roman CYR" w:cs="Times New Roman"/>
                <w:szCs w:val="28"/>
              </w:rPr>
              <w:t xml:space="preserve">ИИК: </w:t>
            </w:r>
            <w:r w:rsidRPr="003D3C05">
              <w:rPr>
                <w:rFonts w:eastAsia="Times New Roman CYR" w:cs="Times New Roman"/>
                <w:bCs/>
                <w:szCs w:val="28"/>
              </w:rPr>
              <w:t>KZ068560000007270035</w:t>
            </w:r>
          </w:p>
          <w:p w14:paraId="1512BB85" w14:textId="77777777" w:rsidR="00977040" w:rsidRPr="003D3C05" w:rsidRDefault="00977040" w:rsidP="00897BCF">
            <w:pPr>
              <w:tabs>
                <w:tab w:val="left" w:pos="426"/>
                <w:tab w:val="left" w:pos="709"/>
              </w:tabs>
              <w:ind w:firstLine="0"/>
              <w:rPr>
                <w:rFonts w:eastAsia="Times New Roman CYR" w:cs="Times New Roman"/>
                <w:szCs w:val="28"/>
              </w:rPr>
            </w:pPr>
            <w:r w:rsidRPr="003D3C05">
              <w:rPr>
                <w:rFonts w:eastAsia="Times New Roman CYR" w:cs="Times New Roman"/>
                <w:szCs w:val="28"/>
              </w:rPr>
              <w:t>в АО «Банк ЦентрКредит»</w:t>
            </w:r>
          </w:p>
          <w:p w14:paraId="0AB08C26" w14:textId="77777777" w:rsidR="00977040" w:rsidRPr="003D3C05" w:rsidRDefault="00977040" w:rsidP="00897BCF">
            <w:pPr>
              <w:tabs>
                <w:tab w:val="left" w:pos="426"/>
                <w:tab w:val="left" w:pos="709"/>
              </w:tabs>
              <w:ind w:firstLine="0"/>
              <w:rPr>
                <w:rFonts w:eastAsia="Times New Roman CYR" w:cs="Times New Roman"/>
                <w:szCs w:val="28"/>
              </w:rPr>
            </w:pPr>
            <w:r w:rsidRPr="003D3C05">
              <w:rPr>
                <w:rFonts w:eastAsia="Times New Roman CYR" w:cs="Times New Roman"/>
                <w:szCs w:val="28"/>
              </w:rPr>
              <w:t xml:space="preserve">БИК: </w:t>
            </w:r>
            <w:r w:rsidRPr="003D3C05">
              <w:rPr>
                <w:rFonts w:eastAsia="Times New Roman CYR" w:cs="Times New Roman"/>
                <w:bCs/>
                <w:szCs w:val="28"/>
                <w:lang w:val="en-US"/>
              </w:rPr>
              <w:t>KCJBKZKX</w:t>
            </w:r>
          </w:p>
          <w:p w14:paraId="31FD5570" w14:textId="77777777" w:rsidR="00977040" w:rsidRPr="003D3C05" w:rsidRDefault="00977040" w:rsidP="00897BCF">
            <w:pPr>
              <w:tabs>
                <w:tab w:val="left" w:pos="426"/>
                <w:tab w:val="left" w:pos="709"/>
              </w:tabs>
              <w:ind w:firstLine="0"/>
              <w:rPr>
                <w:rFonts w:eastAsia="Times New Roman" w:cs="Times New Roman"/>
                <w:caps/>
                <w:szCs w:val="28"/>
              </w:rPr>
            </w:pPr>
            <w:r w:rsidRPr="003D3C05">
              <w:rPr>
                <w:rFonts w:eastAsia="Times New Roman CYR" w:cs="Times New Roman"/>
                <w:szCs w:val="28"/>
              </w:rPr>
              <w:t xml:space="preserve">БИН: 120140018238  </w:t>
            </w:r>
          </w:p>
        </w:tc>
        <w:tc>
          <w:tcPr>
            <w:tcW w:w="4820" w:type="dxa"/>
          </w:tcPr>
          <w:p w14:paraId="5EC3760A" w14:textId="77777777" w:rsidR="00977040" w:rsidRPr="003D3C05" w:rsidRDefault="00EF7F02" w:rsidP="00897BCF">
            <w:pPr>
              <w:tabs>
                <w:tab w:val="left" w:pos="426"/>
                <w:tab w:val="left" w:pos="709"/>
              </w:tabs>
              <w:ind w:firstLine="0"/>
              <w:rPr>
                <w:rFonts w:eastAsia="Times New Roman" w:cs="Times New Roman"/>
                <w:b/>
                <w:szCs w:val="28"/>
                <w:shd w:val="clear" w:color="auto" w:fill="FFFFFF"/>
              </w:rPr>
            </w:pPr>
            <w:r w:rsidRPr="003D3C05">
              <w:rPr>
                <w:rFonts w:eastAsia="Times New Roman" w:cs="Times New Roman"/>
                <w:b/>
                <w:szCs w:val="28"/>
                <w:shd w:val="clear" w:color="auto" w:fill="FFFFFF"/>
              </w:rPr>
              <w:t>Подрядчик</w:t>
            </w:r>
            <w:r w:rsidR="00977040" w:rsidRPr="003D3C05">
              <w:rPr>
                <w:rFonts w:eastAsia="Times New Roman" w:cs="Times New Roman"/>
                <w:b/>
                <w:szCs w:val="28"/>
                <w:shd w:val="clear" w:color="auto" w:fill="FFFFFF"/>
              </w:rPr>
              <w:t>:</w:t>
            </w:r>
          </w:p>
          <w:p w14:paraId="0B943AFF" w14:textId="77777777" w:rsidR="00977040" w:rsidRPr="003D3C05" w:rsidRDefault="00977040" w:rsidP="00897BCF">
            <w:pPr>
              <w:tabs>
                <w:tab w:val="left" w:pos="426"/>
                <w:tab w:val="left" w:pos="709"/>
              </w:tabs>
              <w:ind w:firstLine="0"/>
              <w:rPr>
                <w:rFonts w:eastAsia="Times New Roman" w:cs="Times New Roman"/>
                <w:b/>
                <w:color w:val="000000"/>
                <w:szCs w:val="28"/>
              </w:rPr>
            </w:pPr>
          </w:p>
          <w:p w14:paraId="50A8088D" w14:textId="77777777" w:rsidR="00977040" w:rsidRPr="003D3C05" w:rsidRDefault="00977040" w:rsidP="00897BCF">
            <w:pPr>
              <w:tabs>
                <w:tab w:val="left" w:pos="426"/>
                <w:tab w:val="left" w:pos="709"/>
              </w:tabs>
              <w:ind w:firstLine="0"/>
              <w:rPr>
                <w:rFonts w:eastAsia="Times New Roman" w:cs="Times New Roman"/>
                <w:b/>
                <w:color w:val="000000"/>
                <w:szCs w:val="28"/>
              </w:rPr>
            </w:pPr>
          </w:p>
          <w:p w14:paraId="595CE0BD" w14:textId="77777777" w:rsidR="00977040" w:rsidRPr="003D3C05" w:rsidRDefault="00977040" w:rsidP="00897BCF">
            <w:pPr>
              <w:tabs>
                <w:tab w:val="left" w:pos="426"/>
                <w:tab w:val="left" w:pos="709"/>
              </w:tabs>
              <w:ind w:firstLine="0"/>
              <w:rPr>
                <w:rFonts w:eastAsia="Times New Roman" w:cs="Times New Roman"/>
                <w:b/>
                <w:color w:val="000000"/>
                <w:szCs w:val="28"/>
              </w:rPr>
            </w:pPr>
          </w:p>
          <w:p w14:paraId="5B26927E" w14:textId="77777777" w:rsidR="00977040" w:rsidRPr="003D3C05" w:rsidRDefault="00977040" w:rsidP="00897BCF">
            <w:pPr>
              <w:tabs>
                <w:tab w:val="left" w:pos="426"/>
                <w:tab w:val="left" w:pos="709"/>
              </w:tabs>
              <w:ind w:firstLine="0"/>
              <w:rPr>
                <w:rFonts w:eastAsia="Times New Roman" w:cs="Times New Roman"/>
                <w:szCs w:val="28"/>
              </w:rPr>
            </w:pPr>
          </w:p>
        </w:tc>
      </w:tr>
      <w:tr w:rsidR="00977040" w:rsidRPr="003D3C05" w14:paraId="056F077C" w14:textId="77777777" w:rsidTr="00EF7F02">
        <w:trPr>
          <w:trHeight w:val="1618"/>
        </w:trPr>
        <w:tc>
          <w:tcPr>
            <w:tcW w:w="4644" w:type="dxa"/>
          </w:tcPr>
          <w:p w14:paraId="265474A1" w14:textId="77777777" w:rsidR="00977040" w:rsidRPr="003D3C05" w:rsidRDefault="00977040" w:rsidP="00897BCF">
            <w:pPr>
              <w:tabs>
                <w:tab w:val="left" w:pos="426"/>
                <w:tab w:val="left" w:pos="709"/>
              </w:tabs>
              <w:ind w:firstLine="0"/>
              <w:rPr>
                <w:rFonts w:eastAsia="Times New Roman CYR" w:cs="Times New Roman"/>
                <w:b/>
                <w:szCs w:val="28"/>
              </w:rPr>
            </w:pPr>
          </w:p>
          <w:p w14:paraId="110B0A66" w14:textId="77777777" w:rsidR="00977040" w:rsidRPr="003D3C05" w:rsidRDefault="00977040" w:rsidP="00897BCF">
            <w:pPr>
              <w:tabs>
                <w:tab w:val="left" w:pos="426"/>
                <w:tab w:val="left" w:pos="709"/>
              </w:tabs>
              <w:ind w:firstLine="0"/>
              <w:rPr>
                <w:rFonts w:eastAsia="Times New Roman CYR" w:cs="Times New Roman"/>
                <w:b/>
                <w:szCs w:val="28"/>
              </w:rPr>
            </w:pPr>
            <w:r w:rsidRPr="003D3C05">
              <w:rPr>
                <w:rFonts w:eastAsia="Times New Roman CYR" w:cs="Times New Roman"/>
                <w:b/>
                <w:szCs w:val="28"/>
              </w:rPr>
              <w:t>Генеральн</w:t>
            </w:r>
            <w:r w:rsidR="008E7CAB" w:rsidRPr="003D3C05">
              <w:rPr>
                <w:rFonts w:eastAsia="Times New Roman CYR" w:cs="Times New Roman"/>
                <w:b/>
                <w:szCs w:val="28"/>
              </w:rPr>
              <w:t>ый</w:t>
            </w:r>
            <w:r w:rsidRPr="003D3C05">
              <w:rPr>
                <w:rFonts w:eastAsia="Times New Roman CYR" w:cs="Times New Roman"/>
                <w:b/>
                <w:szCs w:val="28"/>
              </w:rPr>
              <w:t xml:space="preserve"> директор</w:t>
            </w:r>
          </w:p>
          <w:p w14:paraId="6F9AB096" w14:textId="77777777" w:rsidR="00977040" w:rsidRPr="003D3C05" w:rsidRDefault="00977040" w:rsidP="00897BCF">
            <w:pPr>
              <w:tabs>
                <w:tab w:val="left" w:pos="426"/>
                <w:tab w:val="left" w:pos="709"/>
              </w:tabs>
              <w:ind w:firstLine="0"/>
              <w:rPr>
                <w:rFonts w:eastAsia="Times New Roman CYR" w:cs="Times New Roman"/>
                <w:szCs w:val="28"/>
              </w:rPr>
            </w:pPr>
          </w:p>
          <w:p w14:paraId="1C7559EA" w14:textId="77777777" w:rsidR="00977040" w:rsidRPr="003D3C05" w:rsidRDefault="00977040" w:rsidP="00897BCF">
            <w:pPr>
              <w:tabs>
                <w:tab w:val="left" w:pos="426"/>
                <w:tab w:val="left" w:pos="709"/>
              </w:tabs>
              <w:ind w:firstLine="0"/>
              <w:rPr>
                <w:rFonts w:eastAsia="Times New Roman" w:cs="Times New Roman"/>
                <w:szCs w:val="28"/>
              </w:rPr>
            </w:pPr>
            <w:r w:rsidRPr="003D3C05">
              <w:rPr>
                <w:rFonts w:eastAsia="Times New Roman CYR" w:cs="Times New Roman"/>
                <w:szCs w:val="28"/>
              </w:rPr>
              <w:t xml:space="preserve">___________________ </w:t>
            </w:r>
            <w:r w:rsidR="008E7CAB" w:rsidRPr="003D3C05">
              <w:rPr>
                <w:rFonts w:eastAsia="Times New Roman CYR" w:cs="Times New Roman"/>
                <w:b/>
                <w:szCs w:val="28"/>
              </w:rPr>
              <w:t>Т. Букенов</w:t>
            </w:r>
          </w:p>
          <w:p w14:paraId="5D071D61" w14:textId="77777777" w:rsidR="00977040" w:rsidRPr="003D3C05" w:rsidRDefault="00977040" w:rsidP="00897BCF">
            <w:pPr>
              <w:tabs>
                <w:tab w:val="left" w:pos="426"/>
                <w:tab w:val="left" w:pos="709"/>
              </w:tabs>
              <w:ind w:firstLine="0"/>
              <w:rPr>
                <w:rFonts w:eastAsia="Times New Roman" w:cs="Times New Roman"/>
                <w:b/>
                <w:szCs w:val="28"/>
              </w:rPr>
            </w:pPr>
            <w:r w:rsidRPr="003D3C05">
              <w:rPr>
                <w:rFonts w:eastAsia="Times New Roman" w:cs="Times New Roman"/>
                <w:b/>
                <w:caps/>
                <w:szCs w:val="28"/>
              </w:rPr>
              <w:t>МП</w:t>
            </w:r>
          </w:p>
        </w:tc>
        <w:tc>
          <w:tcPr>
            <w:tcW w:w="4820" w:type="dxa"/>
          </w:tcPr>
          <w:p w14:paraId="74FEF4FE" w14:textId="77777777" w:rsidR="00977040" w:rsidRPr="003D3C05" w:rsidRDefault="00977040" w:rsidP="00897BCF">
            <w:pPr>
              <w:tabs>
                <w:tab w:val="left" w:pos="426"/>
                <w:tab w:val="left" w:pos="709"/>
              </w:tabs>
              <w:ind w:firstLine="0"/>
              <w:rPr>
                <w:rFonts w:eastAsia="Times New Roman" w:cs="Times New Roman"/>
                <w:color w:val="000000"/>
                <w:szCs w:val="28"/>
              </w:rPr>
            </w:pPr>
          </w:p>
          <w:p w14:paraId="74099D8B" w14:textId="77777777" w:rsidR="006F0018" w:rsidRPr="003D3C05" w:rsidRDefault="006F0018" w:rsidP="00897BCF">
            <w:pPr>
              <w:tabs>
                <w:tab w:val="left" w:pos="426"/>
                <w:tab w:val="left" w:pos="709"/>
              </w:tabs>
              <w:ind w:firstLine="0"/>
              <w:rPr>
                <w:rFonts w:eastAsia="Times New Roman" w:cs="Times New Roman"/>
                <w:color w:val="000000"/>
                <w:szCs w:val="28"/>
              </w:rPr>
            </w:pPr>
          </w:p>
          <w:p w14:paraId="2FEDE5A4" w14:textId="77777777" w:rsidR="006F0018" w:rsidRPr="003D3C05" w:rsidRDefault="006F0018" w:rsidP="00897BCF">
            <w:pPr>
              <w:tabs>
                <w:tab w:val="left" w:pos="426"/>
                <w:tab w:val="left" w:pos="709"/>
              </w:tabs>
              <w:ind w:firstLine="0"/>
              <w:rPr>
                <w:rFonts w:eastAsia="Times New Roman" w:cs="Times New Roman"/>
                <w:color w:val="000000"/>
                <w:szCs w:val="28"/>
              </w:rPr>
            </w:pPr>
          </w:p>
          <w:p w14:paraId="548FA011" w14:textId="77777777" w:rsidR="00977040" w:rsidRPr="003D3C05" w:rsidRDefault="00977040" w:rsidP="00897BCF">
            <w:pPr>
              <w:tabs>
                <w:tab w:val="left" w:pos="426"/>
                <w:tab w:val="left" w:pos="709"/>
              </w:tabs>
              <w:ind w:firstLine="0"/>
              <w:rPr>
                <w:rFonts w:eastAsia="Times New Roman" w:cs="Times New Roman"/>
                <w:b/>
                <w:color w:val="000000"/>
                <w:szCs w:val="28"/>
              </w:rPr>
            </w:pPr>
            <w:r w:rsidRPr="003D3C05">
              <w:rPr>
                <w:rFonts w:eastAsia="Times New Roman" w:cs="Times New Roman"/>
                <w:color w:val="000000"/>
                <w:szCs w:val="28"/>
              </w:rPr>
              <w:t xml:space="preserve">__________________ </w:t>
            </w:r>
            <w:r w:rsidRPr="003D3C05">
              <w:rPr>
                <w:rFonts w:eastAsia="Times New Roman" w:cs="Times New Roman"/>
                <w:b/>
                <w:color w:val="000000"/>
                <w:szCs w:val="28"/>
                <w:lang w:val="kk-KZ"/>
              </w:rPr>
              <w:t>__________</w:t>
            </w:r>
          </w:p>
          <w:p w14:paraId="24FC7DB3" w14:textId="77777777" w:rsidR="00977040" w:rsidRPr="003D3C05" w:rsidRDefault="00977040" w:rsidP="00897BCF">
            <w:pPr>
              <w:tabs>
                <w:tab w:val="left" w:pos="426"/>
                <w:tab w:val="left" w:pos="709"/>
              </w:tabs>
              <w:ind w:firstLine="0"/>
              <w:rPr>
                <w:rFonts w:eastAsia="Times New Roman" w:cs="Times New Roman"/>
                <w:b/>
                <w:szCs w:val="28"/>
                <w:shd w:val="clear" w:color="auto" w:fill="FFFFFF"/>
              </w:rPr>
            </w:pPr>
            <w:r w:rsidRPr="003D3C05">
              <w:rPr>
                <w:rFonts w:eastAsia="Times New Roman" w:cs="Times New Roman"/>
                <w:b/>
                <w:color w:val="000000"/>
                <w:szCs w:val="28"/>
              </w:rPr>
              <w:t>МП</w:t>
            </w:r>
          </w:p>
        </w:tc>
      </w:tr>
    </w:tbl>
    <w:p w14:paraId="0F7ED027" w14:textId="77777777" w:rsidR="00977040" w:rsidRPr="003D3C05" w:rsidRDefault="00977040" w:rsidP="00897BCF">
      <w:pPr>
        <w:tabs>
          <w:tab w:val="left" w:pos="426"/>
          <w:tab w:val="left" w:pos="709"/>
        </w:tabs>
        <w:ind w:firstLine="0"/>
        <w:rPr>
          <w:rFonts w:eastAsia="Times New Roman" w:cs="Times New Roman"/>
          <w:color w:val="000000"/>
          <w:szCs w:val="28"/>
        </w:rPr>
      </w:pPr>
    </w:p>
    <w:p w14:paraId="0F04332D" w14:textId="77777777" w:rsidR="00977040" w:rsidRPr="003D3C05" w:rsidRDefault="00977040" w:rsidP="00897BCF">
      <w:pPr>
        <w:tabs>
          <w:tab w:val="left" w:pos="426"/>
          <w:tab w:val="left" w:pos="709"/>
        </w:tabs>
        <w:ind w:firstLine="0"/>
        <w:rPr>
          <w:rFonts w:eastAsia="Times New Roman" w:cs="Times New Roman"/>
          <w:color w:val="000000"/>
          <w:szCs w:val="28"/>
        </w:rPr>
        <w:sectPr w:rsidR="00977040" w:rsidRPr="003D3C05" w:rsidSect="00256BD8">
          <w:footerReference w:type="default" r:id="rId9"/>
          <w:type w:val="continuous"/>
          <w:pgSz w:w="11906" w:h="16838"/>
          <w:pgMar w:top="1134" w:right="850" w:bottom="1134" w:left="1701" w:header="709" w:footer="709" w:gutter="0"/>
          <w:cols w:space="708"/>
          <w:docGrid w:linePitch="381"/>
        </w:sectPr>
      </w:pPr>
    </w:p>
    <w:p w14:paraId="2F2BF202" w14:textId="77777777" w:rsidR="000C3454" w:rsidRPr="003D3C05" w:rsidRDefault="000C3454" w:rsidP="00DA1304">
      <w:pPr>
        <w:tabs>
          <w:tab w:val="left" w:pos="426"/>
          <w:tab w:val="left" w:pos="709"/>
        </w:tabs>
        <w:ind w:firstLine="0"/>
        <w:jc w:val="right"/>
        <w:rPr>
          <w:rFonts w:eastAsia="Times New Roman" w:cs="Times New Roman"/>
          <w:b/>
          <w:color w:val="000000"/>
          <w:szCs w:val="28"/>
        </w:rPr>
      </w:pPr>
    </w:p>
    <w:p w14:paraId="43EFF418" w14:textId="77777777" w:rsidR="00977040" w:rsidRPr="003D3C05" w:rsidRDefault="00977040" w:rsidP="00D26134">
      <w:pPr>
        <w:tabs>
          <w:tab w:val="left" w:pos="426"/>
          <w:tab w:val="left" w:pos="709"/>
        </w:tabs>
        <w:ind w:firstLine="0"/>
        <w:jc w:val="right"/>
        <w:rPr>
          <w:rFonts w:eastAsia="Times New Roman" w:cs="Times New Roman"/>
          <w:b/>
          <w:bCs/>
          <w:sz w:val="16"/>
          <w:szCs w:val="16"/>
        </w:rPr>
      </w:pPr>
      <w:r w:rsidRPr="003D3C05">
        <w:rPr>
          <w:rFonts w:eastAsia="Times New Roman" w:cs="Times New Roman"/>
          <w:b/>
          <w:bCs/>
          <w:sz w:val="16"/>
          <w:szCs w:val="16"/>
        </w:rPr>
        <w:t xml:space="preserve">Приложение </w:t>
      </w:r>
      <w:r w:rsidR="00180FE7" w:rsidRPr="003D3C05">
        <w:rPr>
          <w:rFonts w:eastAsia="Times New Roman" w:cs="Times New Roman"/>
          <w:b/>
          <w:bCs/>
          <w:sz w:val="16"/>
          <w:szCs w:val="16"/>
        </w:rPr>
        <w:t>2</w:t>
      </w:r>
    </w:p>
    <w:p w14:paraId="67740D7D" w14:textId="77777777" w:rsidR="00977040" w:rsidRPr="007A7322" w:rsidRDefault="00977040" w:rsidP="00D26134">
      <w:pPr>
        <w:tabs>
          <w:tab w:val="left" w:pos="426"/>
          <w:tab w:val="left" w:pos="709"/>
        </w:tabs>
        <w:ind w:firstLine="0"/>
        <w:jc w:val="right"/>
        <w:rPr>
          <w:rFonts w:eastAsia="Times New Roman" w:cs="Times New Roman"/>
          <w:b/>
          <w:sz w:val="16"/>
          <w:szCs w:val="16"/>
        </w:rPr>
      </w:pPr>
      <w:r w:rsidRPr="003D3C05">
        <w:rPr>
          <w:rFonts w:eastAsia="Times New Roman" w:cs="Times New Roman"/>
          <w:b/>
          <w:bCs/>
          <w:sz w:val="16"/>
          <w:szCs w:val="16"/>
        </w:rPr>
        <w:t>к Договору</w:t>
      </w:r>
      <w:r w:rsidRPr="003D3C05">
        <w:rPr>
          <w:rFonts w:eastAsia="Times New Roman" w:cs="Times New Roman"/>
          <w:b/>
          <w:sz w:val="16"/>
          <w:szCs w:val="16"/>
        </w:rPr>
        <w:t xml:space="preserve"> № ___  от «__» ______ 201</w:t>
      </w:r>
      <w:r w:rsidR="00D26134" w:rsidRPr="003D3C05">
        <w:rPr>
          <w:rFonts w:eastAsia="Times New Roman" w:cs="Times New Roman"/>
          <w:b/>
          <w:sz w:val="16"/>
          <w:szCs w:val="16"/>
        </w:rPr>
        <w:t>7</w:t>
      </w:r>
      <w:r w:rsidRPr="003D3C05">
        <w:rPr>
          <w:rFonts w:eastAsia="Times New Roman" w:cs="Times New Roman"/>
          <w:b/>
          <w:sz w:val="16"/>
          <w:szCs w:val="16"/>
        </w:rPr>
        <w:t xml:space="preserve">  года</w:t>
      </w:r>
    </w:p>
    <w:p w14:paraId="6A366D44" w14:textId="77777777"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b/>
          <w:bCs/>
          <w:iCs/>
          <w:sz w:val="16"/>
          <w:szCs w:val="16"/>
        </w:rPr>
        <w:t>Отчетность по местному содержанию в работах и услугах</w:t>
      </w:r>
    </w:p>
    <w:tbl>
      <w:tblPr>
        <w:tblW w:w="14855" w:type="dxa"/>
        <w:tblInd w:w="-730" w:type="dxa"/>
        <w:tblLayout w:type="fixed"/>
        <w:tblLook w:val="0000" w:firstRow="0" w:lastRow="0" w:firstColumn="0" w:lastColumn="0" w:noHBand="0" w:noVBand="0"/>
      </w:tblPr>
      <w:tblGrid>
        <w:gridCol w:w="758"/>
        <w:gridCol w:w="1247"/>
        <w:gridCol w:w="1603"/>
        <w:gridCol w:w="1782"/>
        <w:gridCol w:w="1425"/>
        <w:gridCol w:w="713"/>
        <w:gridCol w:w="1425"/>
        <w:gridCol w:w="1069"/>
        <w:gridCol w:w="891"/>
        <w:gridCol w:w="1247"/>
        <w:gridCol w:w="891"/>
        <w:gridCol w:w="1069"/>
        <w:gridCol w:w="735"/>
      </w:tblGrid>
      <w:tr w:rsidR="00977040" w:rsidRPr="003D3C05" w14:paraId="680EA0A2" w14:textId="77777777" w:rsidTr="00132AD8">
        <w:trPr>
          <w:trHeight w:val="279"/>
        </w:trPr>
        <w:tc>
          <w:tcPr>
            <w:tcW w:w="758"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14:paraId="450AC962" w14:textId="77777777"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 п/п</w:t>
            </w:r>
          </w:p>
          <w:p w14:paraId="49DC7BDC" w14:textId="77777777"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Договора</w:t>
            </w:r>
          </w:p>
          <w:p w14:paraId="2A8876CC" w14:textId="77777777"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(m)</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50423BB6" w14:textId="77777777"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Стоимость</w:t>
            </w:r>
          </w:p>
          <w:p w14:paraId="17F99986" w14:textId="77777777"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Договора</w:t>
            </w:r>
          </w:p>
          <w:p w14:paraId="5D836C70" w14:textId="77777777"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(СДj)</w:t>
            </w:r>
          </w:p>
          <w:p w14:paraId="15E3FED3" w14:textId="77777777"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b/>
                <w:bCs/>
                <w:sz w:val="16"/>
                <w:szCs w:val="16"/>
              </w:rPr>
              <w:t>KZT</w:t>
            </w:r>
          </w:p>
        </w:tc>
        <w:tc>
          <w:tcPr>
            <w:tcW w:w="160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66B39AF9" w14:textId="77777777"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Суммарная стоимость</w:t>
            </w:r>
          </w:p>
          <w:p w14:paraId="134D36C0" w14:textId="77777777"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товаров в рамках</w:t>
            </w:r>
          </w:p>
          <w:p w14:paraId="143A13A2" w14:textId="77777777"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 xml:space="preserve"> договора (СТj)</w:t>
            </w:r>
          </w:p>
          <w:p w14:paraId="130FE3F4" w14:textId="77777777"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b/>
                <w:bCs/>
                <w:sz w:val="16"/>
                <w:szCs w:val="16"/>
              </w:rPr>
              <w:t>KZT</w:t>
            </w:r>
          </w:p>
        </w:tc>
        <w:tc>
          <w:tcPr>
            <w:tcW w:w="178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63A8C0A9" w14:textId="77777777"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Cуммарная стоимость</w:t>
            </w:r>
          </w:p>
          <w:p w14:paraId="5BF3F600" w14:textId="77777777"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договоров субподряда</w:t>
            </w:r>
          </w:p>
          <w:p w14:paraId="39313957" w14:textId="77777777"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в рамках договора</w:t>
            </w:r>
          </w:p>
          <w:p w14:paraId="30718231" w14:textId="77777777"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(ССДj)</w:t>
            </w:r>
          </w:p>
          <w:p w14:paraId="0D9C6580" w14:textId="77777777"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b/>
                <w:bCs/>
                <w:sz w:val="16"/>
                <w:szCs w:val="16"/>
              </w:rPr>
              <w:t>KZT</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43EE8EDB" w14:textId="77777777"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 xml:space="preserve">Доля фонда оплаты </w:t>
            </w:r>
          </w:p>
          <w:p w14:paraId="31EB399B" w14:textId="77777777"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труда казахстанских</w:t>
            </w:r>
          </w:p>
          <w:p w14:paraId="280DC52E" w14:textId="77777777"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кадров, выполняющего</w:t>
            </w:r>
          </w:p>
          <w:p w14:paraId="33522F55" w14:textId="77777777"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j-ый договор (Rj)</w:t>
            </w:r>
          </w:p>
          <w:p w14:paraId="72EE9D80" w14:textId="77777777"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b/>
                <w:bCs/>
                <w:sz w:val="16"/>
                <w:szCs w:val="16"/>
              </w:rPr>
              <w:t>%</w:t>
            </w:r>
          </w:p>
        </w:tc>
        <w:tc>
          <w:tcPr>
            <w:tcW w:w="71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471D3E98" w14:textId="77777777"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 п/п</w:t>
            </w:r>
          </w:p>
          <w:p w14:paraId="47F73A3D" w14:textId="77777777"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Товара</w:t>
            </w:r>
          </w:p>
          <w:p w14:paraId="72821B03" w14:textId="77777777"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(n)</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04532EAA" w14:textId="77777777"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Кол-во товаров</w:t>
            </w:r>
          </w:p>
          <w:p w14:paraId="0631EAE1" w14:textId="77777777"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Закупленных</w:t>
            </w:r>
          </w:p>
          <w:p w14:paraId="440C7947" w14:textId="77777777"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подрядчиком в целях</w:t>
            </w:r>
          </w:p>
          <w:p w14:paraId="2D9573D5" w14:textId="77777777"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 xml:space="preserve">исполнения договора </w:t>
            </w:r>
          </w:p>
        </w:tc>
        <w:tc>
          <w:tcPr>
            <w:tcW w:w="106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59898074" w14:textId="77777777"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Цена товара</w:t>
            </w:r>
          </w:p>
          <w:p w14:paraId="0B11C653" w14:textId="77777777"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b/>
                <w:bCs/>
                <w:sz w:val="16"/>
                <w:szCs w:val="16"/>
              </w:rPr>
              <w:t>KZT</w:t>
            </w:r>
          </w:p>
        </w:tc>
        <w:tc>
          <w:tcPr>
            <w:tcW w:w="891"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43F20C02" w14:textId="77777777"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Стоимость</w:t>
            </w:r>
          </w:p>
          <w:p w14:paraId="37C388DC" w14:textId="77777777"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(CTi)</w:t>
            </w:r>
          </w:p>
          <w:p w14:paraId="63663B7B" w14:textId="77777777"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b/>
                <w:bCs/>
                <w:sz w:val="16"/>
                <w:szCs w:val="16"/>
              </w:rPr>
              <w:t>KZT</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6404DC89" w14:textId="77777777"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Доля КС согласно</w:t>
            </w:r>
          </w:p>
          <w:p w14:paraId="298D6177" w14:textId="77777777"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Сертификата</w:t>
            </w:r>
          </w:p>
          <w:p w14:paraId="2FE0E913" w14:textId="77777777"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СТ-KZ (Ki)</w:t>
            </w:r>
          </w:p>
          <w:p w14:paraId="625A4562" w14:textId="77777777"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b/>
                <w:bCs/>
                <w:sz w:val="16"/>
                <w:szCs w:val="16"/>
              </w:rPr>
              <w:t>%</w:t>
            </w:r>
          </w:p>
        </w:tc>
        <w:tc>
          <w:tcPr>
            <w:tcW w:w="1960" w:type="dxa"/>
            <w:gridSpan w:val="2"/>
            <w:tcBorders>
              <w:top w:val="single" w:sz="4" w:space="0" w:color="auto"/>
              <w:left w:val="nil"/>
              <w:bottom w:val="dotted" w:sz="4" w:space="0" w:color="auto"/>
              <w:right w:val="nil"/>
            </w:tcBorders>
            <w:shd w:val="clear" w:color="auto" w:fill="auto"/>
            <w:vAlign w:val="center"/>
          </w:tcPr>
          <w:p w14:paraId="3C24A561" w14:textId="77777777"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Сертификат СТ-KZ</w:t>
            </w:r>
          </w:p>
        </w:tc>
        <w:tc>
          <w:tcPr>
            <w:tcW w:w="735"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14:paraId="64E95FD7" w14:textId="77777777"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Примечание</w:t>
            </w:r>
          </w:p>
        </w:tc>
      </w:tr>
      <w:tr w:rsidR="00977040" w:rsidRPr="003D3C05" w14:paraId="0D866B9E" w14:textId="77777777" w:rsidTr="00132AD8">
        <w:trPr>
          <w:trHeight w:val="701"/>
        </w:trPr>
        <w:tc>
          <w:tcPr>
            <w:tcW w:w="758" w:type="dxa"/>
            <w:vMerge/>
            <w:tcBorders>
              <w:top w:val="single" w:sz="4" w:space="0" w:color="auto"/>
              <w:left w:val="single" w:sz="4" w:space="0" w:color="auto"/>
              <w:bottom w:val="dotted" w:sz="4" w:space="0" w:color="000000"/>
              <w:right w:val="dotted" w:sz="4" w:space="0" w:color="auto"/>
            </w:tcBorders>
            <w:vAlign w:val="center"/>
          </w:tcPr>
          <w:p w14:paraId="1435456A" w14:textId="77777777" w:rsidR="00977040" w:rsidRPr="003D3C05" w:rsidRDefault="00977040" w:rsidP="00132AD8">
            <w:pPr>
              <w:tabs>
                <w:tab w:val="left" w:pos="426"/>
                <w:tab w:val="left" w:pos="709"/>
              </w:tabs>
              <w:ind w:firstLine="0"/>
              <w:rPr>
                <w:rFonts w:eastAsia="Times New Roman" w:cs="Times New Roman"/>
                <w:sz w:val="16"/>
                <w:szCs w:val="16"/>
              </w:rPr>
            </w:pPr>
          </w:p>
        </w:tc>
        <w:tc>
          <w:tcPr>
            <w:tcW w:w="1247" w:type="dxa"/>
            <w:vMerge/>
            <w:tcBorders>
              <w:top w:val="single" w:sz="4" w:space="0" w:color="auto"/>
              <w:left w:val="dotted" w:sz="4" w:space="0" w:color="auto"/>
              <w:bottom w:val="dotted" w:sz="4" w:space="0" w:color="000000"/>
              <w:right w:val="dotted" w:sz="4" w:space="0" w:color="auto"/>
            </w:tcBorders>
            <w:vAlign w:val="center"/>
          </w:tcPr>
          <w:p w14:paraId="5AB4AFD3" w14:textId="77777777" w:rsidR="00977040" w:rsidRPr="003D3C05" w:rsidRDefault="00977040" w:rsidP="00132AD8">
            <w:pPr>
              <w:tabs>
                <w:tab w:val="left" w:pos="426"/>
                <w:tab w:val="left" w:pos="709"/>
              </w:tabs>
              <w:ind w:firstLine="0"/>
              <w:rPr>
                <w:rFonts w:eastAsia="Times New Roman" w:cs="Times New Roman"/>
                <w:sz w:val="16"/>
                <w:szCs w:val="16"/>
              </w:rPr>
            </w:pPr>
          </w:p>
        </w:tc>
        <w:tc>
          <w:tcPr>
            <w:tcW w:w="1603" w:type="dxa"/>
            <w:vMerge/>
            <w:tcBorders>
              <w:top w:val="single" w:sz="4" w:space="0" w:color="auto"/>
              <w:left w:val="dotted" w:sz="4" w:space="0" w:color="auto"/>
              <w:bottom w:val="dotted" w:sz="4" w:space="0" w:color="000000"/>
              <w:right w:val="dotted" w:sz="4" w:space="0" w:color="auto"/>
            </w:tcBorders>
            <w:vAlign w:val="center"/>
          </w:tcPr>
          <w:p w14:paraId="60CA13F5" w14:textId="77777777" w:rsidR="00977040" w:rsidRPr="003D3C05" w:rsidRDefault="00977040" w:rsidP="00132AD8">
            <w:pPr>
              <w:tabs>
                <w:tab w:val="left" w:pos="426"/>
                <w:tab w:val="left" w:pos="709"/>
              </w:tabs>
              <w:ind w:firstLine="0"/>
              <w:rPr>
                <w:rFonts w:eastAsia="Times New Roman" w:cs="Times New Roman"/>
                <w:sz w:val="16"/>
                <w:szCs w:val="16"/>
              </w:rPr>
            </w:pPr>
          </w:p>
        </w:tc>
        <w:tc>
          <w:tcPr>
            <w:tcW w:w="1782" w:type="dxa"/>
            <w:vMerge/>
            <w:tcBorders>
              <w:top w:val="single" w:sz="4" w:space="0" w:color="auto"/>
              <w:left w:val="dotted" w:sz="4" w:space="0" w:color="auto"/>
              <w:bottom w:val="dotted" w:sz="4" w:space="0" w:color="000000"/>
              <w:right w:val="dotted" w:sz="4" w:space="0" w:color="auto"/>
            </w:tcBorders>
            <w:vAlign w:val="center"/>
          </w:tcPr>
          <w:p w14:paraId="436C83D5" w14:textId="77777777" w:rsidR="00977040" w:rsidRPr="003D3C05" w:rsidRDefault="00977040" w:rsidP="00132AD8">
            <w:pPr>
              <w:tabs>
                <w:tab w:val="left" w:pos="426"/>
                <w:tab w:val="left" w:pos="709"/>
              </w:tabs>
              <w:ind w:firstLine="0"/>
              <w:rPr>
                <w:rFonts w:eastAsia="Times New Roman" w:cs="Times New Roman"/>
                <w:sz w:val="16"/>
                <w:szCs w:val="16"/>
              </w:rPr>
            </w:pPr>
          </w:p>
        </w:tc>
        <w:tc>
          <w:tcPr>
            <w:tcW w:w="1425" w:type="dxa"/>
            <w:vMerge/>
            <w:tcBorders>
              <w:top w:val="single" w:sz="4" w:space="0" w:color="auto"/>
              <w:left w:val="dotted" w:sz="4" w:space="0" w:color="auto"/>
              <w:bottom w:val="dotted" w:sz="4" w:space="0" w:color="000000"/>
              <w:right w:val="dotted" w:sz="4" w:space="0" w:color="auto"/>
            </w:tcBorders>
            <w:vAlign w:val="center"/>
          </w:tcPr>
          <w:p w14:paraId="350A5673" w14:textId="77777777" w:rsidR="00977040" w:rsidRPr="003D3C05" w:rsidRDefault="00977040" w:rsidP="00132AD8">
            <w:pPr>
              <w:tabs>
                <w:tab w:val="left" w:pos="426"/>
                <w:tab w:val="left" w:pos="709"/>
              </w:tabs>
              <w:ind w:firstLine="0"/>
              <w:rPr>
                <w:rFonts w:eastAsia="Times New Roman" w:cs="Times New Roman"/>
                <w:sz w:val="16"/>
                <w:szCs w:val="16"/>
              </w:rPr>
            </w:pPr>
          </w:p>
        </w:tc>
        <w:tc>
          <w:tcPr>
            <w:tcW w:w="713" w:type="dxa"/>
            <w:vMerge/>
            <w:tcBorders>
              <w:top w:val="single" w:sz="4" w:space="0" w:color="auto"/>
              <w:left w:val="dotted" w:sz="4" w:space="0" w:color="auto"/>
              <w:bottom w:val="dotted" w:sz="4" w:space="0" w:color="000000"/>
              <w:right w:val="dotted" w:sz="4" w:space="0" w:color="auto"/>
            </w:tcBorders>
            <w:vAlign w:val="center"/>
          </w:tcPr>
          <w:p w14:paraId="68A34BF9" w14:textId="77777777" w:rsidR="00977040" w:rsidRPr="003D3C05" w:rsidRDefault="00977040" w:rsidP="00132AD8">
            <w:pPr>
              <w:tabs>
                <w:tab w:val="left" w:pos="426"/>
                <w:tab w:val="left" w:pos="709"/>
              </w:tabs>
              <w:ind w:firstLine="0"/>
              <w:rPr>
                <w:rFonts w:eastAsia="Times New Roman" w:cs="Times New Roman"/>
                <w:sz w:val="16"/>
                <w:szCs w:val="16"/>
              </w:rPr>
            </w:pPr>
          </w:p>
        </w:tc>
        <w:tc>
          <w:tcPr>
            <w:tcW w:w="1425" w:type="dxa"/>
            <w:vMerge/>
            <w:tcBorders>
              <w:top w:val="single" w:sz="4" w:space="0" w:color="auto"/>
              <w:left w:val="dotted" w:sz="4" w:space="0" w:color="auto"/>
              <w:bottom w:val="dotted" w:sz="4" w:space="0" w:color="000000"/>
              <w:right w:val="dotted" w:sz="4" w:space="0" w:color="auto"/>
            </w:tcBorders>
            <w:vAlign w:val="center"/>
          </w:tcPr>
          <w:p w14:paraId="5BA67343" w14:textId="77777777" w:rsidR="00977040" w:rsidRPr="003D3C05" w:rsidRDefault="00977040" w:rsidP="00132AD8">
            <w:pPr>
              <w:tabs>
                <w:tab w:val="left" w:pos="426"/>
                <w:tab w:val="left" w:pos="709"/>
              </w:tabs>
              <w:ind w:firstLine="0"/>
              <w:rPr>
                <w:rFonts w:eastAsia="Times New Roman" w:cs="Times New Roman"/>
                <w:sz w:val="16"/>
                <w:szCs w:val="16"/>
              </w:rPr>
            </w:pPr>
          </w:p>
        </w:tc>
        <w:tc>
          <w:tcPr>
            <w:tcW w:w="1069" w:type="dxa"/>
            <w:vMerge/>
            <w:tcBorders>
              <w:top w:val="single" w:sz="4" w:space="0" w:color="auto"/>
              <w:left w:val="dotted" w:sz="4" w:space="0" w:color="auto"/>
              <w:bottom w:val="dotted" w:sz="4" w:space="0" w:color="000000"/>
              <w:right w:val="dotted" w:sz="4" w:space="0" w:color="auto"/>
            </w:tcBorders>
            <w:vAlign w:val="center"/>
          </w:tcPr>
          <w:p w14:paraId="1BA0A915" w14:textId="77777777" w:rsidR="00977040" w:rsidRPr="003D3C05" w:rsidRDefault="00977040" w:rsidP="00132AD8">
            <w:pPr>
              <w:tabs>
                <w:tab w:val="left" w:pos="426"/>
                <w:tab w:val="left" w:pos="709"/>
              </w:tabs>
              <w:ind w:firstLine="0"/>
              <w:rPr>
                <w:rFonts w:eastAsia="Times New Roman" w:cs="Times New Roman"/>
                <w:sz w:val="16"/>
                <w:szCs w:val="16"/>
              </w:rPr>
            </w:pPr>
          </w:p>
        </w:tc>
        <w:tc>
          <w:tcPr>
            <w:tcW w:w="891" w:type="dxa"/>
            <w:vMerge/>
            <w:tcBorders>
              <w:top w:val="single" w:sz="4" w:space="0" w:color="auto"/>
              <w:left w:val="dotted" w:sz="4" w:space="0" w:color="auto"/>
              <w:bottom w:val="dotted" w:sz="4" w:space="0" w:color="000000"/>
              <w:right w:val="dotted" w:sz="4" w:space="0" w:color="auto"/>
            </w:tcBorders>
            <w:vAlign w:val="center"/>
          </w:tcPr>
          <w:p w14:paraId="7D835900" w14:textId="77777777" w:rsidR="00977040" w:rsidRPr="003D3C05" w:rsidRDefault="00977040" w:rsidP="00132AD8">
            <w:pPr>
              <w:tabs>
                <w:tab w:val="left" w:pos="426"/>
                <w:tab w:val="left" w:pos="709"/>
              </w:tabs>
              <w:ind w:firstLine="0"/>
              <w:rPr>
                <w:rFonts w:eastAsia="Times New Roman" w:cs="Times New Roman"/>
                <w:sz w:val="16"/>
                <w:szCs w:val="16"/>
              </w:rPr>
            </w:pPr>
          </w:p>
        </w:tc>
        <w:tc>
          <w:tcPr>
            <w:tcW w:w="1247" w:type="dxa"/>
            <w:vMerge/>
            <w:tcBorders>
              <w:top w:val="single" w:sz="4" w:space="0" w:color="auto"/>
              <w:left w:val="dotted" w:sz="4" w:space="0" w:color="auto"/>
              <w:bottom w:val="dotted" w:sz="4" w:space="0" w:color="000000"/>
              <w:right w:val="dotted" w:sz="4" w:space="0" w:color="auto"/>
            </w:tcBorders>
            <w:vAlign w:val="center"/>
          </w:tcPr>
          <w:p w14:paraId="32FA550E" w14:textId="77777777" w:rsidR="00977040" w:rsidRPr="003D3C05" w:rsidRDefault="00977040" w:rsidP="00132AD8">
            <w:pPr>
              <w:tabs>
                <w:tab w:val="left" w:pos="426"/>
                <w:tab w:val="left" w:pos="709"/>
              </w:tabs>
              <w:ind w:firstLine="0"/>
              <w:rPr>
                <w:rFonts w:eastAsia="Times New Roman" w:cs="Times New Roman"/>
                <w:sz w:val="16"/>
                <w:szCs w:val="16"/>
              </w:rPr>
            </w:pPr>
          </w:p>
        </w:tc>
        <w:tc>
          <w:tcPr>
            <w:tcW w:w="891" w:type="dxa"/>
            <w:tcBorders>
              <w:top w:val="nil"/>
              <w:left w:val="nil"/>
              <w:bottom w:val="dotted" w:sz="4" w:space="0" w:color="auto"/>
              <w:right w:val="nil"/>
            </w:tcBorders>
            <w:shd w:val="clear" w:color="auto" w:fill="auto"/>
            <w:vAlign w:val="center"/>
          </w:tcPr>
          <w:p w14:paraId="489DBDE5" w14:textId="77777777"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Номер</w:t>
            </w:r>
          </w:p>
        </w:tc>
        <w:tc>
          <w:tcPr>
            <w:tcW w:w="1069" w:type="dxa"/>
            <w:tcBorders>
              <w:top w:val="nil"/>
              <w:left w:val="dotted" w:sz="4" w:space="0" w:color="auto"/>
              <w:bottom w:val="dotted" w:sz="4" w:space="0" w:color="auto"/>
              <w:right w:val="nil"/>
            </w:tcBorders>
            <w:shd w:val="clear" w:color="auto" w:fill="auto"/>
            <w:vAlign w:val="center"/>
          </w:tcPr>
          <w:p w14:paraId="668AE2CA" w14:textId="77777777"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Дата выдачи</w:t>
            </w:r>
          </w:p>
        </w:tc>
        <w:tc>
          <w:tcPr>
            <w:tcW w:w="735" w:type="dxa"/>
            <w:vMerge/>
            <w:tcBorders>
              <w:top w:val="single" w:sz="4" w:space="0" w:color="auto"/>
              <w:left w:val="dotted" w:sz="4" w:space="0" w:color="auto"/>
              <w:bottom w:val="dotted" w:sz="4" w:space="0" w:color="000000"/>
              <w:right w:val="single" w:sz="4" w:space="0" w:color="auto"/>
            </w:tcBorders>
            <w:vAlign w:val="center"/>
          </w:tcPr>
          <w:p w14:paraId="792B4F19" w14:textId="77777777" w:rsidR="00977040" w:rsidRPr="003D3C05" w:rsidRDefault="00977040" w:rsidP="00132AD8">
            <w:pPr>
              <w:tabs>
                <w:tab w:val="left" w:pos="426"/>
                <w:tab w:val="left" w:pos="709"/>
              </w:tabs>
              <w:ind w:firstLine="0"/>
              <w:rPr>
                <w:rFonts w:eastAsia="Times New Roman" w:cs="Times New Roman"/>
                <w:sz w:val="16"/>
                <w:szCs w:val="16"/>
              </w:rPr>
            </w:pPr>
          </w:p>
        </w:tc>
      </w:tr>
      <w:tr w:rsidR="00977040" w:rsidRPr="003D3C05" w14:paraId="11A0663C" w14:textId="77777777" w:rsidTr="00132AD8">
        <w:trPr>
          <w:trHeight w:val="83"/>
        </w:trPr>
        <w:tc>
          <w:tcPr>
            <w:tcW w:w="758" w:type="dxa"/>
            <w:tcBorders>
              <w:top w:val="nil"/>
              <w:left w:val="single" w:sz="4" w:space="0" w:color="auto"/>
              <w:bottom w:val="dotted" w:sz="4" w:space="0" w:color="auto"/>
              <w:right w:val="dotted" w:sz="4" w:space="0" w:color="auto"/>
            </w:tcBorders>
            <w:shd w:val="clear" w:color="auto" w:fill="auto"/>
            <w:noWrap/>
            <w:vAlign w:val="center"/>
          </w:tcPr>
          <w:p w14:paraId="78DB57D9" w14:textId="77777777" w:rsidR="00977040" w:rsidRPr="003D3C05" w:rsidRDefault="00977040" w:rsidP="00132AD8">
            <w:pPr>
              <w:tabs>
                <w:tab w:val="left" w:pos="426"/>
                <w:tab w:val="left" w:pos="709"/>
              </w:tabs>
              <w:ind w:firstLineChars="100" w:firstLine="160"/>
              <w:rPr>
                <w:rFonts w:eastAsia="Times New Roman" w:cs="Times New Roman"/>
                <w:sz w:val="16"/>
                <w:szCs w:val="16"/>
              </w:rPr>
            </w:pPr>
            <w:r w:rsidRPr="003D3C05">
              <w:rPr>
                <w:rFonts w:eastAsia="Times New Roman" w:cs="Times New Roman"/>
                <w:sz w:val="16"/>
                <w:szCs w:val="16"/>
              </w:rPr>
              <w:t>1</w:t>
            </w:r>
          </w:p>
        </w:tc>
        <w:tc>
          <w:tcPr>
            <w:tcW w:w="1247" w:type="dxa"/>
            <w:tcBorders>
              <w:top w:val="nil"/>
              <w:left w:val="nil"/>
              <w:bottom w:val="dotted" w:sz="4" w:space="0" w:color="auto"/>
              <w:right w:val="dotted" w:sz="4" w:space="0" w:color="auto"/>
            </w:tcBorders>
            <w:shd w:val="clear" w:color="auto" w:fill="auto"/>
            <w:noWrap/>
            <w:vAlign w:val="center"/>
          </w:tcPr>
          <w:p w14:paraId="11C61CAA" w14:textId="77777777" w:rsidR="00977040" w:rsidRPr="003D3C05" w:rsidRDefault="00977040" w:rsidP="00132AD8">
            <w:pPr>
              <w:tabs>
                <w:tab w:val="left" w:pos="426"/>
                <w:tab w:val="left" w:pos="709"/>
              </w:tabs>
              <w:ind w:firstLine="0"/>
              <w:rPr>
                <w:rFonts w:eastAsia="Times New Roman" w:cs="Times New Roman"/>
                <w:b/>
                <w:bCs/>
                <w:sz w:val="16"/>
                <w:szCs w:val="16"/>
              </w:rPr>
            </w:pPr>
          </w:p>
        </w:tc>
        <w:tc>
          <w:tcPr>
            <w:tcW w:w="1603" w:type="dxa"/>
            <w:tcBorders>
              <w:top w:val="nil"/>
              <w:left w:val="nil"/>
              <w:bottom w:val="dotted" w:sz="4" w:space="0" w:color="auto"/>
              <w:right w:val="dotted" w:sz="4" w:space="0" w:color="auto"/>
            </w:tcBorders>
            <w:shd w:val="clear" w:color="auto" w:fill="auto"/>
            <w:noWrap/>
            <w:vAlign w:val="center"/>
          </w:tcPr>
          <w:p w14:paraId="784670E8" w14:textId="77777777" w:rsidR="00977040" w:rsidRPr="003D3C05" w:rsidRDefault="00977040" w:rsidP="00132AD8">
            <w:pPr>
              <w:tabs>
                <w:tab w:val="left" w:pos="426"/>
                <w:tab w:val="left" w:pos="709"/>
              </w:tabs>
              <w:ind w:firstLine="0"/>
              <w:rPr>
                <w:rFonts w:eastAsia="Times New Roman" w:cs="Times New Roman"/>
                <w:sz w:val="16"/>
                <w:szCs w:val="16"/>
              </w:rPr>
            </w:pPr>
          </w:p>
        </w:tc>
        <w:tc>
          <w:tcPr>
            <w:tcW w:w="1782" w:type="dxa"/>
            <w:tcBorders>
              <w:top w:val="nil"/>
              <w:left w:val="nil"/>
              <w:bottom w:val="dotted" w:sz="4" w:space="0" w:color="auto"/>
              <w:right w:val="dotted" w:sz="4" w:space="0" w:color="auto"/>
            </w:tcBorders>
            <w:shd w:val="clear" w:color="auto" w:fill="auto"/>
            <w:noWrap/>
            <w:vAlign w:val="center"/>
          </w:tcPr>
          <w:p w14:paraId="41667B9A" w14:textId="77777777" w:rsidR="00977040" w:rsidRPr="003D3C05" w:rsidRDefault="00977040" w:rsidP="00132AD8">
            <w:pPr>
              <w:tabs>
                <w:tab w:val="left" w:pos="426"/>
                <w:tab w:val="left" w:pos="709"/>
              </w:tabs>
              <w:ind w:firstLine="0"/>
              <w:rPr>
                <w:rFonts w:eastAsia="Times New Roman" w:cs="Times New Roman"/>
                <w:sz w:val="16"/>
                <w:szCs w:val="16"/>
              </w:rPr>
            </w:pPr>
          </w:p>
        </w:tc>
        <w:tc>
          <w:tcPr>
            <w:tcW w:w="1425" w:type="dxa"/>
            <w:tcBorders>
              <w:top w:val="nil"/>
              <w:left w:val="nil"/>
              <w:bottom w:val="dotted" w:sz="4" w:space="0" w:color="auto"/>
              <w:right w:val="dotted" w:sz="4" w:space="0" w:color="auto"/>
            </w:tcBorders>
            <w:shd w:val="clear" w:color="auto" w:fill="auto"/>
            <w:noWrap/>
            <w:vAlign w:val="center"/>
          </w:tcPr>
          <w:p w14:paraId="13A09E96" w14:textId="77777777" w:rsidR="00977040" w:rsidRPr="003D3C05" w:rsidRDefault="00977040" w:rsidP="00132AD8">
            <w:pPr>
              <w:tabs>
                <w:tab w:val="left" w:pos="426"/>
                <w:tab w:val="left" w:pos="709"/>
              </w:tabs>
              <w:ind w:firstLine="0"/>
              <w:rPr>
                <w:rFonts w:eastAsia="Times New Roman" w:cs="Times New Roman"/>
                <w:sz w:val="16"/>
                <w:szCs w:val="16"/>
              </w:rPr>
            </w:pPr>
          </w:p>
        </w:tc>
        <w:tc>
          <w:tcPr>
            <w:tcW w:w="713" w:type="dxa"/>
            <w:tcBorders>
              <w:top w:val="nil"/>
              <w:left w:val="nil"/>
              <w:bottom w:val="dotted" w:sz="4" w:space="0" w:color="auto"/>
              <w:right w:val="dotted" w:sz="4" w:space="0" w:color="auto"/>
            </w:tcBorders>
            <w:shd w:val="clear" w:color="auto" w:fill="auto"/>
            <w:noWrap/>
            <w:vAlign w:val="center"/>
          </w:tcPr>
          <w:p w14:paraId="13F09997" w14:textId="77777777" w:rsidR="00977040" w:rsidRPr="003D3C05" w:rsidRDefault="00977040" w:rsidP="00132AD8">
            <w:pPr>
              <w:tabs>
                <w:tab w:val="left" w:pos="426"/>
                <w:tab w:val="left" w:pos="709"/>
              </w:tabs>
              <w:ind w:firstLineChars="100" w:firstLine="160"/>
              <w:rPr>
                <w:rFonts w:eastAsia="Times New Roman" w:cs="Times New Roman"/>
                <w:sz w:val="16"/>
                <w:szCs w:val="16"/>
                <w:lang w:val="en-US"/>
              </w:rPr>
            </w:pPr>
            <w:r w:rsidRPr="003D3C05">
              <w:rPr>
                <w:rFonts w:eastAsia="Times New Roman" w:cs="Times New Roman"/>
                <w:sz w:val="16"/>
                <w:szCs w:val="16"/>
                <w:lang w:val="en-US"/>
              </w:rPr>
              <w:t>1</w:t>
            </w:r>
          </w:p>
        </w:tc>
        <w:tc>
          <w:tcPr>
            <w:tcW w:w="1425" w:type="dxa"/>
            <w:tcBorders>
              <w:top w:val="nil"/>
              <w:left w:val="nil"/>
              <w:bottom w:val="dotted" w:sz="4" w:space="0" w:color="auto"/>
              <w:right w:val="dotted" w:sz="4" w:space="0" w:color="auto"/>
            </w:tcBorders>
            <w:shd w:val="clear" w:color="auto" w:fill="auto"/>
            <w:noWrap/>
            <w:vAlign w:val="center"/>
          </w:tcPr>
          <w:p w14:paraId="1040F912" w14:textId="77777777" w:rsidR="00977040" w:rsidRPr="003D3C05" w:rsidRDefault="00977040" w:rsidP="00132AD8">
            <w:pPr>
              <w:tabs>
                <w:tab w:val="left" w:pos="426"/>
                <w:tab w:val="left" w:pos="709"/>
              </w:tabs>
              <w:ind w:firstLine="0"/>
              <w:rPr>
                <w:rFonts w:eastAsia="Times New Roman" w:cs="Times New Roman"/>
                <w:sz w:val="16"/>
                <w:szCs w:val="16"/>
              </w:rPr>
            </w:pPr>
          </w:p>
        </w:tc>
        <w:tc>
          <w:tcPr>
            <w:tcW w:w="1069" w:type="dxa"/>
            <w:tcBorders>
              <w:top w:val="nil"/>
              <w:left w:val="nil"/>
              <w:bottom w:val="dotted" w:sz="4" w:space="0" w:color="auto"/>
              <w:right w:val="dotted" w:sz="4" w:space="0" w:color="auto"/>
            </w:tcBorders>
            <w:shd w:val="clear" w:color="auto" w:fill="auto"/>
            <w:noWrap/>
            <w:vAlign w:val="center"/>
          </w:tcPr>
          <w:p w14:paraId="279FD865" w14:textId="77777777" w:rsidR="00977040" w:rsidRPr="003D3C05" w:rsidRDefault="00977040" w:rsidP="00132AD8">
            <w:pPr>
              <w:tabs>
                <w:tab w:val="left" w:pos="426"/>
                <w:tab w:val="left" w:pos="709"/>
              </w:tabs>
              <w:ind w:firstLine="0"/>
              <w:rPr>
                <w:rFonts w:eastAsia="Times New Roman" w:cs="Times New Roman"/>
                <w:sz w:val="16"/>
                <w:szCs w:val="16"/>
              </w:rPr>
            </w:pPr>
          </w:p>
        </w:tc>
        <w:tc>
          <w:tcPr>
            <w:tcW w:w="891" w:type="dxa"/>
            <w:tcBorders>
              <w:top w:val="nil"/>
              <w:left w:val="nil"/>
              <w:bottom w:val="dotted" w:sz="4" w:space="0" w:color="auto"/>
              <w:right w:val="dotted" w:sz="4" w:space="0" w:color="auto"/>
            </w:tcBorders>
            <w:shd w:val="clear" w:color="auto" w:fill="auto"/>
            <w:noWrap/>
            <w:vAlign w:val="center"/>
          </w:tcPr>
          <w:p w14:paraId="3A3D5EA7" w14:textId="77777777" w:rsidR="00977040" w:rsidRPr="003D3C05" w:rsidRDefault="00977040" w:rsidP="00132AD8">
            <w:pPr>
              <w:tabs>
                <w:tab w:val="left" w:pos="426"/>
                <w:tab w:val="left" w:pos="709"/>
              </w:tabs>
              <w:ind w:firstLine="0"/>
              <w:rPr>
                <w:rFonts w:eastAsia="Times New Roman" w:cs="Times New Roman"/>
                <w:sz w:val="16"/>
                <w:szCs w:val="16"/>
              </w:rPr>
            </w:pPr>
          </w:p>
        </w:tc>
        <w:tc>
          <w:tcPr>
            <w:tcW w:w="1247" w:type="dxa"/>
            <w:tcBorders>
              <w:top w:val="nil"/>
              <w:left w:val="nil"/>
              <w:bottom w:val="dotted" w:sz="4" w:space="0" w:color="auto"/>
              <w:right w:val="dotted" w:sz="4" w:space="0" w:color="auto"/>
            </w:tcBorders>
            <w:shd w:val="clear" w:color="auto" w:fill="auto"/>
            <w:noWrap/>
            <w:vAlign w:val="center"/>
          </w:tcPr>
          <w:p w14:paraId="5F64FCD7" w14:textId="77777777" w:rsidR="00977040" w:rsidRPr="003D3C05" w:rsidRDefault="00977040" w:rsidP="00132AD8">
            <w:pPr>
              <w:tabs>
                <w:tab w:val="left" w:pos="426"/>
                <w:tab w:val="left" w:pos="709"/>
              </w:tabs>
              <w:ind w:firstLine="0"/>
              <w:rPr>
                <w:rFonts w:eastAsia="Times New Roman" w:cs="Times New Roman"/>
                <w:sz w:val="16"/>
                <w:szCs w:val="16"/>
              </w:rPr>
            </w:pPr>
          </w:p>
        </w:tc>
        <w:tc>
          <w:tcPr>
            <w:tcW w:w="891" w:type="dxa"/>
            <w:tcBorders>
              <w:top w:val="nil"/>
              <w:left w:val="nil"/>
              <w:bottom w:val="dotted" w:sz="4" w:space="0" w:color="auto"/>
              <w:right w:val="dotted" w:sz="4" w:space="0" w:color="auto"/>
            </w:tcBorders>
            <w:shd w:val="clear" w:color="auto" w:fill="auto"/>
            <w:noWrap/>
            <w:vAlign w:val="center"/>
          </w:tcPr>
          <w:p w14:paraId="4044AB95" w14:textId="77777777" w:rsidR="00977040" w:rsidRPr="003D3C05" w:rsidRDefault="00977040" w:rsidP="00132AD8">
            <w:pPr>
              <w:tabs>
                <w:tab w:val="left" w:pos="426"/>
                <w:tab w:val="left" w:pos="709"/>
              </w:tabs>
              <w:ind w:firstLine="0"/>
              <w:rPr>
                <w:rFonts w:eastAsia="Times New Roman" w:cs="Times New Roman"/>
                <w:sz w:val="16"/>
                <w:szCs w:val="16"/>
              </w:rPr>
            </w:pPr>
          </w:p>
        </w:tc>
        <w:tc>
          <w:tcPr>
            <w:tcW w:w="1069" w:type="dxa"/>
            <w:tcBorders>
              <w:top w:val="nil"/>
              <w:left w:val="nil"/>
              <w:bottom w:val="dotted" w:sz="4" w:space="0" w:color="auto"/>
              <w:right w:val="dotted" w:sz="4" w:space="0" w:color="auto"/>
            </w:tcBorders>
            <w:shd w:val="clear" w:color="auto" w:fill="auto"/>
            <w:noWrap/>
            <w:vAlign w:val="center"/>
          </w:tcPr>
          <w:p w14:paraId="2577470D" w14:textId="77777777" w:rsidR="00977040" w:rsidRPr="003D3C05" w:rsidRDefault="00977040" w:rsidP="00132AD8">
            <w:pPr>
              <w:tabs>
                <w:tab w:val="left" w:pos="426"/>
                <w:tab w:val="left" w:pos="709"/>
              </w:tabs>
              <w:ind w:firstLine="0"/>
              <w:rPr>
                <w:rFonts w:eastAsia="Times New Roman" w:cs="Times New Roman"/>
                <w:sz w:val="16"/>
                <w:szCs w:val="16"/>
              </w:rPr>
            </w:pPr>
          </w:p>
        </w:tc>
        <w:tc>
          <w:tcPr>
            <w:tcW w:w="735" w:type="dxa"/>
            <w:tcBorders>
              <w:top w:val="nil"/>
              <w:left w:val="nil"/>
              <w:bottom w:val="dotted" w:sz="4" w:space="0" w:color="auto"/>
              <w:right w:val="single" w:sz="4" w:space="0" w:color="auto"/>
            </w:tcBorders>
            <w:shd w:val="clear" w:color="auto" w:fill="auto"/>
            <w:noWrap/>
            <w:vAlign w:val="center"/>
          </w:tcPr>
          <w:p w14:paraId="6BED81FB" w14:textId="77777777" w:rsidR="00977040" w:rsidRPr="003D3C05" w:rsidRDefault="00977040" w:rsidP="00132AD8">
            <w:pPr>
              <w:tabs>
                <w:tab w:val="left" w:pos="426"/>
                <w:tab w:val="left" w:pos="709"/>
              </w:tabs>
              <w:ind w:firstLineChars="100" w:firstLine="160"/>
              <w:rPr>
                <w:rFonts w:eastAsia="Times New Roman" w:cs="Times New Roman"/>
                <w:i/>
                <w:iCs/>
                <w:sz w:val="16"/>
                <w:szCs w:val="16"/>
              </w:rPr>
            </w:pPr>
          </w:p>
        </w:tc>
      </w:tr>
      <w:tr w:rsidR="00977040" w:rsidRPr="003D3C05" w14:paraId="470A6B98" w14:textId="77777777" w:rsidTr="00132AD8">
        <w:trPr>
          <w:trHeight w:val="228"/>
        </w:trPr>
        <w:tc>
          <w:tcPr>
            <w:tcW w:w="758" w:type="dxa"/>
            <w:tcBorders>
              <w:top w:val="nil"/>
              <w:left w:val="single" w:sz="4" w:space="0" w:color="auto"/>
              <w:bottom w:val="dotted" w:sz="4" w:space="0" w:color="auto"/>
              <w:right w:val="dotted" w:sz="4" w:space="0" w:color="auto"/>
            </w:tcBorders>
            <w:shd w:val="clear" w:color="auto" w:fill="auto"/>
            <w:noWrap/>
            <w:vAlign w:val="center"/>
          </w:tcPr>
          <w:p w14:paraId="517EBC93" w14:textId="77777777" w:rsidR="00977040" w:rsidRPr="003D3C05" w:rsidRDefault="00977040" w:rsidP="00132AD8">
            <w:pPr>
              <w:tabs>
                <w:tab w:val="left" w:pos="426"/>
                <w:tab w:val="left" w:pos="709"/>
              </w:tabs>
              <w:ind w:firstLineChars="100" w:firstLine="160"/>
              <w:rPr>
                <w:rFonts w:eastAsia="Times New Roman" w:cs="Times New Roman"/>
                <w:sz w:val="16"/>
                <w:szCs w:val="16"/>
              </w:rPr>
            </w:pPr>
            <w:r w:rsidRPr="003D3C05">
              <w:rPr>
                <w:rFonts w:eastAsia="Times New Roman" w:cs="Times New Roman"/>
                <w:sz w:val="16"/>
                <w:szCs w:val="16"/>
              </w:rPr>
              <w:t>2</w:t>
            </w:r>
          </w:p>
        </w:tc>
        <w:tc>
          <w:tcPr>
            <w:tcW w:w="1247" w:type="dxa"/>
            <w:tcBorders>
              <w:top w:val="nil"/>
              <w:left w:val="nil"/>
              <w:bottom w:val="dotted" w:sz="4" w:space="0" w:color="auto"/>
              <w:right w:val="dotted" w:sz="4" w:space="0" w:color="auto"/>
            </w:tcBorders>
            <w:shd w:val="clear" w:color="auto" w:fill="auto"/>
            <w:noWrap/>
            <w:vAlign w:val="center"/>
          </w:tcPr>
          <w:p w14:paraId="061536C3" w14:textId="77777777" w:rsidR="00977040" w:rsidRPr="003D3C05" w:rsidRDefault="00977040" w:rsidP="00132AD8">
            <w:pPr>
              <w:tabs>
                <w:tab w:val="left" w:pos="426"/>
                <w:tab w:val="left" w:pos="709"/>
              </w:tabs>
              <w:ind w:firstLine="0"/>
              <w:rPr>
                <w:rFonts w:eastAsia="Times New Roman" w:cs="Times New Roman"/>
                <w:sz w:val="16"/>
                <w:szCs w:val="16"/>
              </w:rPr>
            </w:pPr>
          </w:p>
        </w:tc>
        <w:tc>
          <w:tcPr>
            <w:tcW w:w="1603" w:type="dxa"/>
            <w:tcBorders>
              <w:top w:val="nil"/>
              <w:left w:val="nil"/>
              <w:bottom w:val="dotted" w:sz="4" w:space="0" w:color="auto"/>
              <w:right w:val="dotted" w:sz="4" w:space="0" w:color="auto"/>
            </w:tcBorders>
            <w:shd w:val="clear" w:color="auto" w:fill="auto"/>
            <w:noWrap/>
            <w:vAlign w:val="center"/>
          </w:tcPr>
          <w:p w14:paraId="76E284C5" w14:textId="77777777" w:rsidR="00977040" w:rsidRPr="003D3C05" w:rsidRDefault="00977040" w:rsidP="00132AD8">
            <w:pPr>
              <w:tabs>
                <w:tab w:val="left" w:pos="426"/>
                <w:tab w:val="left" w:pos="709"/>
              </w:tabs>
              <w:ind w:firstLine="0"/>
              <w:rPr>
                <w:rFonts w:eastAsia="Times New Roman" w:cs="Times New Roman"/>
                <w:sz w:val="16"/>
                <w:szCs w:val="16"/>
              </w:rPr>
            </w:pPr>
          </w:p>
        </w:tc>
        <w:tc>
          <w:tcPr>
            <w:tcW w:w="1782" w:type="dxa"/>
            <w:tcBorders>
              <w:top w:val="nil"/>
              <w:left w:val="nil"/>
              <w:bottom w:val="dotted" w:sz="4" w:space="0" w:color="auto"/>
              <w:right w:val="dotted" w:sz="4" w:space="0" w:color="auto"/>
            </w:tcBorders>
            <w:shd w:val="clear" w:color="auto" w:fill="auto"/>
            <w:noWrap/>
            <w:vAlign w:val="center"/>
          </w:tcPr>
          <w:p w14:paraId="6B0C60AA" w14:textId="77777777" w:rsidR="00977040" w:rsidRPr="003D3C05" w:rsidRDefault="00977040" w:rsidP="00132AD8">
            <w:pPr>
              <w:tabs>
                <w:tab w:val="left" w:pos="426"/>
                <w:tab w:val="left" w:pos="709"/>
              </w:tabs>
              <w:ind w:firstLine="0"/>
              <w:rPr>
                <w:rFonts w:eastAsia="Times New Roman" w:cs="Times New Roman"/>
                <w:sz w:val="16"/>
                <w:szCs w:val="16"/>
              </w:rPr>
            </w:pPr>
          </w:p>
        </w:tc>
        <w:tc>
          <w:tcPr>
            <w:tcW w:w="1425" w:type="dxa"/>
            <w:tcBorders>
              <w:top w:val="nil"/>
              <w:left w:val="nil"/>
              <w:bottom w:val="dotted" w:sz="4" w:space="0" w:color="auto"/>
              <w:right w:val="dotted" w:sz="4" w:space="0" w:color="auto"/>
            </w:tcBorders>
            <w:shd w:val="clear" w:color="auto" w:fill="auto"/>
            <w:noWrap/>
            <w:vAlign w:val="center"/>
          </w:tcPr>
          <w:p w14:paraId="54E55790" w14:textId="77777777" w:rsidR="00977040" w:rsidRPr="003D3C05" w:rsidRDefault="00977040" w:rsidP="00132AD8">
            <w:pPr>
              <w:tabs>
                <w:tab w:val="left" w:pos="426"/>
                <w:tab w:val="left" w:pos="709"/>
              </w:tabs>
              <w:ind w:firstLine="0"/>
              <w:rPr>
                <w:rFonts w:eastAsia="Times New Roman" w:cs="Times New Roman"/>
                <w:sz w:val="16"/>
                <w:szCs w:val="16"/>
              </w:rPr>
            </w:pPr>
          </w:p>
        </w:tc>
        <w:tc>
          <w:tcPr>
            <w:tcW w:w="713" w:type="dxa"/>
            <w:tcBorders>
              <w:top w:val="nil"/>
              <w:left w:val="nil"/>
              <w:bottom w:val="dotted" w:sz="4" w:space="0" w:color="auto"/>
              <w:right w:val="dotted" w:sz="4" w:space="0" w:color="auto"/>
            </w:tcBorders>
            <w:shd w:val="clear" w:color="auto" w:fill="auto"/>
            <w:noWrap/>
            <w:vAlign w:val="center"/>
          </w:tcPr>
          <w:p w14:paraId="7D5D0840" w14:textId="77777777" w:rsidR="00977040" w:rsidRPr="003D3C05" w:rsidRDefault="00977040" w:rsidP="00132AD8">
            <w:pPr>
              <w:tabs>
                <w:tab w:val="left" w:pos="426"/>
                <w:tab w:val="left" w:pos="709"/>
              </w:tabs>
              <w:ind w:firstLineChars="100" w:firstLine="160"/>
              <w:rPr>
                <w:rFonts w:eastAsia="Times New Roman" w:cs="Times New Roman"/>
                <w:iCs/>
                <w:sz w:val="16"/>
                <w:szCs w:val="16"/>
                <w:lang w:val="en-US"/>
              </w:rPr>
            </w:pPr>
            <w:r w:rsidRPr="003D3C05">
              <w:rPr>
                <w:rFonts w:eastAsia="Times New Roman" w:cs="Times New Roman"/>
                <w:iCs/>
                <w:sz w:val="16"/>
                <w:szCs w:val="16"/>
                <w:lang w:val="en-US"/>
              </w:rPr>
              <w:t>2</w:t>
            </w:r>
          </w:p>
        </w:tc>
        <w:tc>
          <w:tcPr>
            <w:tcW w:w="1425" w:type="dxa"/>
            <w:tcBorders>
              <w:top w:val="nil"/>
              <w:left w:val="nil"/>
              <w:bottom w:val="dotted" w:sz="4" w:space="0" w:color="auto"/>
              <w:right w:val="dotted" w:sz="4" w:space="0" w:color="auto"/>
            </w:tcBorders>
            <w:shd w:val="clear" w:color="auto" w:fill="auto"/>
            <w:noWrap/>
            <w:vAlign w:val="center"/>
          </w:tcPr>
          <w:p w14:paraId="75127064" w14:textId="77777777" w:rsidR="00977040" w:rsidRPr="003D3C05" w:rsidRDefault="00977040" w:rsidP="00132AD8">
            <w:pPr>
              <w:tabs>
                <w:tab w:val="left" w:pos="426"/>
                <w:tab w:val="left" w:pos="709"/>
              </w:tabs>
              <w:ind w:firstLine="0"/>
              <w:rPr>
                <w:rFonts w:eastAsia="Times New Roman" w:cs="Times New Roman"/>
                <w:sz w:val="16"/>
                <w:szCs w:val="16"/>
              </w:rPr>
            </w:pPr>
          </w:p>
        </w:tc>
        <w:tc>
          <w:tcPr>
            <w:tcW w:w="1069" w:type="dxa"/>
            <w:tcBorders>
              <w:top w:val="nil"/>
              <w:left w:val="nil"/>
              <w:bottom w:val="dotted" w:sz="4" w:space="0" w:color="auto"/>
              <w:right w:val="dotted" w:sz="4" w:space="0" w:color="auto"/>
            </w:tcBorders>
            <w:shd w:val="clear" w:color="auto" w:fill="auto"/>
            <w:noWrap/>
            <w:vAlign w:val="center"/>
          </w:tcPr>
          <w:p w14:paraId="5F6E90F5" w14:textId="77777777" w:rsidR="00977040" w:rsidRPr="003D3C05" w:rsidRDefault="00977040" w:rsidP="00132AD8">
            <w:pPr>
              <w:tabs>
                <w:tab w:val="left" w:pos="426"/>
                <w:tab w:val="left" w:pos="709"/>
              </w:tabs>
              <w:ind w:firstLine="0"/>
              <w:rPr>
                <w:rFonts w:eastAsia="Times New Roman" w:cs="Times New Roman"/>
                <w:sz w:val="16"/>
                <w:szCs w:val="16"/>
              </w:rPr>
            </w:pPr>
          </w:p>
        </w:tc>
        <w:tc>
          <w:tcPr>
            <w:tcW w:w="891" w:type="dxa"/>
            <w:tcBorders>
              <w:top w:val="nil"/>
              <w:left w:val="nil"/>
              <w:bottom w:val="dotted" w:sz="4" w:space="0" w:color="auto"/>
              <w:right w:val="dotted" w:sz="4" w:space="0" w:color="auto"/>
            </w:tcBorders>
            <w:shd w:val="clear" w:color="auto" w:fill="auto"/>
            <w:noWrap/>
            <w:vAlign w:val="center"/>
          </w:tcPr>
          <w:p w14:paraId="2FBBDEBF" w14:textId="77777777" w:rsidR="00977040" w:rsidRPr="003D3C05" w:rsidRDefault="00977040" w:rsidP="00132AD8">
            <w:pPr>
              <w:tabs>
                <w:tab w:val="left" w:pos="426"/>
                <w:tab w:val="left" w:pos="709"/>
              </w:tabs>
              <w:ind w:firstLine="0"/>
              <w:rPr>
                <w:rFonts w:eastAsia="Times New Roman" w:cs="Times New Roman"/>
                <w:sz w:val="16"/>
                <w:szCs w:val="16"/>
              </w:rPr>
            </w:pPr>
          </w:p>
        </w:tc>
        <w:tc>
          <w:tcPr>
            <w:tcW w:w="1247" w:type="dxa"/>
            <w:tcBorders>
              <w:top w:val="nil"/>
              <w:left w:val="nil"/>
              <w:bottom w:val="dotted" w:sz="4" w:space="0" w:color="auto"/>
              <w:right w:val="dotted" w:sz="4" w:space="0" w:color="auto"/>
            </w:tcBorders>
            <w:shd w:val="clear" w:color="auto" w:fill="auto"/>
            <w:noWrap/>
            <w:vAlign w:val="center"/>
          </w:tcPr>
          <w:p w14:paraId="555D13C3" w14:textId="77777777" w:rsidR="00977040" w:rsidRPr="003D3C05" w:rsidRDefault="00977040" w:rsidP="00132AD8">
            <w:pPr>
              <w:tabs>
                <w:tab w:val="left" w:pos="426"/>
                <w:tab w:val="left" w:pos="709"/>
              </w:tabs>
              <w:ind w:firstLine="0"/>
              <w:rPr>
                <w:rFonts w:eastAsia="Times New Roman" w:cs="Times New Roman"/>
                <w:sz w:val="16"/>
                <w:szCs w:val="16"/>
              </w:rPr>
            </w:pPr>
          </w:p>
        </w:tc>
        <w:tc>
          <w:tcPr>
            <w:tcW w:w="891" w:type="dxa"/>
            <w:tcBorders>
              <w:top w:val="nil"/>
              <w:left w:val="nil"/>
              <w:bottom w:val="dotted" w:sz="4" w:space="0" w:color="auto"/>
              <w:right w:val="dotted" w:sz="4" w:space="0" w:color="auto"/>
            </w:tcBorders>
            <w:shd w:val="clear" w:color="auto" w:fill="auto"/>
            <w:noWrap/>
            <w:vAlign w:val="center"/>
          </w:tcPr>
          <w:p w14:paraId="6ECBF987" w14:textId="77777777" w:rsidR="00977040" w:rsidRPr="003D3C05" w:rsidRDefault="00977040" w:rsidP="00132AD8">
            <w:pPr>
              <w:tabs>
                <w:tab w:val="left" w:pos="426"/>
                <w:tab w:val="left" w:pos="709"/>
              </w:tabs>
              <w:ind w:firstLine="0"/>
              <w:rPr>
                <w:rFonts w:eastAsia="Times New Roman" w:cs="Times New Roman"/>
                <w:sz w:val="16"/>
                <w:szCs w:val="16"/>
              </w:rPr>
            </w:pPr>
          </w:p>
        </w:tc>
        <w:tc>
          <w:tcPr>
            <w:tcW w:w="1069" w:type="dxa"/>
            <w:tcBorders>
              <w:top w:val="nil"/>
              <w:left w:val="nil"/>
              <w:bottom w:val="dotted" w:sz="4" w:space="0" w:color="auto"/>
              <w:right w:val="dotted" w:sz="4" w:space="0" w:color="auto"/>
            </w:tcBorders>
            <w:shd w:val="clear" w:color="auto" w:fill="auto"/>
            <w:noWrap/>
            <w:vAlign w:val="center"/>
          </w:tcPr>
          <w:p w14:paraId="22309A25" w14:textId="77777777" w:rsidR="00977040" w:rsidRPr="003D3C05" w:rsidRDefault="00977040" w:rsidP="00132AD8">
            <w:pPr>
              <w:tabs>
                <w:tab w:val="left" w:pos="426"/>
                <w:tab w:val="left" w:pos="709"/>
              </w:tabs>
              <w:ind w:firstLine="0"/>
              <w:rPr>
                <w:rFonts w:eastAsia="Times New Roman" w:cs="Times New Roman"/>
                <w:sz w:val="16"/>
                <w:szCs w:val="16"/>
              </w:rPr>
            </w:pPr>
          </w:p>
        </w:tc>
        <w:tc>
          <w:tcPr>
            <w:tcW w:w="735" w:type="dxa"/>
            <w:tcBorders>
              <w:top w:val="nil"/>
              <w:left w:val="nil"/>
              <w:bottom w:val="dotted" w:sz="4" w:space="0" w:color="auto"/>
              <w:right w:val="single" w:sz="4" w:space="0" w:color="auto"/>
            </w:tcBorders>
            <w:shd w:val="clear" w:color="auto" w:fill="auto"/>
            <w:noWrap/>
            <w:vAlign w:val="center"/>
          </w:tcPr>
          <w:p w14:paraId="3D9638B6" w14:textId="77777777" w:rsidR="00977040" w:rsidRPr="003D3C05" w:rsidRDefault="00977040" w:rsidP="00132AD8">
            <w:pPr>
              <w:tabs>
                <w:tab w:val="left" w:pos="426"/>
                <w:tab w:val="left" w:pos="709"/>
              </w:tabs>
              <w:ind w:firstLine="0"/>
              <w:rPr>
                <w:rFonts w:eastAsia="Times New Roman" w:cs="Times New Roman"/>
                <w:sz w:val="16"/>
                <w:szCs w:val="16"/>
              </w:rPr>
            </w:pPr>
          </w:p>
        </w:tc>
      </w:tr>
      <w:tr w:rsidR="00977040" w:rsidRPr="003D3C05" w14:paraId="6961501A" w14:textId="77777777" w:rsidTr="00132AD8">
        <w:trPr>
          <w:trHeight w:val="133"/>
        </w:trPr>
        <w:tc>
          <w:tcPr>
            <w:tcW w:w="758" w:type="dxa"/>
            <w:tcBorders>
              <w:top w:val="nil"/>
              <w:left w:val="single" w:sz="4" w:space="0" w:color="auto"/>
              <w:bottom w:val="dotted" w:sz="4" w:space="0" w:color="auto"/>
              <w:right w:val="dotted" w:sz="4" w:space="0" w:color="auto"/>
            </w:tcBorders>
            <w:shd w:val="clear" w:color="auto" w:fill="auto"/>
            <w:noWrap/>
            <w:vAlign w:val="center"/>
          </w:tcPr>
          <w:p w14:paraId="75CE7903" w14:textId="77777777" w:rsidR="00977040" w:rsidRPr="003D3C05" w:rsidRDefault="00977040" w:rsidP="00132AD8">
            <w:pPr>
              <w:tabs>
                <w:tab w:val="left" w:pos="426"/>
                <w:tab w:val="left" w:pos="709"/>
              </w:tabs>
              <w:ind w:firstLine="0"/>
              <w:rPr>
                <w:rFonts w:eastAsia="Times New Roman" w:cs="Times New Roman"/>
                <w:sz w:val="16"/>
                <w:szCs w:val="16"/>
                <w:lang w:val="en-US"/>
              </w:rPr>
            </w:pPr>
            <w:r w:rsidRPr="003D3C05">
              <w:rPr>
                <w:rFonts w:eastAsia="Times New Roman" w:cs="Times New Roman"/>
                <w:sz w:val="16"/>
                <w:szCs w:val="16"/>
                <w:lang w:val="en-US"/>
              </w:rPr>
              <w:t>m</w:t>
            </w:r>
          </w:p>
        </w:tc>
        <w:tc>
          <w:tcPr>
            <w:tcW w:w="1247" w:type="dxa"/>
            <w:tcBorders>
              <w:top w:val="nil"/>
              <w:left w:val="nil"/>
              <w:bottom w:val="dotted" w:sz="4" w:space="0" w:color="auto"/>
              <w:right w:val="dotted" w:sz="4" w:space="0" w:color="auto"/>
            </w:tcBorders>
            <w:shd w:val="clear" w:color="auto" w:fill="auto"/>
            <w:noWrap/>
            <w:vAlign w:val="center"/>
          </w:tcPr>
          <w:p w14:paraId="0D055D48" w14:textId="77777777" w:rsidR="00977040" w:rsidRPr="003D3C05" w:rsidRDefault="00977040" w:rsidP="00132AD8">
            <w:pPr>
              <w:tabs>
                <w:tab w:val="left" w:pos="426"/>
                <w:tab w:val="left" w:pos="709"/>
              </w:tabs>
              <w:ind w:firstLine="0"/>
              <w:rPr>
                <w:rFonts w:eastAsia="Times New Roman" w:cs="Times New Roman"/>
                <w:sz w:val="16"/>
                <w:szCs w:val="16"/>
              </w:rPr>
            </w:pPr>
          </w:p>
        </w:tc>
        <w:tc>
          <w:tcPr>
            <w:tcW w:w="1603" w:type="dxa"/>
            <w:tcBorders>
              <w:top w:val="nil"/>
              <w:left w:val="nil"/>
              <w:bottom w:val="dotted" w:sz="4" w:space="0" w:color="auto"/>
              <w:right w:val="dotted" w:sz="4" w:space="0" w:color="auto"/>
            </w:tcBorders>
            <w:shd w:val="clear" w:color="auto" w:fill="auto"/>
            <w:noWrap/>
            <w:vAlign w:val="center"/>
          </w:tcPr>
          <w:p w14:paraId="21D849EE" w14:textId="77777777" w:rsidR="00977040" w:rsidRPr="003D3C05" w:rsidRDefault="00977040" w:rsidP="00132AD8">
            <w:pPr>
              <w:tabs>
                <w:tab w:val="left" w:pos="426"/>
                <w:tab w:val="left" w:pos="709"/>
              </w:tabs>
              <w:ind w:firstLine="0"/>
              <w:rPr>
                <w:rFonts w:eastAsia="Times New Roman" w:cs="Times New Roman"/>
                <w:sz w:val="16"/>
                <w:szCs w:val="16"/>
              </w:rPr>
            </w:pPr>
          </w:p>
        </w:tc>
        <w:tc>
          <w:tcPr>
            <w:tcW w:w="1782" w:type="dxa"/>
            <w:tcBorders>
              <w:top w:val="nil"/>
              <w:left w:val="nil"/>
              <w:bottom w:val="dotted" w:sz="4" w:space="0" w:color="auto"/>
              <w:right w:val="dotted" w:sz="4" w:space="0" w:color="auto"/>
            </w:tcBorders>
            <w:shd w:val="clear" w:color="auto" w:fill="auto"/>
            <w:noWrap/>
            <w:vAlign w:val="center"/>
          </w:tcPr>
          <w:p w14:paraId="019900D6" w14:textId="77777777" w:rsidR="00977040" w:rsidRPr="003D3C05" w:rsidRDefault="00977040" w:rsidP="00132AD8">
            <w:pPr>
              <w:tabs>
                <w:tab w:val="left" w:pos="426"/>
                <w:tab w:val="left" w:pos="709"/>
              </w:tabs>
              <w:ind w:firstLine="0"/>
              <w:rPr>
                <w:rFonts w:eastAsia="Times New Roman" w:cs="Times New Roman"/>
                <w:sz w:val="16"/>
                <w:szCs w:val="16"/>
              </w:rPr>
            </w:pPr>
          </w:p>
        </w:tc>
        <w:tc>
          <w:tcPr>
            <w:tcW w:w="1425" w:type="dxa"/>
            <w:tcBorders>
              <w:top w:val="nil"/>
              <w:left w:val="nil"/>
              <w:bottom w:val="dotted" w:sz="4" w:space="0" w:color="auto"/>
              <w:right w:val="dotted" w:sz="4" w:space="0" w:color="auto"/>
            </w:tcBorders>
            <w:shd w:val="clear" w:color="auto" w:fill="auto"/>
            <w:noWrap/>
            <w:vAlign w:val="center"/>
          </w:tcPr>
          <w:p w14:paraId="65C1CF42" w14:textId="77777777" w:rsidR="00977040" w:rsidRPr="003D3C05" w:rsidRDefault="00977040" w:rsidP="00132AD8">
            <w:pPr>
              <w:tabs>
                <w:tab w:val="left" w:pos="426"/>
                <w:tab w:val="left" w:pos="709"/>
              </w:tabs>
              <w:ind w:firstLine="0"/>
              <w:rPr>
                <w:rFonts w:eastAsia="Times New Roman" w:cs="Times New Roman"/>
                <w:sz w:val="16"/>
                <w:szCs w:val="16"/>
              </w:rPr>
            </w:pPr>
          </w:p>
        </w:tc>
        <w:tc>
          <w:tcPr>
            <w:tcW w:w="713" w:type="dxa"/>
            <w:tcBorders>
              <w:top w:val="nil"/>
              <w:left w:val="nil"/>
              <w:bottom w:val="dotted" w:sz="4" w:space="0" w:color="auto"/>
              <w:right w:val="dotted" w:sz="4" w:space="0" w:color="auto"/>
            </w:tcBorders>
            <w:shd w:val="clear" w:color="auto" w:fill="auto"/>
            <w:noWrap/>
            <w:vAlign w:val="center"/>
          </w:tcPr>
          <w:p w14:paraId="5738F5B0" w14:textId="77777777" w:rsidR="00977040" w:rsidRPr="003D3C05" w:rsidRDefault="00977040" w:rsidP="00132AD8">
            <w:pPr>
              <w:tabs>
                <w:tab w:val="left" w:pos="426"/>
                <w:tab w:val="left" w:pos="709"/>
              </w:tabs>
              <w:ind w:firstLineChars="100" w:firstLine="160"/>
              <w:rPr>
                <w:rFonts w:eastAsia="Times New Roman" w:cs="Times New Roman"/>
                <w:iCs/>
                <w:sz w:val="16"/>
                <w:szCs w:val="16"/>
                <w:lang w:val="en-US"/>
              </w:rPr>
            </w:pPr>
            <w:r w:rsidRPr="003D3C05">
              <w:rPr>
                <w:rFonts w:eastAsia="Times New Roman" w:cs="Times New Roman"/>
                <w:iCs/>
                <w:sz w:val="16"/>
                <w:szCs w:val="16"/>
                <w:lang w:val="en-US"/>
              </w:rPr>
              <w:t>n</w:t>
            </w:r>
          </w:p>
        </w:tc>
        <w:tc>
          <w:tcPr>
            <w:tcW w:w="1425" w:type="dxa"/>
            <w:tcBorders>
              <w:top w:val="nil"/>
              <w:left w:val="nil"/>
              <w:bottom w:val="dotted" w:sz="4" w:space="0" w:color="auto"/>
              <w:right w:val="dotted" w:sz="4" w:space="0" w:color="auto"/>
            </w:tcBorders>
            <w:shd w:val="clear" w:color="auto" w:fill="auto"/>
            <w:noWrap/>
            <w:vAlign w:val="center"/>
          </w:tcPr>
          <w:p w14:paraId="3F3636A8" w14:textId="77777777" w:rsidR="00977040" w:rsidRPr="003D3C05" w:rsidRDefault="00977040" w:rsidP="00132AD8">
            <w:pPr>
              <w:tabs>
                <w:tab w:val="left" w:pos="426"/>
                <w:tab w:val="left" w:pos="709"/>
              </w:tabs>
              <w:ind w:firstLine="0"/>
              <w:rPr>
                <w:rFonts w:eastAsia="Times New Roman" w:cs="Times New Roman"/>
                <w:sz w:val="16"/>
                <w:szCs w:val="16"/>
              </w:rPr>
            </w:pPr>
          </w:p>
        </w:tc>
        <w:tc>
          <w:tcPr>
            <w:tcW w:w="1069" w:type="dxa"/>
            <w:tcBorders>
              <w:top w:val="nil"/>
              <w:left w:val="nil"/>
              <w:bottom w:val="dotted" w:sz="4" w:space="0" w:color="auto"/>
              <w:right w:val="dotted" w:sz="4" w:space="0" w:color="auto"/>
            </w:tcBorders>
            <w:shd w:val="clear" w:color="auto" w:fill="auto"/>
            <w:noWrap/>
            <w:vAlign w:val="center"/>
          </w:tcPr>
          <w:p w14:paraId="1DDB9D15" w14:textId="77777777" w:rsidR="00977040" w:rsidRPr="003D3C05" w:rsidRDefault="00977040" w:rsidP="00132AD8">
            <w:pPr>
              <w:tabs>
                <w:tab w:val="left" w:pos="426"/>
                <w:tab w:val="left" w:pos="709"/>
              </w:tabs>
              <w:ind w:firstLine="0"/>
              <w:rPr>
                <w:rFonts w:eastAsia="Times New Roman" w:cs="Times New Roman"/>
                <w:sz w:val="16"/>
                <w:szCs w:val="16"/>
              </w:rPr>
            </w:pPr>
          </w:p>
        </w:tc>
        <w:tc>
          <w:tcPr>
            <w:tcW w:w="891" w:type="dxa"/>
            <w:tcBorders>
              <w:top w:val="nil"/>
              <w:left w:val="nil"/>
              <w:bottom w:val="dotted" w:sz="4" w:space="0" w:color="auto"/>
              <w:right w:val="dotted" w:sz="4" w:space="0" w:color="auto"/>
            </w:tcBorders>
            <w:shd w:val="clear" w:color="auto" w:fill="auto"/>
            <w:noWrap/>
            <w:vAlign w:val="center"/>
          </w:tcPr>
          <w:p w14:paraId="0D25DE23" w14:textId="77777777" w:rsidR="00977040" w:rsidRPr="003D3C05" w:rsidRDefault="00977040" w:rsidP="00132AD8">
            <w:pPr>
              <w:tabs>
                <w:tab w:val="left" w:pos="426"/>
                <w:tab w:val="left" w:pos="709"/>
              </w:tabs>
              <w:ind w:firstLine="0"/>
              <w:rPr>
                <w:rFonts w:eastAsia="Times New Roman" w:cs="Times New Roman"/>
                <w:sz w:val="16"/>
                <w:szCs w:val="16"/>
              </w:rPr>
            </w:pPr>
          </w:p>
        </w:tc>
        <w:tc>
          <w:tcPr>
            <w:tcW w:w="1247" w:type="dxa"/>
            <w:tcBorders>
              <w:top w:val="nil"/>
              <w:left w:val="nil"/>
              <w:bottom w:val="dotted" w:sz="4" w:space="0" w:color="auto"/>
              <w:right w:val="dotted" w:sz="4" w:space="0" w:color="auto"/>
            </w:tcBorders>
            <w:shd w:val="clear" w:color="auto" w:fill="auto"/>
            <w:noWrap/>
            <w:vAlign w:val="center"/>
          </w:tcPr>
          <w:p w14:paraId="00C79E57" w14:textId="77777777" w:rsidR="00977040" w:rsidRPr="003D3C05" w:rsidRDefault="00977040" w:rsidP="00132AD8">
            <w:pPr>
              <w:tabs>
                <w:tab w:val="left" w:pos="426"/>
                <w:tab w:val="left" w:pos="709"/>
              </w:tabs>
              <w:ind w:firstLine="0"/>
              <w:rPr>
                <w:rFonts w:eastAsia="Times New Roman" w:cs="Times New Roman"/>
                <w:sz w:val="16"/>
                <w:szCs w:val="16"/>
              </w:rPr>
            </w:pPr>
          </w:p>
        </w:tc>
        <w:tc>
          <w:tcPr>
            <w:tcW w:w="891" w:type="dxa"/>
            <w:tcBorders>
              <w:top w:val="nil"/>
              <w:left w:val="nil"/>
              <w:bottom w:val="dotted" w:sz="4" w:space="0" w:color="auto"/>
              <w:right w:val="dotted" w:sz="4" w:space="0" w:color="auto"/>
            </w:tcBorders>
            <w:shd w:val="clear" w:color="auto" w:fill="auto"/>
            <w:noWrap/>
            <w:vAlign w:val="center"/>
          </w:tcPr>
          <w:p w14:paraId="051216DF" w14:textId="77777777" w:rsidR="00977040" w:rsidRPr="003D3C05" w:rsidRDefault="00977040" w:rsidP="00132AD8">
            <w:pPr>
              <w:tabs>
                <w:tab w:val="left" w:pos="426"/>
                <w:tab w:val="left" w:pos="709"/>
              </w:tabs>
              <w:ind w:firstLine="0"/>
              <w:rPr>
                <w:rFonts w:eastAsia="Times New Roman" w:cs="Times New Roman"/>
                <w:sz w:val="16"/>
                <w:szCs w:val="16"/>
              </w:rPr>
            </w:pPr>
          </w:p>
        </w:tc>
        <w:tc>
          <w:tcPr>
            <w:tcW w:w="1069" w:type="dxa"/>
            <w:tcBorders>
              <w:top w:val="nil"/>
              <w:left w:val="nil"/>
              <w:bottom w:val="dotted" w:sz="4" w:space="0" w:color="auto"/>
              <w:right w:val="dotted" w:sz="4" w:space="0" w:color="auto"/>
            </w:tcBorders>
            <w:shd w:val="clear" w:color="auto" w:fill="auto"/>
            <w:noWrap/>
            <w:vAlign w:val="center"/>
          </w:tcPr>
          <w:p w14:paraId="22042362" w14:textId="77777777" w:rsidR="00977040" w:rsidRPr="003D3C05" w:rsidRDefault="00977040" w:rsidP="00132AD8">
            <w:pPr>
              <w:tabs>
                <w:tab w:val="left" w:pos="426"/>
                <w:tab w:val="left" w:pos="709"/>
              </w:tabs>
              <w:ind w:firstLine="0"/>
              <w:rPr>
                <w:rFonts w:eastAsia="Times New Roman" w:cs="Times New Roman"/>
                <w:sz w:val="16"/>
                <w:szCs w:val="16"/>
              </w:rPr>
            </w:pPr>
          </w:p>
        </w:tc>
        <w:tc>
          <w:tcPr>
            <w:tcW w:w="735" w:type="dxa"/>
            <w:tcBorders>
              <w:top w:val="nil"/>
              <w:left w:val="nil"/>
              <w:bottom w:val="dotted" w:sz="4" w:space="0" w:color="auto"/>
              <w:right w:val="single" w:sz="4" w:space="0" w:color="auto"/>
            </w:tcBorders>
            <w:shd w:val="clear" w:color="auto" w:fill="auto"/>
            <w:noWrap/>
            <w:vAlign w:val="center"/>
          </w:tcPr>
          <w:p w14:paraId="13CE38AF" w14:textId="77777777" w:rsidR="00977040" w:rsidRPr="003D3C05" w:rsidRDefault="00977040" w:rsidP="00132AD8">
            <w:pPr>
              <w:tabs>
                <w:tab w:val="left" w:pos="426"/>
                <w:tab w:val="left" w:pos="709"/>
              </w:tabs>
              <w:ind w:firstLine="0"/>
              <w:rPr>
                <w:rFonts w:eastAsia="Times New Roman" w:cs="Times New Roman"/>
                <w:sz w:val="16"/>
                <w:szCs w:val="16"/>
              </w:rPr>
            </w:pPr>
          </w:p>
        </w:tc>
      </w:tr>
      <w:tr w:rsidR="00977040" w:rsidRPr="003D3C05" w14:paraId="4638B55D" w14:textId="77777777" w:rsidTr="00132AD8">
        <w:trPr>
          <w:trHeight w:val="151"/>
        </w:trPr>
        <w:tc>
          <w:tcPr>
            <w:tcW w:w="758" w:type="dxa"/>
            <w:tcBorders>
              <w:top w:val="nil"/>
              <w:left w:val="single" w:sz="4" w:space="0" w:color="auto"/>
              <w:bottom w:val="single" w:sz="4" w:space="0" w:color="auto"/>
              <w:right w:val="dotted" w:sz="4" w:space="0" w:color="auto"/>
            </w:tcBorders>
            <w:shd w:val="clear" w:color="auto" w:fill="auto"/>
            <w:noWrap/>
            <w:vAlign w:val="center"/>
          </w:tcPr>
          <w:p w14:paraId="554AD251" w14:textId="77777777" w:rsidR="00977040" w:rsidRPr="003D3C05" w:rsidRDefault="00977040" w:rsidP="00132AD8">
            <w:pPr>
              <w:tabs>
                <w:tab w:val="left" w:pos="426"/>
                <w:tab w:val="left" w:pos="709"/>
              </w:tabs>
              <w:ind w:firstLine="0"/>
              <w:rPr>
                <w:rFonts w:eastAsia="Times New Roman" w:cs="Times New Roman"/>
                <w:b/>
                <w:bCs/>
                <w:sz w:val="16"/>
                <w:szCs w:val="16"/>
              </w:rPr>
            </w:pPr>
            <w:r w:rsidRPr="003D3C05">
              <w:rPr>
                <w:rFonts w:eastAsia="Times New Roman" w:cs="Times New Roman"/>
                <w:b/>
                <w:bCs/>
                <w:sz w:val="16"/>
                <w:szCs w:val="16"/>
              </w:rPr>
              <w:t>И Т О Г О</w:t>
            </w:r>
          </w:p>
        </w:tc>
        <w:tc>
          <w:tcPr>
            <w:tcW w:w="1247" w:type="dxa"/>
            <w:tcBorders>
              <w:top w:val="nil"/>
              <w:left w:val="nil"/>
              <w:bottom w:val="single" w:sz="4" w:space="0" w:color="auto"/>
              <w:right w:val="dotted" w:sz="4" w:space="0" w:color="auto"/>
            </w:tcBorders>
            <w:shd w:val="clear" w:color="auto" w:fill="auto"/>
            <w:noWrap/>
            <w:vAlign w:val="center"/>
          </w:tcPr>
          <w:p w14:paraId="32735FEB" w14:textId="77777777" w:rsidR="00977040" w:rsidRPr="003D3C05" w:rsidRDefault="00977040" w:rsidP="00132AD8">
            <w:pPr>
              <w:tabs>
                <w:tab w:val="left" w:pos="426"/>
                <w:tab w:val="left" w:pos="709"/>
              </w:tabs>
              <w:ind w:firstLine="0"/>
              <w:rPr>
                <w:rFonts w:eastAsia="Times New Roman" w:cs="Times New Roman"/>
                <w:b/>
                <w:bCs/>
                <w:sz w:val="16"/>
                <w:szCs w:val="16"/>
              </w:rPr>
            </w:pPr>
            <w:r w:rsidRPr="003D3C05">
              <w:rPr>
                <w:rFonts w:eastAsia="Times New Roman" w:cs="Times New Roman"/>
                <w:b/>
                <w:bCs/>
                <w:sz w:val="16"/>
                <w:szCs w:val="16"/>
              </w:rPr>
              <w:t> </w:t>
            </w:r>
          </w:p>
        </w:tc>
        <w:tc>
          <w:tcPr>
            <w:tcW w:w="1603" w:type="dxa"/>
            <w:tcBorders>
              <w:top w:val="nil"/>
              <w:left w:val="nil"/>
              <w:bottom w:val="single" w:sz="4" w:space="0" w:color="auto"/>
              <w:right w:val="dotted" w:sz="4" w:space="0" w:color="auto"/>
            </w:tcBorders>
            <w:shd w:val="clear" w:color="auto" w:fill="auto"/>
            <w:noWrap/>
            <w:vAlign w:val="center"/>
          </w:tcPr>
          <w:p w14:paraId="0F3382D4" w14:textId="77777777" w:rsidR="00977040" w:rsidRPr="003D3C05" w:rsidRDefault="00977040" w:rsidP="00132AD8">
            <w:pPr>
              <w:tabs>
                <w:tab w:val="left" w:pos="426"/>
                <w:tab w:val="left" w:pos="709"/>
              </w:tabs>
              <w:ind w:firstLine="0"/>
              <w:rPr>
                <w:rFonts w:eastAsia="Times New Roman" w:cs="Times New Roman"/>
                <w:b/>
                <w:bCs/>
                <w:sz w:val="16"/>
                <w:szCs w:val="16"/>
              </w:rPr>
            </w:pPr>
            <w:r w:rsidRPr="003D3C05">
              <w:rPr>
                <w:rFonts w:eastAsia="Times New Roman" w:cs="Times New Roman"/>
                <w:b/>
                <w:bCs/>
                <w:sz w:val="16"/>
                <w:szCs w:val="16"/>
              </w:rPr>
              <w:t> </w:t>
            </w:r>
          </w:p>
        </w:tc>
        <w:tc>
          <w:tcPr>
            <w:tcW w:w="1782" w:type="dxa"/>
            <w:tcBorders>
              <w:top w:val="nil"/>
              <w:left w:val="nil"/>
              <w:bottom w:val="single" w:sz="4" w:space="0" w:color="auto"/>
              <w:right w:val="dotted" w:sz="4" w:space="0" w:color="auto"/>
            </w:tcBorders>
            <w:shd w:val="clear" w:color="auto" w:fill="auto"/>
            <w:noWrap/>
            <w:vAlign w:val="center"/>
          </w:tcPr>
          <w:p w14:paraId="462ECB4B" w14:textId="77777777" w:rsidR="00977040" w:rsidRPr="003D3C05" w:rsidRDefault="00977040" w:rsidP="00132AD8">
            <w:pPr>
              <w:tabs>
                <w:tab w:val="left" w:pos="426"/>
                <w:tab w:val="left" w:pos="709"/>
              </w:tabs>
              <w:ind w:firstLine="0"/>
              <w:rPr>
                <w:rFonts w:eastAsia="Times New Roman" w:cs="Times New Roman"/>
                <w:b/>
                <w:bCs/>
                <w:sz w:val="16"/>
                <w:szCs w:val="16"/>
              </w:rPr>
            </w:pPr>
            <w:r w:rsidRPr="003D3C05">
              <w:rPr>
                <w:rFonts w:eastAsia="Times New Roman" w:cs="Times New Roman"/>
                <w:b/>
                <w:bCs/>
                <w:sz w:val="16"/>
                <w:szCs w:val="16"/>
              </w:rPr>
              <w:t> </w:t>
            </w:r>
          </w:p>
        </w:tc>
        <w:tc>
          <w:tcPr>
            <w:tcW w:w="1425" w:type="dxa"/>
            <w:tcBorders>
              <w:top w:val="nil"/>
              <w:left w:val="nil"/>
              <w:bottom w:val="single" w:sz="4" w:space="0" w:color="auto"/>
              <w:right w:val="dotted" w:sz="4" w:space="0" w:color="auto"/>
            </w:tcBorders>
            <w:shd w:val="clear" w:color="auto" w:fill="auto"/>
            <w:noWrap/>
            <w:vAlign w:val="center"/>
          </w:tcPr>
          <w:p w14:paraId="0C39D2A4" w14:textId="77777777" w:rsidR="00977040" w:rsidRPr="003D3C05" w:rsidRDefault="00977040" w:rsidP="00132AD8">
            <w:pPr>
              <w:tabs>
                <w:tab w:val="left" w:pos="426"/>
                <w:tab w:val="left" w:pos="709"/>
              </w:tabs>
              <w:ind w:firstLine="0"/>
              <w:rPr>
                <w:rFonts w:eastAsia="Times New Roman" w:cs="Times New Roman"/>
                <w:b/>
                <w:bCs/>
                <w:sz w:val="16"/>
                <w:szCs w:val="16"/>
              </w:rPr>
            </w:pPr>
            <w:r w:rsidRPr="003D3C05">
              <w:rPr>
                <w:rFonts w:eastAsia="Times New Roman" w:cs="Times New Roman"/>
                <w:b/>
                <w:bCs/>
                <w:sz w:val="16"/>
                <w:szCs w:val="16"/>
              </w:rPr>
              <w:t> </w:t>
            </w:r>
          </w:p>
        </w:tc>
        <w:tc>
          <w:tcPr>
            <w:tcW w:w="713" w:type="dxa"/>
            <w:tcBorders>
              <w:top w:val="nil"/>
              <w:left w:val="nil"/>
              <w:bottom w:val="single" w:sz="4" w:space="0" w:color="auto"/>
              <w:right w:val="dotted" w:sz="4" w:space="0" w:color="auto"/>
            </w:tcBorders>
            <w:shd w:val="clear" w:color="auto" w:fill="auto"/>
            <w:noWrap/>
            <w:vAlign w:val="center"/>
          </w:tcPr>
          <w:p w14:paraId="2152A19D" w14:textId="77777777" w:rsidR="00977040" w:rsidRPr="003D3C05" w:rsidRDefault="00977040" w:rsidP="00132AD8">
            <w:pPr>
              <w:tabs>
                <w:tab w:val="left" w:pos="426"/>
                <w:tab w:val="left" w:pos="709"/>
              </w:tabs>
              <w:ind w:firstLineChars="100" w:firstLine="161"/>
              <w:rPr>
                <w:rFonts w:eastAsia="Times New Roman" w:cs="Times New Roman"/>
                <w:b/>
                <w:bCs/>
                <w:i/>
                <w:iCs/>
                <w:sz w:val="16"/>
                <w:szCs w:val="16"/>
              </w:rPr>
            </w:pPr>
            <w:r w:rsidRPr="003D3C05">
              <w:rPr>
                <w:rFonts w:eastAsia="Times New Roman" w:cs="Times New Roman"/>
                <w:b/>
                <w:bCs/>
                <w:i/>
                <w:iCs/>
                <w:sz w:val="16"/>
                <w:szCs w:val="16"/>
              </w:rPr>
              <w:t> </w:t>
            </w:r>
          </w:p>
        </w:tc>
        <w:tc>
          <w:tcPr>
            <w:tcW w:w="1425" w:type="dxa"/>
            <w:tcBorders>
              <w:top w:val="nil"/>
              <w:left w:val="nil"/>
              <w:bottom w:val="single" w:sz="4" w:space="0" w:color="auto"/>
              <w:right w:val="dotted" w:sz="4" w:space="0" w:color="auto"/>
            </w:tcBorders>
            <w:shd w:val="clear" w:color="auto" w:fill="auto"/>
            <w:noWrap/>
            <w:vAlign w:val="center"/>
          </w:tcPr>
          <w:p w14:paraId="7A0EDB2C" w14:textId="77777777" w:rsidR="00977040" w:rsidRPr="003D3C05" w:rsidRDefault="00977040" w:rsidP="00132AD8">
            <w:pPr>
              <w:tabs>
                <w:tab w:val="left" w:pos="426"/>
                <w:tab w:val="left" w:pos="709"/>
              </w:tabs>
              <w:ind w:firstLine="0"/>
              <w:rPr>
                <w:rFonts w:eastAsia="Times New Roman" w:cs="Times New Roman"/>
                <w:b/>
                <w:bCs/>
                <w:sz w:val="16"/>
                <w:szCs w:val="16"/>
              </w:rPr>
            </w:pPr>
            <w:r w:rsidRPr="003D3C05">
              <w:rPr>
                <w:rFonts w:eastAsia="Times New Roman" w:cs="Times New Roman"/>
                <w:b/>
                <w:bCs/>
                <w:sz w:val="16"/>
                <w:szCs w:val="16"/>
              </w:rPr>
              <w:t> </w:t>
            </w:r>
          </w:p>
        </w:tc>
        <w:tc>
          <w:tcPr>
            <w:tcW w:w="1069" w:type="dxa"/>
            <w:tcBorders>
              <w:top w:val="nil"/>
              <w:left w:val="nil"/>
              <w:bottom w:val="single" w:sz="4" w:space="0" w:color="auto"/>
              <w:right w:val="dotted" w:sz="4" w:space="0" w:color="auto"/>
            </w:tcBorders>
            <w:shd w:val="clear" w:color="auto" w:fill="auto"/>
            <w:noWrap/>
            <w:vAlign w:val="center"/>
          </w:tcPr>
          <w:p w14:paraId="26FB30B4" w14:textId="77777777" w:rsidR="00977040" w:rsidRPr="003D3C05" w:rsidRDefault="00977040" w:rsidP="00132AD8">
            <w:pPr>
              <w:tabs>
                <w:tab w:val="left" w:pos="426"/>
                <w:tab w:val="left" w:pos="709"/>
              </w:tabs>
              <w:ind w:firstLine="0"/>
              <w:rPr>
                <w:rFonts w:eastAsia="Times New Roman" w:cs="Times New Roman"/>
                <w:b/>
                <w:bCs/>
                <w:sz w:val="16"/>
                <w:szCs w:val="16"/>
              </w:rPr>
            </w:pPr>
            <w:r w:rsidRPr="003D3C05">
              <w:rPr>
                <w:rFonts w:eastAsia="Times New Roman" w:cs="Times New Roman"/>
                <w:b/>
                <w:bCs/>
                <w:sz w:val="16"/>
                <w:szCs w:val="16"/>
              </w:rPr>
              <w:t> </w:t>
            </w:r>
          </w:p>
        </w:tc>
        <w:tc>
          <w:tcPr>
            <w:tcW w:w="891" w:type="dxa"/>
            <w:tcBorders>
              <w:top w:val="nil"/>
              <w:left w:val="nil"/>
              <w:bottom w:val="single" w:sz="4" w:space="0" w:color="auto"/>
              <w:right w:val="dotted" w:sz="4" w:space="0" w:color="auto"/>
            </w:tcBorders>
            <w:shd w:val="clear" w:color="auto" w:fill="auto"/>
            <w:noWrap/>
            <w:vAlign w:val="center"/>
          </w:tcPr>
          <w:p w14:paraId="0D883DD7" w14:textId="77777777" w:rsidR="00977040" w:rsidRPr="003D3C05" w:rsidRDefault="00977040" w:rsidP="00132AD8">
            <w:pPr>
              <w:tabs>
                <w:tab w:val="left" w:pos="426"/>
                <w:tab w:val="left" w:pos="709"/>
              </w:tabs>
              <w:ind w:firstLine="0"/>
              <w:rPr>
                <w:rFonts w:eastAsia="Times New Roman" w:cs="Times New Roman"/>
                <w:b/>
                <w:bCs/>
                <w:sz w:val="16"/>
                <w:szCs w:val="16"/>
              </w:rPr>
            </w:pPr>
            <w:r w:rsidRPr="003D3C05">
              <w:rPr>
                <w:rFonts w:eastAsia="Times New Roman" w:cs="Times New Roman"/>
                <w:b/>
                <w:bCs/>
                <w:sz w:val="16"/>
                <w:szCs w:val="16"/>
              </w:rPr>
              <w:t> </w:t>
            </w:r>
          </w:p>
        </w:tc>
        <w:tc>
          <w:tcPr>
            <w:tcW w:w="1247" w:type="dxa"/>
            <w:tcBorders>
              <w:top w:val="nil"/>
              <w:left w:val="nil"/>
              <w:bottom w:val="single" w:sz="4" w:space="0" w:color="auto"/>
              <w:right w:val="dotted" w:sz="4" w:space="0" w:color="auto"/>
            </w:tcBorders>
            <w:shd w:val="clear" w:color="auto" w:fill="auto"/>
            <w:noWrap/>
            <w:vAlign w:val="center"/>
          </w:tcPr>
          <w:p w14:paraId="3EB9096B" w14:textId="77777777" w:rsidR="00977040" w:rsidRPr="003D3C05" w:rsidRDefault="00977040" w:rsidP="00132AD8">
            <w:pPr>
              <w:tabs>
                <w:tab w:val="left" w:pos="426"/>
                <w:tab w:val="left" w:pos="709"/>
              </w:tabs>
              <w:ind w:firstLine="0"/>
              <w:rPr>
                <w:rFonts w:eastAsia="Times New Roman" w:cs="Times New Roman"/>
                <w:b/>
                <w:bCs/>
                <w:sz w:val="16"/>
                <w:szCs w:val="16"/>
              </w:rPr>
            </w:pPr>
            <w:r w:rsidRPr="003D3C05">
              <w:rPr>
                <w:rFonts w:eastAsia="Times New Roman" w:cs="Times New Roman"/>
                <w:b/>
                <w:bCs/>
                <w:sz w:val="16"/>
                <w:szCs w:val="16"/>
              </w:rPr>
              <w:t> </w:t>
            </w:r>
          </w:p>
        </w:tc>
        <w:tc>
          <w:tcPr>
            <w:tcW w:w="891" w:type="dxa"/>
            <w:tcBorders>
              <w:top w:val="nil"/>
              <w:left w:val="nil"/>
              <w:bottom w:val="single" w:sz="4" w:space="0" w:color="auto"/>
              <w:right w:val="dotted" w:sz="4" w:space="0" w:color="auto"/>
            </w:tcBorders>
            <w:shd w:val="clear" w:color="auto" w:fill="auto"/>
            <w:noWrap/>
            <w:vAlign w:val="center"/>
          </w:tcPr>
          <w:p w14:paraId="5BAB1D12" w14:textId="77777777" w:rsidR="00977040" w:rsidRPr="003D3C05" w:rsidRDefault="00977040" w:rsidP="00132AD8">
            <w:pPr>
              <w:tabs>
                <w:tab w:val="left" w:pos="426"/>
                <w:tab w:val="left" w:pos="709"/>
              </w:tabs>
              <w:ind w:firstLine="0"/>
              <w:rPr>
                <w:rFonts w:eastAsia="Times New Roman" w:cs="Times New Roman"/>
                <w:b/>
                <w:bCs/>
                <w:sz w:val="16"/>
                <w:szCs w:val="16"/>
              </w:rPr>
            </w:pPr>
            <w:r w:rsidRPr="003D3C05">
              <w:rPr>
                <w:rFonts w:eastAsia="Times New Roman" w:cs="Times New Roman"/>
                <w:b/>
                <w:bCs/>
                <w:sz w:val="16"/>
                <w:szCs w:val="16"/>
              </w:rPr>
              <w:t> </w:t>
            </w:r>
          </w:p>
        </w:tc>
        <w:tc>
          <w:tcPr>
            <w:tcW w:w="1069" w:type="dxa"/>
            <w:tcBorders>
              <w:top w:val="nil"/>
              <w:left w:val="nil"/>
              <w:bottom w:val="single" w:sz="4" w:space="0" w:color="auto"/>
              <w:right w:val="dotted" w:sz="4" w:space="0" w:color="auto"/>
            </w:tcBorders>
            <w:shd w:val="clear" w:color="auto" w:fill="auto"/>
            <w:noWrap/>
            <w:vAlign w:val="center"/>
          </w:tcPr>
          <w:p w14:paraId="4E871527" w14:textId="77777777" w:rsidR="00977040" w:rsidRPr="003D3C05" w:rsidRDefault="00977040" w:rsidP="00132AD8">
            <w:pPr>
              <w:tabs>
                <w:tab w:val="left" w:pos="426"/>
                <w:tab w:val="left" w:pos="709"/>
              </w:tabs>
              <w:ind w:firstLine="0"/>
              <w:rPr>
                <w:rFonts w:eastAsia="Times New Roman" w:cs="Times New Roman"/>
                <w:b/>
                <w:bCs/>
                <w:sz w:val="16"/>
                <w:szCs w:val="16"/>
              </w:rPr>
            </w:pPr>
            <w:r w:rsidRPr="003D3C05">
              <w:rPr>
                <w:rFonts w:eastAsia="Times New Roman" w:cs="Times New Roman"/>
                <w:b/>
                <w:bCs/>
                <w:sz w:val="16"/>
                <w:szCs w:val="16"/>
              </w:rPr>
              <w:t> </w:t>
            </w:r>
          </w:p>
        </w:tc>
        <w:tc>
          <w:tcPr>
            <w:tcW w:w="735" w:type="dxa"/>
            <w:tcBorders>
              <w:top w:val="nil"/>
              <w:left w:val="nil"/>
              <w:bottom w:val="single" w:sz="4" w:space="0" w:color="auto"/>
              <w:right w:val="single" w:sz="4" w:space="0" w:color="auto"/>
            </w:tcBorders>
            <w:shd w:val="clear" w:color="auto" w:fill="auto"/>
            <w:noWrap/>
            <w:vAlign w:val="center"/>
          </w:tcPr>
          <w:p w14:paraId="2F435C4D" w14:textId="77777777" w:rsidR="00977040" w:rsidRPr="003D3C05" w:rsidRDefault="00977040" w:rsidP="00132AD8">
            <w:pPr>
              <w:tabs>
                <w:tab w:val="left" w:pos="426"/>
                <w:tab w:val="left" w:pos="709"/>
              </w:tabs>
              <w:ind w:firstLine="0"/>
              <w:rPr>
                <w:rFonts w:eastAsia="Times New Roman" w:cs="Times New Roman"/>
                <w:b/>
                <w:bCs/>
                <w:sz w:val="16"/>
                <w:szCs w:val="16"/>
              </w:rPr>
            </w:pPr>
            <w:r w:rsidRPr="003D3C05">
              <w:rPr>
                <w:rFonts w:eastAsia="Times New Roman" w:cs="Times New Roman"/>
                <w:b/>
                <w:bCs/>
                <w:sz w:val="16"/>
                <w:szCs w:val="16"/>
              </w:rPr>
              <w:t> </w:t>
            </w:r>
          </w:p>
        </w:tc>
      </w:tr>
    </w:tbl>
    <w:p w14:paraId="08927DE4" w14:textId="77777777" w:rsidR="00977040" w:rsidRPr="003D3C05" w:rsidRDefault="00977040" w:rsidP="00132AD8">
      <w:pPr>
        <w:tabs>
          <w:tab w:val="left" w:pos="426"/>
          <w:tab w:val="left" w:pos="709"/>
        </w:tabs>
        <w:ind w:firstLine="0"/>
        <w:rPr>
          <w:rFonts w:eastAsia="Times New Roman" w:cs="Times New Roman"/>
          <w:iCs/>
          <w:sz w:val="16"/>
          <w:szCs w:val="16"/>
        </w:rPr>
      </w:pPr>
      <w:r w:rsidRPr="003D3C05">
        <w:rPr>
          <w:rFonts w:eastAsia="Times New Roman" w:cs="Times New Roman"/>
          <w:iCs/>
          <w:sz w:val="16"/>
          <w:szCs w:val="16"/>
        </w:rPr>
        <w:t>Доля местного содержания рассчитывается согласно Единой методики расчета организациями местного содержания,</w:t>
      </w:r>
    </w:p>
    <w:p w14:paraId="76F443C7" w14:textId="77777777" w:rsidR="00977040" w:rsidRPr="003D3C05" w:rsidRDefault="00977040" w:rsidP="00132AD8">
      <w:pPr>
        <w:tabs>
          <w:tab w:val="left" w:pos="426"/>
          <w:tab w:val="left" w:pos="709"/>
        </w:tabs>
        <w:ind w:firstLine="0"/>
        <w:rPr>
          <w:rFonts w:eastAsia="Times New Roman" w:cs="Times New Roman"/>
          <w:iCs/>
          <w:sz w:val="16"/>
          <w:szCs w:val="16"/>
        </w:rPr>
      </w:pPr>
      <w:r w:rsidRPr="003D3C05">
        <w:rPr>
          <w:rFonts w:eastAsia="Times New Roman" w:cs="Times New Roman"/>
          <w:iCs/>
          <w:sz w:val="16"/>
          <w:szCs w:val="16"/>
        </w:rPr>
        <w:t>утвержденной постановлением Правительства № 463 от 14.04.2012 г., по следующей формуле:</w:t>
      </w:r>
    </w:p>
    <w:p w14:paraId="13D93317" w14:textId="77777777" w:rsidR="00977040" w:rsidRPr="003D3C05" w:rsidRDefault="00C418B1" w:rsidP="00132AD8">
      <w:pPr>
        <w:tabs>
          <w:tab w:val="left" w:pos="426"/>
          <w:tab w:val="left" w:pos="709"/>
        </w:tabs>
        <w:ind w:firstLine="0"/>
        <w:rPr>
          <w:rFonts w:eastAsia="Times New Roman" w:cs="Times New Roman"/>
          <w:color w:val="000000"/>
          <w:sz w:val="16"/>
          <w:szCs w:val="16"/>
        </w:rPr>
      </w:pPr>
      <w:r>
        <w:rPr>
          <w:rFonts w:eastAsia="Times New Roman" w:cs="Times New Roman"/>
          <w:i/>
          <w:iCs/>
          <w:position w:val="-4"/>
          <w:sz w:val="16"/>
          <w:szCs w:val="16"/>
          <w:lang w:val="en-US"/>
        </w:rPr>
        <w:pict w14:anchorId="20D0BB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5pt">
            <v:imagedata r:id="rId10" o:title=""/>
          </v:shape>
        </w:pict>
      </w:r>
      <w:r w:rsidR="00977040" w:rsidRPr="007A7322">
        <w:rPr>
          <w:rFonts w:eastAsia="Times New Roman" w:cs="Times New Roman"/>
          <w:noProof/>
          <w:sz w:val="16"/>
          <w:szCs w:val="16"/>
        </w:rPr>
        <mc:AlternateContent>
          <mc:Choice Requires="wps">
            <w:drawing>
              <wp:anchor distT="0" distB="0" distL="114300" distR="114300" simplePos="0" relativeHeight="251660288" behindDoc="0" locked="0" layoutInCell="1" allowOverlap="1" wp14:anchorId="02A65739" wp14:editId="426CCE78">
                <wp:simplePos x="0" y="0"/>
                <wp:positionH relativeFrom="column">
                  <wp:posOffset>4486910</wp:posOffset>
                </wp:positionH>
                <wp:positionV relativeFrom="paragraph">
                  <wp:posOffset>40005</wp:posOffset>
                </wp:positionV>
                <wp:extent cx="5259705" cy="2112645"/>
                <wp:effectExtent l="0" t="0" r="0" b="1905"/>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9705" cy="2112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F57D11" w14:textId="77777777" w:rsidR="00B42958" w:rsidRPr="00016926" w:rsidRDefault="00B42958" w:rsidP="00977040">
                            <w:pPr>
                              <w:spacing w:line="360" w:lineRule="auto"/>
                              <w:rPr>
                                <w:color w:val="000000"/>
                                <w:sz w:val="16"/>
                                <w:szCs w:val="18"/>
                              </w:rPr>
                            </w:pPr>
                            <w:r w:rsidRPr="005F3DB7">
                              <w:rPr>
                                <w:b/>
                                <w:bCs/>
                                <w:color w:val="0000FF"/>
                                <w:sz w:val="14"/>
                              </w:rPr>
                              <w:t>СДj</w:t>
                            </w:r>
                            <w:r w:rsidRPr="00016926">
                              <w:rPr>
                                <w:b/>
                                <w:bCs/>
                                <w:color w:val="0000FF"/>
                                <w:sz w:val="16"/>
                                <w:szCs w:val="18"/>
                              </w:rPr>
                              <w:tab/>
                            </w:r>
                            <w:r w:rsidRPr="00016926">
                              <w:rPr>
                                <w:color w:val="000000"/>
                                <w:sz w:val="16"/>
                                <w:szCs w:val="18"/>
                              </w:rPr>
                              <w:t>Стоимость j-oгo договора;</w:t>
                            </w:r>
                          </w:p>
                          <w:p w14:paraId="72CBDEBF" w14:textId="77777777" w:rsidR="00B42958" w:rsidRPr="00016926" w:rsidRDefault="00B42958" w:rsidP="00977040">
                            <w:pPr>
                              <w:spacing w:line="360" w:lineRule="auto"/>
                              <w:ind w:left="705" w:hanging="705"/>
                              <w:rPr>
                                <w:color w:val="000000"/>
                                <w:sz w:val="16"/>
                                <w:szCs w:val="18"/>
                              </w:rPr>
                            </w:pPr>
                            <w:r w:rsidRPr="005F3DB7">
                              <w:rPr>
                                <w:b/>
                                <w:bCs/>
                                <w:color w:val="0000FF"/>
                                <w:sz w:val="14"/>
                              </w:rPr>
                              <w:t>CTj</w:t>
                            </w:r>
                            <w:r w:rsidRPr="00016926">
                              <w:rPr>
                                <w:b/>
                                <w:bCs/>
                                <w:color w:val="0000FF"/>
                                <w:sz w:val="16"/>
                                <w:szCs w:val="18"/>
                              </w:rPr>
                              <w:tab/>
                            </w:r>
                            <w:r w:rsidRPr="00016926">
                              <w:rPr>
                                <w:color w:val="000000"/>
                                <w:sz w:val="16"/>
                                <w:szCs w:val="18"/>
                              </w:rPr>
                              <w:t xml:space="preserve">Суммарная стоимость товаров, закупленных </w:t>
                            </w:r>
                            <w:r>
                              <w:rPr>
                                <w:rStyle w:val="s0"/>
                              </w:rPr>
                              <w:t>подрядчиком</w:t>
                            </w:r>
                            <w:r w:rsidRPr="00016926">
                              <w:rPr>
                                <w:color w:val="000000"/>
                                <w:sz w:val="16"/>
                                <w:szCs w:val="18"/>
                              </w:rPr>
                              <w:t xml:space="preserve"> или субподрядчиком в рамках j-ого договора;</w:t>
                            </w:r>
                          </w:p>
                          <w:p w14:paraId="122D42F8" w14:textId="77777777" w:rsidR="00B42958" w:rsidRPr="003727F2" w:rsidRDefault="00B42958" w:rsidP="00977040">
                            <w:pPr>
                              <w:spacing w:line="360" w:lineRule="auto"/>
                              <w:ind w:left="705" w:hanging="705"/>
                              <w:rPr>
                                <w:color w:val="000000"/>
                                <w:sz w:val="16"/>
                                <w:szCs w:val="18"/>
                              </w:rPr>
                            </w:pPr>
                            <w:r w:rsidRPr="005F3DB7">
                              <w:rPr>
                                <w:b/>
                                <w:bCs/>
                                <w:color w:val="0000FF"/>
                                <w:sz w:val="14"/>
                              </w:rPr>
                              <w:t>C</w:t>
                            </w:r>
                            <w:r>
                              <w:rPr>
                                <w:b/>
                                <w:bCs/>
                                <w:color w:val="0000FF"/>
                                <w:sz w:val="14"/>
                              </w:rPr>
                              <w:t>СД</w:t>
                            </w:r>
                            <w:r w:rsidRPr="005F3DB7">
                              <w:rPr>
                                <w:b/>
                                <w:bCs/>
                                <w:color w:val="0000FF"/>
                                <w:sz w:val="14"/>
                              </w:rPr>
                              <w:t>j</w:t>
                            </w:r>
                            <w:r w:rsidRPr="00016926">
                              <w:rPr>
                                <w:b/>
                                <w:bCs/>
                                <w:color w:val="0000FF"/>
                                <w:sz w:val="16"/>
                                <w:szCs w:val="18"/>
                              </w:rPr>
                              <w:tab/>
                            </w:r>
                            <w:r w:rsidRPr="00016926">
                              <w:rPr>
                                <w:color w:val="000000"/>
                                <w:sz w:val="16"/>
                                <w:szCs w:val="18"/>
                              </w:rPr>
                              <w:t>Суммарная стоимость договоров субподряда, заключенных в рамках исполнения j-oгo договора</w:t>
                            </w:r>
                          </w:p>
                          <w:p w14:paraId="6D6EE80D" w14:textId="77777777" w:rsidR="00B42958" w:rsidRPr="00016926" w:rsidRDefault="00B42958" w:rsidP="00977040">
                            <w:pPr>
                              <w:spacing w:line="360" w:lineRule="auto"/>
                              <w:ind w:left="705" w:hanging="705"/>
                              <w:rPr>
                                <w:color w:val="000000"/>
                                <w:sz w:val="16"/>
                                <w:szCs w:val="18"/>
                              </w:rPr>
                            </w:pPr>
                            <w:r w:rsidRPr="005F3DB7">
                              <w:rPr>
                                <w:b/>
                                <w:bCs/>
                                <w:color w:val="0000FF"/>
                                <w:sz w:val="14"/>
                              </w:rPr>
                              <w:t>Rj</w:t>
                            </w:r>
                            <w:r w:rsidRPr="003727F2">
                              <w:rPr>
                                <w:b/>
                                <w:bCs/>
                                <w:color w:val="0000FF"/>
                                <w:sz w:val="14"/>
                              </w:rPr>
                              <w:tab/>
                            </w:r>
                            <w:r w:rsidRPr="00016926">
                              <w:rPr>
                                <w:color w:val="000000"/>
                                <w:sz w:val="16"/>
                                <w:szCs w:val="18"/>
                              </w:rPr>
                              <w:t>Доля фонда оплаты труда казахстанских кадров в обще</w:t>
                            </w:r>
                            <w:r>
                              <w:rPr>
                                <w:color w:val="000000"/>
                                <w:sz w:val="16"/>
                                <w:szCs w:val="18"/>
                              </w:rPr>
                              <w:t xml:space="preserve">м фонде оплаты труда </w:t>
                            </w:r>
                            <w:r w:rsidRPr="00016926">
                              <w:rPr>
                                <w:color w:val="000000"/>
                                <w:sz w:val="16"/>
                                <w:szCs w:val="18"/>
                              </w:rPr>
                              <w:t xml:space="preserve"> работников </w:t>
                            </w:r>
                            <w:r>
                              <w:rPr>
                                <w:rStyle w:val="s0"/>
                              </w:rPr>
                              <w:t>подрядчик</w:t>
                            </w:r>
                            <w:r w:rsidRPr="00016926">
                              <w:rPr>
                                <w:color w:val="000000"/>
                                <w:sz w:val="16"/>
                                <w:szCs w:val="18"/>
                              </w:rPr>
                              <w:t>а</w:t>
                            </w:r>
                          </w:p>
                          <w:p w14:paraId="52C93142" w14:textId="77777777" w:rsidR="00B42958" w:rsidRPr="002922F2" w:rsidRDefault="00B42958" w:rsidP="00977040">
                            <w:pPr>
                              <w:spacing w:line="360" w:lineRule="auto"/>
                              <w:rPr>
                                <w:color w:val="000000"/>
                                <w:sz w:val="16"/>
                                <w:szCs w:val="18"/>
                              </w:rPr>
                            </w:pPr>
                            <w:r w:rsidRPr="00016926">
                              <w:rPr>
                                <w:color w:val="000000"/>
                                <w:sz w:val="16"/>
                                <w:szCs w:val="18"/>
                              </w:rPr>
                              <w:tab/>
                              <w:t>или субподрядчика, выполняющего j-ый договор;</w:t>
                            </w:r>
                          </w:p>
                          <w:p w14:paraId="0B73989B" w14:textId="77777777" w:rsidR="00B42958" w:rsidRDefault="00B42958" w:rsidP="00977040">
                            <w:pPr>
                              <w:spacing w:line="360" w:lineRule="auto"/>
                              <w:rPr>
                                <w:color w:val="000000"/>
                                <w:sz w:val="16"/>
                                <w:szCs w:val="18"/>
                              </w:rPr>
                            </w:pPr>
                            <w:r w:rsidRPr="005F3DB7">
                              <w:rPr>
                                <w:b/>
                                <w:bCs/>
                                <w:color w:val="0000FF"/>
                                <w:sz w:val="14"/>
                              </w:rPr>
                              <w:t>S</w:t>
                            </w:r>
                            <w:r w:rsidRPr="00016926">
                              <w:rPr>
                                <w:color w:val="000000"/>
                                <w:sz w:val="16"/>
                                <w:szCs w:val="18"/>
                              </w:rPr>
                              <w:tab/>
                              <w:t>Общая стоимость дог</w:t>
                            </w:r>
                            <w:r>
                              <w:rPr>
                                <w:color w:val="000000"/>
                                <w:sz w:val="16"/>
                                <w:szCs w:val="18"/>
                              </w:rPr>
                              <w:t>овора о закупке работы (услуги)</w:t>
                            </w:r>
                          </w:p>
                          <w:p w14:paraId="6CB22DCD" w14:textId="77777777" w:rsidR="00B42958" w:rsidRDefault="00B42958" w:rsidP="00977040">
                            <w:pPr>
                              <w:spacing w:line="360" w:lineRule="auto"/>
                              <w:rPr>
                                <w:color w:val="000000"/>
                                <w:sz w:val="16"/>
                                <w:szCs w:val="18"/>
                              </w:rPr>
                            </w:pPr>
                            <w:r w:rsidRPr="008A69D8">
                              <w:rPr>
                                <w:b/>
                                <w:bCs/>
                                <w:color w:val="0000FF"/>
                                <w:sz w:val="14"/>
                              </w:rPr>
                              <w:t xml:space="preserve">Rj  </w:t>
                            </w:r>
                            <w:r w:rsidRPr="00273549">
                              <w:rPr>
                                <w:color w:val="000000"/>
                                <w:sz w:val="16"/>
                                <w:szCs w:val="18"/>
                              </w:rPr>
                              <w:t xml:space="preserve">            </w:t>
                            </w:r>
                            <w:r>
                              <w:rPr>
                                <w:color w:val="000000"/>
                                <w:sz w:val="16"/>
                                <w:szCs w:val="18"/>
                              </w:rPr>
                              <w:t xml:space="preserve">Доля фонда оплаты труда казахстанских кадров в общем фонде оплаты труда работников </w:t>
                            </w:r>
                            <w:r>
                              <w:rPr>
                                <w:rStyle w:val="s0"/>
                              </w:rPr>
                              <w:t>подрядчик</w:t>
                            </w:r>
                            <w:r>
                              <w:rPr>
                                <w:color w:val="000000"/>
                                <w:sz w:val="16"/>
                                <w:szCs w:val="18"/>
                              </w:rPr>
                              <w:t xml:space="preserve"> или субподрядчика, выполняющего </w:t>
                            </w:r>
                            <w:r>
                              <w:rPr>
                                <w:color w:val="000000"/>
                                <w:sz w:val="16"/>
                                <w:szCs w:val="18"/>
                                <w:lang w:val="en-US"/>
                              </w:rPr>
                              <w:t>j</w:t>
                            </w:r>
                            <w:r w:rsidRPr="00273549">
                              <w:rPr>
                                <w:color w:val="000000"/>
                                <w:sz w:val="16"/>
                                <w:szCs w:val="18"/>
                              </w:rPr>
                              <w:t>-</w:t>
                            </w:r>
                            <w:r>
                              <w:rPr>
                                <w:color w:val="000000"/>
                                <w:sz w:val="16"/>
                                <w:szCs w:val="18"/>
                              </w:rPr>
                              <w:t xml:space="preserve">ый договор, рассчитывается по следующей формуле: </w:t>
                            </w:r>
                            <w:r>
                              <w:rPr>
                                <w:color w:val="000000"/>
                                <w:sz w:val="16"/>
                                <w:szCs w:val="18"/>
                                <w:lang w:val="en-US"/>
                              </w:rPr>
                              <w:t>Rj</w:t>
                            </w:r>
                            <w:r w:rsidRPr="00273549">
                              <w:rPr>
                                <w:color w:val="000000"/>
                                <w:sz w:val="16"/>
                                <w:szCs w:val="18"/>
                              </w:rPr>
                              <w:t>=</w:t>
                            </w:r>
                            <w:r>
                              <w:rPr>
                                <w:color w:val="000000"/>
                                <w:sz w:val="16"/>
                                <w:szCs w:val="18"/>
                              </w:rPr>
                              <w:t xml:space="preserve">ФОТРК/ФОТ, где </w:t>
                            </w:r>
                          </w:p>
                          <w:p w14:paraId="0A93F3DB" w14:textId="77777777" w:rsidR="00B42958" w:rsidRDefault="00B42958" w:rsidP="00977040">
                            <w:pPr>
                              <w:spacing w:line="360" w:lineRule="auto"/>
                              <w:rPr>
                                <w:color w:val="000000"/>
                                <w:sz w:val="16"/>
                                <w:szCs w:val="18"/>
                              </w:rPr>
                            </w:pPr>
                            <w:r>
                              <w:rPr>
                                <w:color w:val="000000"/>
                                <w:sz w:val="16"/>
                                <w:szCs w:val="18"/>
                              </w:rPr>
                              <w:t xml:space="preserve">ФОТРК – фонд оплаты труда казахстанских кадров </w:t>
                            </w:r>
                            <w:r>
                              <w:rPr>
                                <w:rStyle w:val="s0"/>
                              </w:rPr>
                              <w:t xml:space="preserve">подрядчика </w:t>
                            </w:r>
                            <w:r>
                              <w:rPr>
                                <w:color w:val="000000"/>
                                <w:sz w:val="16"/>
                                <w:szCs w:val="18"/>
                              </w:rPr>
                              <w:t xml:space="preserve">или субподрядчика, выполняющего </w:t>
                            </w:r>
                            <w:r>
                              <w:rPr>
                                <w:color w:val="000000"/>
                                <w:sz w:val="16"/>
                                <w:szCs w:val="18"/>
                                <w:lang w:val="en-US"/>
                              </w:rPr>
                              <w:t>j</w:t>
                            </w:r>
                            <w:r w:rsidRPr="00234EC6">
                              <w:rPr>
                                <w:color w:val="000000"/>
                                <w:sz w:val="16"/>
                                <w:szCs w:val="18"/>
                              </w:rPr>
                              <w:t>-</w:t>
                            </w:r>
                            <w:r>
                              <w:rPr>
                                <w:color w:val="000000"/>
                                <w:sz w:val="16"/>
                                <w:szCs w:val="18"/>
                              </w:rPr>
                              <w:t xml:space="preserve">ый договор, за  период действия </w:t>
                            </w:r>
                            <w:r>
                              <w:rPr>
                                <w:color w:val="000000"/>
                                <w:sz w:val="16"/>
                                <w:szCs w:val="18"/>
                                <w:lang w:val="en-US"/>
                              </w:rPr>
                              <w:t>j</w:t>
                            </w:r>
                            <w:r w:rsidRPr="008A69D8">
                              <w:rPr>
                                <w:color w:val="000000"/>
                                <w:sz w:val="16"/>
                                <w:szCs w:val="18"/>
                              </w:rPr>
                              <w:t>-</w:t>
                            </w:r>
                            <w:r>
                              <w:rPr>
                                <w:color w:val="000000"/>
                                <w:sz w:val="16"/>
                                <w:szCs w:val="18"/>
                              </w:rPr>
                              <w:t>го договора;</w:t>
                            </w:r>
                          </w:p>
                          <w:p w14:paraId="68FEDF10" w14:textId="77777777" w:rsidR="00B42958" w:rsidRPr="008A69D8" w:rsidRDefault="00B42958" w:rsidP="00977040">
                            <w:pPr>
                              <w:spacing w:line="360" w:lineRule="auto"/>
                              <w:rPr>
                                <w:sz w:val="16"/>
                                <w:szCs w:val="18"/>
                              </w:rPr>
                            </w:pPr>
                            <w:r>
                              <w:rPr>
                                <w:color w:val="000000"/>
                                <w:sz w:val="16"/>
                                <w:szCs w:val="18"/>
                              </w:rPr>
                              <w:t xml:space="preserve">ФОТ – общий  фонд оплаты труда казахстанских кадров </w:t>
                            </w:r>
                            <w:r>
                              <w:rPr>
                                <w:rStyle w:val="s0"/>
                              </w:rPr>
                              <w:t>подрядчик</w:t>
                            </w:r>
                            <w:r>
                              <w:rPr>
                                <w:color w:val="000000"/>
                                <w:sz w:val="16"/>
                                <w:szCs w:val="18"/>
                              </w:rPr>
                              <w:t xml:space="preserve">а или субподрядчика, выполняющего </w:t>
                            </w:r>
                            <w:r>
                              <w:rPr>
                                <w:color w:val="000000"/>
                                <w:sz w:val="16"/>
                                <w:szCs w:val="18"/>
                                <w:lang w:val="en-US"/>
                              </w:rPr>
                              <w:t>j</w:t>
                            </w:r>
                            <w:r w:rsidRPr="00234EC6">
                              <w:rPr>
                                <w:color w:val="000000"/>
                                <w:sz w:val="16"/>
                                <w:szCs w:val="18"/>
                              </w:rPr>
                              <w:t>-</w:t>
                            </w:r>
                            <w:r>
                              <w:rPr>
                                <w:color w:val="000000"/>
                                <w:sz w:val="16"/>
                                <w:szCs w:val="18"/>
                              </w:rPr>
                              <w:t xml:space="preserve">ый договор, за  период действия </w:t>
                            </w:r>
                            <w:r>
                              <w:rPr>
                                <w:color w:val="000000"/>
                                <w:sz w:val="16"/>
                                <w:szCs w:val="18"/>
                                <w:lang w:val="en-US"/>
                              </w:rPr>
                              <w:t>j</w:t>
                            </w:r>
                            <w:r w:rsidRPr="008A69D8">
                              <w:rPr>
                                <w:color w:val="000000"/>
                                <w:sz w:val="16"/>
                                <w:szCs w:val="18"/>
                              </w:rPr>
                              <w:t>-</w:t>
                            </w:r>
                            <w:r>
                              <w:rPr>
                                <w:color w:val="000000"/>
                                <w:sz w:val="16"/>
                                <w:szCs w:val="18"/>
                              </w:rPr>
                              <w:t>го договора;</w:t>
                            </w:r>
                          </w:p>
                          <w:p w14:paraId="14C06618" w14:textId="77777777" w:rsidR="00B42958" w:rsidRPr="008A69D8" w:rsidRDefault="00B42958" w:rsidP="00977040">
                            <w:pPr>
                              <w:spacing w:line="360" w:lineRule="auto"/>
                              <w:rPr>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65739" id="_x0000_t202" coordsize="21600,21600" o:spt="202" path="m,l,21600r21600,l21600,xe">
                <v:stroke joinstyle="miter"/>
                <v:path gradientshapeok="t" o:connecttype="rect"/>
              </v:shapetype>
              <v:shape id="Надпись 4" o:spid="_x0000_s1026" type="#_x0000_t202" style="position:absolute;left:0;text-align:left;margin-left:353.3pt;margin-top:3.15pt;width:414.15pt;height:16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" stroked="f">
                <v:textbox>
                  <w:txbxContent>
                    <w:p w14:paraId="66F57D11" w14:textId="77777777" w:rsidR="00B42958" w:rsidRPr="00016926" w:rsidRDefault="00B42958" w:rsidP="00977040">
                      <w:pPr>
                        <w:spacing w:line="360" w:lineRule="auto"/>
                        <w:rPr>
                          <w:color w:val="000000"/>
                          <w:sz w:val="16"/>
                          <w:szCs w:val="18"/>
                        </w:rPr>
                      </w:pPr>
                      <w:r w:rsidRPr="005F3DB7">
                        <w:rPr>
                          <w:b/>
                          <w:bCs/>
                          <w:color w:val="0000FF"/>
                          <w:sz w:val="14"/>
                        </w:rPr>
                        <w:t>СДj</w:t>
                      </w:r>
                      <w:r w:rsidRPr="00016926">
                        <w:rPr>
                          <w:b/>
                          <w:bCs/>
                          <w:color w:val="0000FF"/>
                          <w:sz w:val="16"/>
                          <w:szCs w:val="18"/>
                        </w:rPr>
                        <w:tab/>
                      </w:r>
                      <w:r w:rsidRPr="00016926">
                        <w:rPr>
                          <w:color w:val="000000"/>
                          <w:sz w:val="16"/>
                          <w:szCs w:val="18"/>
                        </w:rPr>
                        <w:t>Стоимость j-oгo договора;</w:t>
                      </w:r>
                    </w:p>
                    <w:p w14:paraId="72CBDEBF" w14:textId="77777777" w:rsidR="00B42958" w:rsidRPr="00016926" w:rsidRDefault="00B42958" w:rsidP="00977040">
                      <w:pPr>
                        <w:spacing w:line="360" w:lineRule="auto"/>
                        <w:ind w:left="705" w:hanging="705"/>
                        <w:rPr>
                          <w:color w:val="000000"/>
                          <w:sz w:val="16"/>
                          <w:szCs w:val="18"/>
                        </w:rPr>
                      </w:pPr>
                      <w:r w:rsidRPr="005F3DB7">
                        <w:rPr>
                          <w:b/>
                          <w:bCs/>
                          <w:color w:val="0000FF"/>
                          <w:sz w:val="14"/>
                        </w:rPr>
                        <w:t>CTj</w:t>
                      </w:r>
                      <w:r w:rsidRPr="00016926">
                        <w:rPr>
                          <w:b/>
                          <w:bCs/>
                          <w:color w:val="0000FF"/>
                          <w:sz w:val="16"/>
                          <w:szCs w:val="18"/>
                        </w:rPr>
                        <w:tab/>
                      </w:r>
                      <w:r w:rsidRPr="00016926">
                        <w:rPr>
                          <w:color w:val="000000"/>
                          <w:sz w:val="16"/>
                          <w:szCs w:val="18"/>
                        </w:rPr>
                        <w:t xml:space="preserve">Суммарная стоимость товаров, закупленных </w:t>
                      </w:r>
                      <w:r>
                        <w:rPr>
                          <w:rStyle w:val="s0"/>
                        </w:rPr>
                        <w:t>подрядчиком</w:t>
                      </w:r>
                      <w:r w:rsidRPr="00016926">
                        <w:rPr>
                          <w:color w:val="000000"/>
                          <w:sz w:val="16"/>
                          <w:szCs w:val="18"/>
                        </w:rPr>
                        <w:t xml:space="preserve"> или субподрядчиком в рамках j-ого договора;</w:t>
                      </w:r>
                    </w:p>
                    <w:p w14:paraId="122D42F8" w14:textId="77777777" w:rsidR="00B42958" w:rsidRPr="003727F2" w:rsidRDefault="00B42958" w:rsidP="00977040">
                      <w:pPr>
                        <w:spacing w:line="360" w:lineRule="auto"/>
                        <w:ind w:left="705" w:hanging="705"/>
                        <w:rPr>
                          <w:color w:val="000000"/>
                          <w:sz w:val="16"/>
                          <w:szCs w:val="18"/>
                        </w:rPr>
                      </w:pPr>
                      <w:r w:rsidRPr="005F3DB7">
                        <w:rPr>
                          <w:b/>
                          <w:bCs/>
                          <w:color w:val="0000FF"/>
                          <w:sz w:val="14"/>
                        </w:rPr>
                        <w:t>C</w:t>
                      </w:r>
                      <w:r>
                        <w:rPr>
                          <w:b/>
                          <w:bCs/>
                          <w:color w:val="0000FF"/>
                          <w:sz w:val="14"/>
                        </w:rPr>
                        <w:t>СД</w:t>
                      </w:r>
                      <w:r w:rsidRPr="005F3DB7">
                        <w:rPr>
                          <w:b/>
                          <w:bCs/>
                          <w:color w:val="0000FF"/>
                          <w:sz w:val="14"/>
                        </w:rPr>
                        <w:t>j</w:t>
                      </w:r>
                      <w:r w:rsidRPr="00016926">
                        <w:rPr>
                          <w:b/>
                          <w:bCs/>
                          <w:color w:val="0000FF"/>
                          <w:sz w:val="16"/>
                          <w:szCs w:val="18"/>
                        </w:rPr>
                        <w:tab/>
                      </w:r>
                      <w:r w:rsidRPr="00016926">
                        <w:rPr>
                          <w:color w:val="000000"/>
                          <w:sz w:val="16"/>
                          <w:szCs w:val="18"/>
                        </w:rPr>
                        <w:t>Суммарная стоимость договоров субподряда, заключенных в рамках исполнения j-oгo договора</w:t>
                      </w:r>
                    </w:p>
                    <w:p w14:paraId="6D6EE80D" w14:textId="77777777" w:rsidR="00B42958" w:rsidRPr="00016926" w:rsidRDefault="00B42958" w:rsidP="00977040">
                      <w:pPr>
                        <w:spacing w:line="360" w:lineRule="auto"/>
                        <w:ind w:left="705" w:hanging="705"/>
                        <w:rPr>
                          <w:color w:val="000000"/>
                          <w:sz w:val="16"/>
                          <w:szCs w:val="18"/>
                        </w:rPr>
                      </w:pPr>
                      <w:r w:rsidRPr="005F3DB7">
                        <w:rPr>
                          <w:b/>
                          <w:bCs/>
                          <w:color w:val="0000FF"/>
                          <w:sz w:val="14"/>
                        </w:rPr>
                        <w:t>Rj</w:t>
                      </w:r>
                      <w:r w:rsidRPr="003727F2">
                        <w:rPr>
                          <w:b/>
                          <w:bCs/>
                          <w:color w:val="0000FF"/>
                          <w:sz w:val="14"/>
                        </w:rPr>
                        <w:tab/>
                      </w:r>
                      <w:r w:rsidRPr="00016926">
                        <w:rPr>
                          <w:color w:val="000000"/>
                          <w:sz w:val="16"/>
                          <w:szCs w:val="18"/>
                        </w:rPr>
                        <w:t>Доля фонда оплаты труда казахстанских кадров в обще</w:t>
                      </w:r>
                      <w:r>
                        <w:rPr>
                          <w:color w:val="000000"/>
                          <w:sz w:val="16"/>
                          <w:szCs w:val="18"/>
                        </w:rPr>
                        <w:t xml:space="preserve">м фонде оплаты труда </w:t>
                      </w:r>
                      <w:r w:rsidRPr="00016926">
                        <w:rPr>
                          <w:color w:val="000000"/>
                          <w:sz w:val="16"/>
                          <w:szCs w:val="18"/>
                        </w:rPr>
                        <w:t xml:space="preserve"> работников </w:t>
                      </w:r>
                      <w:r>
                        <w:rPr>
                          <w:rStyle w:val="s0"/>
                        </w:rPr>
                        <w:t>подрядчик</w:t>
                      </w:r>
                      <w:r w:rsidRPr="00016926">
                        <w:rPr>
                          <w:color w:val="000000"/>
                          <w:sz w:val="16"/>
                          <w:szCs w:val="18"/>
                        </w:rPr>
                        <w:t>а</w:t>
                      </w:r>
                    </w:p>
                    <w:p w14:paraId="52C93142" w14:textId="77777777" w:rsidR="00B42958" w:rsidRPr="002922F2" w:rsidRDefault="00B42958" w:rsidP="00977040">
                      <w:pPr>
                        <w:spacing w:line="360" w:lineRule="auto"/>
                        <w:rPr>
                          <w:color w:val="000000"/>
                          <w:sz w:val="16"/>
                          <w:szCs w:val="18"/>
                        </w:rPr>
                      </w:pPr>
                      <w:r w:rsidRPr="00016926">
                        <w:rPr>
                          <w:color w:val="000000"/>
                          <w:sz w:val="16"/>
                          <w:szCs w:val="18"/>
                        </w:rPr>
                        <w:tab/>
                        <w:t>или субподрядчика, выполняющего j-ый договор;</w:t>
                      </w:r>
                    </w:p>
                    <w:p w14:paraId="0B73989B" w14:textId="77777777" w:rsidR="00B42958" w:rsidRDefault="00B42958" w:rsidP="00977040">
                      <w:pPr>
                        <w:spacing w:line="360" w:lineRule="auto"/>
                        <w:rPr>
                          <w:color w:val="000000"/>
                          <w:sz w:val="16"/>
                          <w:szCs w:val="18"/>
                        </w:rPr>
                      </w:pPr>
                      <w:r w:rsidRPr="005F3DB7">
                        <w:rPr>
                          <w:b/>
                          <w:bCs/>
                          <w:color w:val="0000FF"/>
                          <w:sz w:val="14"/>
                        </w:rPr>
                        <w:t>S</w:t>
                      </w:r>
                      <w:r w:rsidRPr="00016926">
                        <w:rPr>
                          <w:color w:val="000000"/>
                          <w:sz w:val="16"/>
                          <w:szCs w:val="18"/>
                        </w:rPr>
                        <w:tab/>
                        <w:t>Общая стоимость дог</w:t>
                      </w:r>
                      <w:r>
                        <w:rPr>
                          <w:color w:val="000000"/>
                          <w:sz w:val="16"/>
                          <w:szCs w:val="18"/>
                        </w:rPr>
                        <w:t>овора о закупке работы (услуги)</w:t>
                      </w:r>
                    </w:p>
                    <w:p w14:paraId="6CB22DCD" w14:textId="77777777" w:rsidR="00B42958" w:rsidRDefault="00B42958" w:rsidP="00977040">
                      <w:pPr>
                        <w:spacing w:line="360" w:lineRule="auto"/>
                        <w:rPr>
                          <w:color w:val="000000"/>
                          <w:sz w:val="16"/>
                          <w:szCs w:val="18"/>
                        </w:rPr>
                      </w:pPr>
                      <w:r w:rsidRPr="008A69D8">
                        <w:rPr>
                          <w:b/>
                          <w:bCs/>
                          <w:color w:val="0000FF"/>
                          <w:sz w:val="14"/>
                        </w:rPr>
                        <w:t xml:space="preserve">Rj  </w:t>
                      </w:r>
                      <w:r w:rsidRPr="00273549">
                        <w:rPr>
                          <w:color w:val="000000"/>
                          <w:sz w:val="16"/>
                          <w:szCs w:val="18"/>
                        </w:rPr>
                        <w:t xml:space="preserve">            </w:t>
                      </w:r>
                      <w:r>
                        <w:rPr>
                          <w:color w:val="000000"/>
                          <w:sz w:val="16"/>
                          <w:szCs w:val="18"/>
                        </w:rPr>
                        <w:t xml:space="preserve">Доля фонда оплаты труда казахстанских кадров в общем фонде оплаты труда работников </w:t>
                      </w:r>
                      <w:r>
                        <w:rPr>
                          <w:rStyle w:val="s0"/>
                        </w:rPr>
                        <w:t>подрядчик</w:t>
                      </w:r>
                      <w:r>
                        <w:rPr>
                          <w:color w:val="000000"/>
                          <w:sz w:val="16"/>
                          <w:szCs w:val="18"/>
                        </w:rPr>
                        <w:t xml:space="preserve"> или субподрядчика, выполняющего </w:t>
                      </w:r>
                      <w:r>
                        <w:rPr>
                          <w:color w:val="000000"/>
                          <w:sz w:val="16"/>
                          <w:szCs w:val="18"/>
                          <w:lang w:val="en-US"/>
                        </w:rPr>
                        <w:t>j</w:t>
                      </w:r>
                      <w:r w:rsidRPr="00273549">
                        <w:rPr>
                          <w:color w:val="000000"/>
                          <w:sz w:val="16"/>
                          <w:szCs w:val="18"/>
                        </w:rPr>
                        <w:t>-</w:t>
                      </w:r>
                      <w:r>
                        <w:rPr>
                          <w:color w:val="000000"/>
                          <w:sz w:val="16"/>
                          <w:szCs w:val="18"/>
                        </w:rPr>
                        <w:t xml:space="preserve">ый договор, рассчитывается по следующей формуле: </w:t>
                      </w:r>
                      <w:r>
                        <w:rPr>
                          <w:color w:val="000000"/>
                          <w:sz w:val="16"/>
                          <w:szCs w:val="18"/>
                          <w:lang w:val="en-US"/>
                        </w:rPr>
                        <w:t>Rj</w:t>
                      </w:r>
                      <w:r w:rsidRPr="00273549">
                        <w:rPr>
                          <w:color w:val="000000"/>
                          <w:sz w:val="16"/>
                          <w:szCs w:val="18"/>
                        </w:rPr>
                        <w:t>=</w:t>
                      </w:r>
                      <w:r>
                        <w:rPr>
                          <w:color w:val="000000"/>
                          <w:sz w:val="16"/>
                          <w:szCs w:val="18"/>
                        </w:rPr>
                        <w:t xml:space="preserve">ФОТРК/ФОТ, где </w:t>
                      </w:r>
                    </w:p>
                    <w:p w14:paraId="0A93F3DB" w14:textId="77777777" w:rsidR="00B42958" w:rsidRDefault="00B42958" w:rsidP="00977040">
                      <w:pPr>
                        <w:spacing w:line="360" w:lineRule="auto"/>
                        <w:rPr>
                          <w:color w:val="000000"/>
                          <w:sz w:val="16"/>
                          <w:szCs w:val="18"/>
                        </w:rPr>
                      </w:pPr>
                      <w:r>
                        <w:rPr>
                          <w:color w:val="000000"/>
                          <w:sz w:val="16"/>
                          <w:szCs w:val="18"/>
                        </w:rPr>
                        <w:t xml:space="preserve">ФОТРК – фонд оплаты труда казахстанских кадров </w:t>
                      </w:r>
                      <w:r>
                        <w:rPr>
                          <w:rStyle w:val="s0"/>
                        </w:rPr>
                        <w:t xml:space="preserve">подрядчика </w:t>
                      </w:r>
                      <w:r>
                        <w:rPr>
                          <w:color w:val="000000"/>
                          <w:sz w:val="16"/>
                          <w:szCs w:val="18"/>
                        </w:rPr>
                        <w:t xml:space="preserve">или субподрядчика, выполняющего </w:t>
                      </w:r>
                      <w:r>
                        <w:rPr>
                          <w:color w:val="000000"/>
                          <w:sz w:val="16"/>
                          <w:szCs w:val="18"/>
                          <w:lang w:val="en-US"/>
                        </w:rPr>
                        <w:t>j</w:t>
                      </w:r>
                      <w:r w:rsidRPr="00234EC6">
                        <w:rPr>
                          <w:color w:val="000000"/>
                          <w:sz w:val="16"/>
                          <w:szCs w:val="18"/>
                        </w:rPr>
                        <w:t>-</w:t>
                      </w:r>
                      <w:r>
                        <w:rPr>
                          <w:color w:val="000000"/>
                          <w:sz w:val="16"/>
                          <w:szCs w:val="18"/>
                        </w:rPr>
                        <w:t xml:space="preserve">ый договор, за  период действия </w:t>
                      </w:r>
                      <w:r>
                        <w:rPr>
                          <w:color w:val="000000"/>
                          <w:sz w:val="16"/>
                          <w:szCs w:val="18"/>
                          <w:lang w:val="en-US"/>
                        </w:rPr>
                        <w:t>j</w:t>
                      </w:r>
                      <w:r w:rsidRPr="008A69D8">
                        <w:rPr>
                          <w:color w:val="000000"/>
                          <w:sz w:val="16"/>
                          <w:szCs w:val="18"/>
                        </w:rPr>
                        <w:t>-</w:t>
                      </w:r>
                      <w:r>
                        <w:rPr>
                          <w:color w:val="000000"/>
                          <w:sz w:val="16"/>
                          <w:szCs w:val="18"/>
                        </w:rPr>
                        <w:t>го договора;</w:t>
                      </w:r>
                    </w:p>
                    <w:p w14:paraId="68FEDF10" w14:textId="77777777" w:rsidR="00B42958" w:rsidRPr="008A69D8" w:rsidRDefault="00B42958" w:rsidP="00977040">
                      <w:pPr>
                        <w:spacing w:line="360" w:lineRule="auto"/>
                        <w:rPr>
                          <w:sz w:val="16"/>
                          <w:szCs w:val="18"/>
                        </w:rPr>
                      </w:pPr>
                      <w:r>
                        <w:rPr>
                          <w:color w:val="000000"/>
                          <w:sz w:val="16"/>
                          <w:szCs w:val="18"/>
                        </w:rPr>
                        <w:t xml:space="preserve">ФОТ – общий  фонд оплаты труда казахстанских кадров </w:t>
                      </w:r>
                      <w:r>
                        <w:rPr>
                          <w:rStyle w:val="s0"/>
                        </w:rPr>
                        <w:t>подрядчик</w:t>
                      </w:r>
                      <w:r>
                        <w:rPr>
                          <w:color w:val="000000"/>
                          <w:sz w:val="16"/>
                          <w:szCs w:val="18"/>
                        </w:rPr>
                        <w:t xml:space="preserve">а или субподрядчика, выполняющего </w:t>
                      </w:r>
                      <w:r>
                        <w:rPr>
                          <w:color w:val="000000"/>
                          <w:sz w:val="16"/>
                          <w:szCs w:val="18"/>
                          <w:lang w:val="en-US"/>
                        </w:rPr>
                        <w:t>j</w:t>
                      </w:r>
                      <w:r w:rsidRPr="00234EC6">
                        <w:rPr>
                          <w:color w:val="000000"/>
                          <w:sz w:val="16"/>
                          <w:szCs w:val="18"/>
                        </w:rPr>
                        <w:t>-</w:t>
                      </w:r>
                      <w:r>
                        <w:rPr>
                          <w:color w:val="000000"/>
                          <w:sz w:val="16"/>
                          <w:szCs w:val="18"/>
                        </w:rPr>
                        <w:t xml:space="preserve">ый договор, за  период действия </w:t>
                      </w:r>
                      <w:r>
                        <w:rPr>
                          <w:color w:val="000000"/>
                          <w:sz w:val="16"/>
                          <w:szCs w:val="18"/>
                          <w:lang w:val="en-US"/>
                        </w:rPr>
                        <w:t>j</w:t>
                      </w:r>
                      <w:r w:rsidRPr="008A69D8">
                        <w:rPr>
                          <w:color w:val="000000"/>
                          <w:sz w:val="16"/>
                          <w:szCs w:val="18"/>
                        </w:rPr>
                        <w:t>-</w:t>
                      </w:r>
                      <w:r>
                        <w:rPr>
                          <w:color w:val="000000"/>
                          <w:sz w:val="16"/>
                          <w:szCs w:val="18"/>
                        </w:rPr>
                        <w:t>го договора;</w:t>
                      </w:r>
                    </w:p>
                    <w:p w14:paraId="14C06618" w14:textId="77777777" w:rsidR="00B42958" w:rsidRPr="008A69D8" w:rsidRDefault="00B42958" w:rsidP="00977040">
                      <w:pPr>
                        <w:spacing w:line="360" w:lineRule="auto"/>
                        <w:rPr>
                          <w:sz w:val="16"/>
                          <w:szCs w:val="18"/>
                        </w:rPr>
                      </w:pPr>
                    </w:p>
                  </w:txbxContent>
                </v:textbox>
                <w10:wrap type="square"/>
              </v:shape>
            </w:pict>
          </mc:Fallback>
        </mc:AlternateContent>
      </w:r>
      <w:r w:rsidR="00977040" w:rsidRPr="007A7322">
        <w:rPr>
          <w:rFonts w:eastAsia="Times New Roman" w:cs="Times New Roman"/>
          <w:color w:val="000000"/>
          <w:sz w:val="16"/>
          <w:szCs w:val="16"/>
        </w:rPr>
        <w:t xml:space="preserve">                   </w:t>
      </w:r>
      <w:r w:rsidR="00977040" w:rsidRPr="003D3C05">
        <w:rPr>
          <w:rFonts w:eastAsia="Times New Roman" w:cs="Times New Roman"/>
          <w:color w:val="000000"/>
          <w:sz w:val="16"/>
          <w:szCs w:val="16"/>
        </w:rPr>
        <w:t xml:space="preserve">                           n                m</w:t>
      </w:r>
    </w:p>
    <w:p w14:paraId="0E89AE55" w14:textId="77777777" w:rsidR="00977040" w:rsidRPr="003D3C05" w:rsidRDefault="00977040" w:rsidP="00132AD8">
      <w:pPr>
        <w:tabs>
          <w:tab w:val="left" w:pos="426"/>
          <w:tab w:val="left" w:pos="709"/>
        </w:tabs>
        <w:ind w:firstLine="0"/>
        <w:rPr>
          <w:rFonts w:eastAsia="Times New Roman" w:cs="Times New Roman"/>
          <w:color w:val="000000"/>
          <w:sz w:val="16"/>
          <w:szCs w:val="16"/>
        </w:rPr>
      </w:pPr>
      <w:r w:rsidRPr="003D3C05">
        <w:rPr>
          <w:rFonts w:eastAsia="Times New Roman" w:cs="Times New Roman"/>
          <w:color w:val="000000"/>
          <w:sz w:val="16"/>
          <w:szCs w:val="16"/>
        </w:rPr>
        <w:t>              КС</w:t>
      </w:r>
      <w:r w:rsidRPr="003D3C05">
        <w:rPr>
          <w:rFonts w:eastAsia="Times New Roman" w:cs="Times New Roman"/>
          <w:color w:val="000000"/>
          <w:sz w:val="16"/>
          <w:szCs w:val="16"/>
          <w:vertAlign w:val="subscript"/>
        </w:rPr>
        <w:t xml:space="preserve">р/у </w:t>
      </w:r>
      <w:r w:rsidRPr="003D3C05">
        <w:rPr>
          <w:rFonts w:eastAsia="Times New Roman" w:cs="Times New Roman"/>
          <w:color w:val="000000"/>
          <w:sz w:val="16"/>
          <w:szCs w:val="16"/>
        </w:rPr>
        <w:t>= 90% х [(</w:t>
      </w:r>
      <w:r w:rsidRPr="003D3C05">
        <w:rPr>
          <w:rFonts w:eastAsia="Times New Roman" w:cs="Times New Roman"/>
          <w:color w:val="000000"/>
          <w:sz w:val="16"/>
          <w:szCs w:val="16"/>
        </w:rPr>
        <w:t> СТ</w:t>
      </w:r>
      <w:r w:rsidRPr="003D3C05">
        <w:rPr>
          <w:rFonts w:eastAsia="Times New Roman" w:cs="Times New Roman"/>
          <w:color w:val="000000"/>
          <w:sz w:val="16"/>
          <w:szCs w:val="16"/>
          <w:vertAlign w:val="subscript"/>
        </w:rPr>
        <w:t>i</w:t>
      </w:r>
      <w:r w:rsidRPr="003D3C05">
        <w:rPr>
          <w:rFonts w:eastAsia="Times New Roman" w:cs="Times New Roman"/>
          <w:color w:val="000000"/>
          <w:sz w:val="16"/>
          <w:szCs w:val="16"/>
        </w:rPr>
        <w:t xml:space="preserve"> х K</w:t>
      </w:r>
      <w:r w:rsidRPr="003D3C05">
        <w:rPr>
          <w:rFonts w:eastAsia="Times New Roman" w:cs="Times New Roman"/>
          <w:color w:val="000000"/>
          <w:sz w:val="16"/>
          <w:szCs w:val="16"/>
          <w:vertAlign w:val="subscript"/>
        </w:rPr>
        <w:t>i</w:t>
      </w:r>
      <w:r w:rsidRPr="003D3C05">
        <w:rPr>
          <w:rFonts w:eastAsia="Times New Roman" w:cs="Times New Roman"/>
          <w:color w:val="000000"/>
          <w:sz w:val="16"/>
          <w:szCs w:val="16"/>
        </w:rPr>
        <w:t xml:space="preserve"> + </w:t>
      </w:r>
      <w:r w:rsidRPr="003D3C05">
        <w:rPr>
          <w:rFonts w:eastAsia="Times New Roman" w:cs="Times New Roman"/>
          <w:color w:val="000000"/>
          <w:sz w:val="16"/>
          <w:szCs w:val="16"/>
        </w:rPr>
        <w:t> (СД</w:t>
      </w:r>
      <w:r w:rsidRPr="003D3C05">
        <w:rPr>
          <w:rFonts w:eastAsia="Times New Roman" w:cs="Times New Roman"/>
          <w:color w:val="000000"/>
          <w:sz w:val="16"/>
          <w:szCs w:val="16"/>
          <w:vertAlign w:val="subscript"/>
        </w:rPr>
        <w:t>j</w:t>
      </w:r>
      <w:r w:rsidRPr="003D3C05">
        <w:rPr>
          <w:rFonts w:eastAsia="Times New Roman" w:cs="Times New Roman"/>
          <w:color w:val="000000"/>
          <w:sz w:val="16"/>
          <w:szCs w:val="16"/>
        </w:rPr>
        <w:t xml:space="preserve"> - СТ</w:t>
      </w:r>
      <w:r w:rsidRPr="003D3C05">
        <w:rPr>
          <w:rFonts w:eastAsia="Times New Roman" w:cs="Times New Roman"/>
          <w:color w:val="000000"/>
          <w:sz w:val="16"/>
          <w:szCs w:val="16"/>
          <w:vertAlign w:val="subscript"/>
        </w:rPr>
        <w:t>j</w:t>
      </w:r>
      <w:r w:rsidRPr="003D3C05">
        <w:rPr>
          <w:rFonts w:eastAsia="Times New Roman" w:cs="Times New Roman"/>
          <w:color w:val="000000"/>
          <w:sz w:val="16"/>
          <w:szCs w:val="16"/>
        </w:rPr>
        <w:t xml:space="preserve"> - ССД</w:t>
      </w:r>
      <w:r w:rsidRPr="003D3C05">
        <w:rPr>
          <w:rFonts w:eastAsia="Times New Roman" w:cs="Times New Roman"/>
          <w:color w:val="000000"/>
          <w:sz w:val="16"/>
          <w:szCs w:val="16"/>
          <w:vertAlign w:val="subscript"/>
        </w:rPr>
        <w:t>j</w:t>
      </w:r>
      <w:r w:rsidRPr="003D3C05">
        <w:rPr>
          <w:rFonts w:eastAsia="Times New Roman" w:cs="Times New Roman"/>
          <w:color w:val="000000"/>
          <w:sz w:val="16"/>
          <w:szCs w:val="16"/>
        </w:rPr>
        <w:t>) х R</w:t>
      </w:r>
      <w:r w:rsidRPr="003D3C05">
        <w:rPr>
          <w:rFonts w:eastAsia="Times New Roman" w:cs="Times New Roman"/>
          <w:color w:val="000000"/>
          <w:sz w:val="16"/>
          <w:szCs w:val="16"/>
          <w:vertAlign w:val="subscript"/>
        </w:rPr>
        <w:t>j</w:t>
      </w:r>
      <w:r w:rsidRPr="003D3C05">
        <w:rPr>
          <w:rFonts w:eastAsia="Times New Roman" w:cs="Times New Roman"/>
          <w:color w:val="000000"/>
          <w:sz w:val="16"/>
          <w:szCs w:val="16"/>
        </w:rPr>
        <w:t>] / S,</w:t>
      </w:r>
    </w:p>
    <w:p w14:paraId="52F1B677" w14:textId="77777777" w:rsidR="00977040" w:rsidRPr="003D3C05" w:rsidRDefault="00977040" w:rsidP="00132AD8">
      <w:pPr>
        <w:tabs>
          <w:tab w:val="left" w:pos="426"/>
          <w:tab w:val="left" w:pos="709"/>
        </w:tabs>
        <w:ind w:firstLine="0"/>
        <w:rPr>
          <w:rFonts w:eastAsia="Times New Roman" w:cs="Times New Roman"/>
          <w:color w:val="000000"/>
          <w:sz w:val="16"/>
          <w:szCs w:val="16"/>
        </w:rPr>
      </w:pPr>
      <w:r w:rsidRPr="003D3C05">
        <w:rPr>
          <w:rFonts w:eastAsia="Times New Roman" w:cs="Times New Roman"/>
          <w:color w:val="000000"/>
          <w:sz w:val="16"/>
          <w:szCs w:val="16"/>
        </w:rPr>
        <w:t>                                             i=1             j=1</w:t>
      </w:r>
    </w:p>
    <w:p w14:paraId="1DF1C6EE" w14:textId="77777777" w:rsidR="00977040" w:rsidRPr="007A7322" w:rsidRDefault="00977040" w:rsidP="00132AD8">
      <w:pPr>
        <w:tabs>
          <w:tab w:val="left" w:pos="426"/>
          <w:tab w:val="left" w:pos="709"/>
        </w:tabs>
        <w:ind w:firstLine="0"/>
        <w:rPr>
          <w:rFonts w:eastAsia="Times New Roman" w:cs="Times New Roman"/>
          <w:sz w:val="16"/>
          <w:szCs w:val="16"/>
        </w:rPr>
      </w:pPr>
      <w:r w:rsidRPr="007A7322">
        <w:rPr>
          <w:rFonts w:eastAsia="Times New Roman" w:cs="Times New Roman"/>
          <w:noProof/>
          <w:sz w:val="16"/>
          <w:szCs w:val="16"/>
        </w:rPr>
        <mc:AlternateContent>
          <mc:Choice Requires="wps">
            <w:drawing>
              <wp:anchor distT="0" distB="0" distL="114300" distR="114300" simplePos="0" relativeHeight="251659264" behindDoc="0" locked="0" layoutInCell="1" allowOverlap="1" wp14:anchorId="6339A43D" wp14:editId="355EB66A">
                <wp:simplePos x="0" y="0"/>
                <wp:positionH relativeFrom="column">
                  <wp:posOffset>0</wp:posOffset>
                </wp:positionH>
                <wp:positionV relativeFrom="paragraph">
                  <wp:posOffset>57150</wp:posOffset>
                </wp:positionV>
                <wp:extent cx="4389120" cy="1821815"/>
                <wp:effectExtent l="0" t="0" r="0" b="6985"/>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82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0D347" w14:textId="77777777" w:rsidR="00B42958" w:rsidRPr="00F36D6B" w:rsidRDefault="00B42958" w:rsidP="00977040">
                            <w:pPr>
                              <w:spacing w:line="360" w:lineRule="auto"/>
                              <w:rPr>
                                <w:color w:val="000000"/>
                                <w:sz w:val="17"/>
                                <w:szCs w:val="17"/>
                              </w:rPr>
                            </w:pPr>
                            <w:r w:rsidRPr="00F36D6B">
                              <w:rPr>
                                <w:b/>
                                <w:bCs/>
                                <w:color w:val="0000FF"/>
                                <w:sz w:val="17"/>
                                <w:szCs w:val="17"/>
                              </w:rPr>
                              <w:t>КСр/у</w:t>
                            </w:r>
                            <w:r w:rsidRPr="00F36D6B">
                              <w:rPr>
                                <w:b/>
                                <w:bCs/>
                                <w:color w:val="0000FF"/>
                                <w:sz w:val="17"/>
                                <w:szCs w:val="17"/>
                              </w:rPr>
                              <w:tab/>
                            </w:r>
                            <w:r>
                              <w:rPr>
                                <w:color w:val="000000"/>
                                <w:sz w:val="17"/>
                                <w:szCs w:val="17"/>
                              </w:rPr>
                              <w:t xml:space="preserve">местное </w:t>
                            </w:r>
                            <w:r w:rsidRPr="00F36D6B">
                              <w:rPr>
                                <w:color w:val="000000"/>
                                <w:sz w:val="17"/>
                                <w:szCs w:val="17"/>
                              </w:rPr>
                              <w:t>содержание (КСр/у) в договоре на поставку работ (услуг),</w:t>
                            </w:r>
                          </w:p>
                          <w:p w14:paraId="4DA630C5" w14:textId="77777777" w:rsidR="00B42958" w:rsidRPr="004246CC" w:rsidRDefault="00B42958" w:rsidP="00977040">
                            <w:pPr>
                              <w:spacing w:line="360" w:lineRule="auto"/>
                              <w:rPr>
                                <w:rStyle w:val="s0"/>
                              </w:rPr>
                            </w:pPr>
                            <w:r w:rsidRPr="00F36D6B">
                              <w:rPr>
                                <w:b/>
                                <w:bCs/>
                                <w:color w:val="0000FF"/>
                                <w:sz w:val="17"/>
                                <w:szCs w:val="17"/>
                                <w:lang w:val="en-US"/>
                              </w:rPr>
                              <w:t>n</w:t>
                            </w:r>
                            <w:r w:rsidRPr="00F36D6B">
                              <w:rPr>
                                <w:b/>
                                <w:bCs/>
                                <w:color w:val="0000FF"/>
                                <w:sz w:val="17"/>
                                <w:szCs w:val="17"/>
                              </w:rPr>
                              <w:tab/>
                            </w:r>
                            <w:r w:rsidRPr="004246CC">
                              <w:rPr>
                                <w:rStyle w:val="s0"/>
                              </w:rPr>
                              <w:t xml:space="preserve">общее количество закупок товаров, приобретаемых </w:t>
                            </w:r>
                            <w:r>
                              <w:rPr>
                                <w:rStyle w:val="s0"/>
                              </w:rPr>
                              <w:t xml:space="preserve">подрядчиком </w:t>
                            </w:r>
                            <w:r w:rsidRPr="004246CC">
                              <w:rPr>
                                <w:rStyle w:val="s0"/>
                              </w:rPr>
                              <w:t>и субподрядчиками в целях исполнения договора закупки работ (услуг);</w:t>
                            </w:r>
                          </w:p>
                          <w:p w14:paraId="7BA9D792" w14:textId="77777777" w:rsidR="00B42958" w:rsidRPr="002922F2" w:rsidRDefault="00B42958" w:rsidP="00977040">
                            <w:pPr>
                              <w:spacing w:line="360" w:lineRule="auto"/>
                              <w:rPr>
                                <w:color w:val="000000"/>
                                <w:sz w:val="17"/>
                                <w:szCs w:val="17"/>
                              </w:rPr>
                            </w:pPr>
                            <w:r w:rsidRPr="00F36D6B">
                              <w:rPr>
                                <w:b/>
                                <w:bCs/>
                                <w:color w:val="0000FF"/>
                                <w:sz w:val="17"/>
                                <w:szCs w:val="17"/>
                              </w:rPr>
                              <w:t>і</w:t>
                            </w:r>
                            <w:r w:rsidRPr="002922F2">
                              <w:rPr>
                                <w:b/>
                                <w:bCs/>
                                <w:color w:val="0000FF"/>
                                <w:sz w:val="17"/>
                                <w:szCs w:val="17"/>
                              </w:rPr>
                              <w:tab/>
                            </w:r>
                            <w:r w:rsidRPr="00F36D6B">
                              <w:rPr>
                                <w:color w:val="000000"/>
                                <w:sz w:val="17"/>
                                <w:szCs w:val="17"/>
                              </w:rPr>
                              <w:t>Порядковый номер товара</w:t>
                            </w:r>
                          </w:p>
                          <w:p w14:paraId="3DBFEC5B" w14:textId="77777777" w:rsidR="00B42958" w:rsidRPr="002922F2" w:rsidRDefault="00B42958" w:rsidP="00977040">
                            <w:pPr>
                              <w:spacing w:line="360" w:lineRule="auto"/>
                              <w:rPr>
                                <w:color w:val="000000"/>
                                <w:sz w:val="17"/>
                                <w:szCs w:val="17"/>
                              </w:rPr>
                            </w:pPr>
                            <w:r w:rsidRPr="00F36D6B">
                              <w:rPr>
                                <w:b/>
                                <w:bCs/>
                                <w:color w:val="0000FF"/>
                                <w:sz w:val="17"/>
                                <w:szCs w:val="17"/>
                              </w:rPr>
                              <w:t>CТi</w:t>
                            </w:r>
                            <w:r w:rsidRPr="00F36D6B">
                              <w:rPr>
                                <w:b/>
                                <w:bCs/>
                                <w:color w:val="0000FF"/>
                                <w:sz w:val="17"/>
                                <w:szCs w:val="17"/>
                              </w:rPr>
                              <w:tab/>
                            </w:r>
                            <w:r w:rsidRPr="00F36D6B">
                              <w:rPr>
                                <w:color w:val="000000"/>
                                <w:sz w:val="17"/>
                                <w:szCs w:val="17"/>
                              </w:rPr>
                              <w:t>Стоимость i-ого товара;</w:t>
                            </w:r>
                          </w:p>
                          <w:p w14:paraId="06DB43B1" w14:textId="77777777" w:rsidR="00B42958" w:rsidRPr="002922F2" w:rsidRDefault="00B42958" w:rsidP="00977040">
                            <w:pPr>
                              <w:spacing w:line="360" w:lineRule="auto"/>
                              <w:rPr>
                                <w:color w:val="000000"/>
                                <w:sz w:val="17"/>
                                <w:szCs w:val="17"/>
                              </w:rPr>
                            </w:pPr>
                            <w:r w:rsidRPr="00F36D6B">
                              <w:rPr>
                                <w:b/>
                                <w:bCs/>
                                <w:color w:val="0000FF"/>
                                <w:sz w:val="17"/>
                                <w:szCs w:val="17"/>
                              </w:rPr>
                              <w:t>Ki</w:t>
                            </w:r>
                            <w:r w:rsidRPr="00F36D6B">
                              <w:rPr>
                                <w:b/>
                                <w:bCs/>
                                <w:color w:val="0000FF"/>
                                <w:sz w:val="17"/>
                                <w:szCs w:val="17"/>
                              </w:rPr>
                              <w:tab/>
                            </w:r>
                            <w:r w:rsidRPr="00F36D6B">
                              <w:rPr>
                                <w:color w:val="000000"/>
                                <w:sz w:val="17"/>
                                <w:szCs w:val="17"/>
                              </w:rPr>
                              <w:t xml:space="preserve">Доля </w:t>
                            </w:r>
                            <w:r>
                              <w:rPr>
                                <w:color w:val="000000"/>
                                <w:sz w:val="17"/>
                                <w:szCs w:val="17"/>
                              </w:rPr>
                              <w:t>местного</w:t>
                            </w:r>
                            <w:r w:rsidRPr="00F36D6B">
                              <w:rPr>
                                <w:color w:val="000000"/>
                                <w:sz w:val="17"/>
                                <w:szCs w:val="17"/>
                              </w:rPr>
                              <w:t xml:space="preserve"> содержания в товаре, указанная в сертификате «CT-KZ»;</w:t>
                            </w:r>
                          </w:p>
                          <w:p w14:paraId="24C08E9B" w14:textId="77777777" w:rsidR="00B42958" w:rsidRDefault="00B42958" w:rsidP="00977040">
                            <w:pPr>
                              <w:spacing w:line="360" w:lineRule="auto"/>
                              <w:rPr>
                                <w:color w:val="000000"/>
                                <w:sz w:val="17"/>
                                <w:szCs w:val="17"/>
                              </w:rPr>
                            </w:pPr>
                            <w:r w:rsidRPr="002922F2">
                              <w:rPr>
                                <w:color w:val="000000"/>
                                <w:sz w:val="17"/>
                                <w:szCs w:val="17"/>
                              </w:rPr>
                              <w:tab/>
                            </w:r>
                            <w:r w:rsidRPr="00F36D6B">
                              <w:rPr>
                                <w:color w:val="000000"/>
                                <w:sz w:val="17"/>
                                <w:szCs w:val="17"/>
                              </w:rPr>
                              <w:t>Ki = 0, в случае отсутствия сертификата «CT-KZ»;</w:t>
                            </w:r>
                          </w:p>
                          <w:p w14:paraId="0A2B97B8" w14:textId="77777777" w:rsidR="00B42958" w:rsidRPr="004246CC" w:rsidRDefault="00B42958" w:rsidP="00977040">
                            <w:pPr>
                              <w:spacing w:line="360" w:lineRule="auto"/>
                              <w:rPr>
                                <w:color w:val="000000"/>
                                <w:sz w:val="16"/>
                                <w:szCs w:val="16"/>
                              </w:rPr>
                            </w:pPr>
                            <w:r w:rsidRPr="005F3DB7">
                              <w:rPr>
                                <w:b/>
                                <w:bCs/>
                                <w:color w:val="0000FF"/>
                                <w:sz w:val="14"/>
                              </w:rPr>
                              <w:t>m</w:t>
                            </w:r>
                            <w:r w:rsidRPr="00016926">
                              <w:rPr>
                                <w:b/>
                                <w:bCs/>
                                <w:color w:val="0000FF"/>
                                <w:sz w:val="16"/>
                                <w:szCs w:val="18"/>
                              </w:rPr>
                              <w:tab/>
                            </w:r>
                            <w:r w:rsidRPr="004246CC">
                              <w:rPr>
                                <w:rStyle w:val="s0"/>
                              </w:rPr>
                              <w:t>общее количество договоров, заключенных в целях поставки работы (услуги), включая договор между заказчиком и подрядчиком, договоры между подрядчиком и субподрядчиками и т.д.;</w:t>
                            </w:r>
                          </w:p>
                          <w:p w14:paraId="4568254A" w14:textId="77777777" w:rsidR="00B42958" w:rsidRPr="00016926" w:rsidRDefault="00B42958" w:rsidP="00977040">
                            <w:pPr>
                              <w:spacing w:line="360" w:lineRule="auto"/>
                              <w:rPr>
                                <w:color w:val="000000"/>
                                <w:sz w:val="16"/>
                                <w:szCs w:val="18"/>
                              </w:rPr>
                            </w:pPr>
                            <w:r w:rsidRPr="005F3DB7">
                              <w:rPr>
                                <w:b/>
                                <w:bCs/>
                                <w:color w:val="0000FF"/>
                                <w:sz w:val="14"/>
                              </w:rPr>
                              <w:t>j</w:t>
                            </w:r>
                            <w:r w:rsidRPr="00016926">
                              <w:rPr>
                                <w:color w:val="000000"/>
                                <w:sz w:val="16"/>
                                <w:szCs w:val="18"/>
                              </w:rPr>
                              <w:tab/>
                              <w:t>Порядковый номер договора;</w:t>
                            </w:r>
                          </w:p>
                          <w:p w14:paraId="476B719B" w14:textId="77777777" w:rsidR="00B42958" w:rsidRPr="001C6B9E" w:rsidRDefault="00B42958" w:rsidP="00977040">
                            <w:pPr>
                              <w:spacing w:line="360" w:lineRule="auto"/>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9A43D" id="Надпись 3" o:spid="_x0000_s1027" type="#_x0000_t202" style="position:absolute;left:0;text-align:left;margin-left:0;margin-top:4.5pt;width:345.6pt;height:14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" stroked="f">
                <v:textbox>
                  <w:txbxContent>
                    <w:p w14:paraId="4FB0D347" w14:textId="77777777" w:rsidR="00B42958" w:rsidRPr="00F36D6B" w:rsidRDefault="00B42958" w:rsidP="00977040">
                      <w:pPr>
                        <w:spacing w:line="360" w:lineRule="auto"/>
                        <w:rPr>
                          <w:color w:val="000000"/>
                          <w:sz w:val="17"/>
                          <w:szCs w:val="17"/>
                        </w:rPr>
                      </w:pPr>
                      <w:r w:rsidRPr="00F36D6B">
                        <w:rPr>
                          <w:b/>
                          <w:bCs/>
                          <w:color w:val="0000FF"/>
                          <w:sz w:val="17"/>
                          <w:szCs w:val="17"/>
                        </w:rPr>
                        <w:t>КСр/у</w:t>
                      </w:r>
                      <w:r w:rsidRPr="00F36D6B">
                        <w:rPr>
                          <w:b/>
                          <w:bCs/>
                          <w:color w:val="0000FF"/>
                          <w:sz w:val="17"/>
                          <w:szCs w:val="17"/>
                        </w:rPr>
                        <w:tab/>
                      </w:r>
                      <w:r>
                        <w:rPr>
                          <w:color w:val="000000"/>
                          <w:sz w:val="17"/>
                          <w:szCs w:val="17"/>
                        </w:rPr>
                        <w:t xml:space="preserve">местное </w:t>
                      </w:r>
                      <w:r w:rsidRPr="00F36D6B">
                        <w:rPr>
                          <w:color w:val="000000"/>
                          <w:sz w:val="17"/>
                          <w:szCs w:val="17"/>
                        </w:rPr>
                        <w:t>содержание (КСр/у) в договоре на поставку работ (услуг),</w:t>
                      </w:r>
                    </w:p>
                    <w:p w14:paraId="4DA630C5" w14:textId="77777777" w:rsidR="00B42958" w:rsidRPr="004246CC" w:rsidRDefault="00B42958" w:rsidP="00977040">
                      <w:pPr>
                        <w:spacing w:line="360" w:lineRule="auto"/>
                        <w:rPr>
                          <w:rStyle w:val="s0"/>
                        </w:rPr>
                      </w:pPr>
                      <w:r w:rsidRPr="00F36D6B">
                        <w:rPr>
                          <w:b/>
                          <w:bCs/>
                          <w:color w:val="0000FF"/>
                          <w:sz w:val="17"/>
                          <w:szCs w:val="17"/>
                          <w:lang w:val="en-US"/>
                        </w:rPr>
                        <w:t>n</w:t>
                      </w:r>
                      <w:r w:rsidRPr="00F36D6B">
                        <w:rPr>
                          <w:b/>
                          <w:bCs/>
                          <w:color w:val="0000FF"/>
                          <w:sz w:val="17"/>
                          <w:szCs w:val="17"/>
                        </w:rPr>
                        <w:tab/>
                      </w:r>
                      <w:r w:rsidRPr="004246CC">
                        <w:rPr>
                          <w:rStyle w:val="s0"/>
                        </w:rPr>
                        <w:t xml:space="preserve">общее количество закупок товаров, приобретаемых </w:t>
                      </w:r>
                      <w:r>
                        <w:rPr>
                          <w:rStyle w:val="s0"/>
                        </w:rPr>
                        <w:t xml:space="preserve">подрядчиком </w:t>
                      </w:r>
                      <w:r w:rsidRPr="004246CC">
                        <w:rPr>
                          <w:rStyle w:val="s0"/>
                        </w:rPr>
                        <w:t>и субподрядчиками в целях исполнения договора закупки работ (услуг);</w:t>
                      </w:r>
                    </w:p>
                    <w:p w14:paraId="7BA9D792" w14:textId="77777777" w:rsidR="00B42958" w:rsidRPr="002922F2" w:rsidRDefault="00B42958" w:rsidP="00977040">
                      <w:pPr>
                        <w:spacing w:line="360" w:lineRule="auto"/>
                        <w:rPr>
                          <w:color w:val="000000"/>
                          <w:sz w:val="17"/>
                          <w:szCs w:val="17"/>
                        </w:rPr>
                      </w:pPr>
                      <w:r w:rsidRPr="00F36D6B">
                        <w:rPr>
                          <w:b/>
                          <w:bCs/>
                          <w:color w:val="0000FF"/>
                          <w:sz w:val="17"/>
                          <w:szCs w:val="17"/>
                        </w:rPr>
                        <w:t>і</w:t>
                      </w:r>
                      <w:r w:rsidRPr="002922F2">
                        <w:rPr>
                          <w:b/>
                          <w:bCs/>
                          <w:color w:val="0000FF"/>
                          <w:sz w:val="17"/>
                          <w:szCs w:val="17"/>
                        </w:rPr>
                        <w:tab/>
                      </w:r>
                      <w:r w:rsidRPr="00F36D6B">
                        <w:rPr>
                          <w:color w:val="000000"/>
                          <w:sz w:val="17"/>
                          <w:szCs w:val="17"/>
                        </w:rPr>
                        <w:t>Порядковый номер товара</w:t>
                      </w:r>
                    </w:p>
                    <w:p w14:paraId="3DBFEC5B" w14:textId="77777777" w:rsidR="00B42958" w:rsidRPr="002922F2" w:rsidRDefault="00B42958" w:rsidP="00977040">
                      <w:pPr>
                        <w:spacing w:line="360" w:lineRule="auto"/>
                        <w:rPr>
                          <w:color w:val="000000"/>
                          <w:sz w:val="17"/>
                          <w:szCs w:val="17"/>
                        </w:rPr>
                      </w:pPr>
                      <w:r w:rsidRPr="00F36D6B">
                        <w:rPr>
                          <w:b/>
                          <w:bCs/>
                          <w:color w:val="0000FF"/>
                          <w:sz w:val="17"/>
                          <w:szCs w:val="17"/>
                        </w:rPr>
                        <w:t>CТi</w:t>
                      </w:r>
                      <w:r w:rsidRPr="00F36D6B">
                        <w:rPr>
                          <w:b/>
                          <w:bCs/>
                          <w:color w:val="0000FF"/>
                          <w:sz w:val="17"/>
                          <w:szCs w:val="17"/>
                        </w:rPr>
                        <w:tab/>
                      </w:r>
                      <w:r w:rsidRPr="00F36D6B">
                        <w:rPr>
                          <w:color w:val="000000"/>
                          <w:sz w:val="17"/>
                          <w:szCs w:val="17"/>
                        </w:rPr>
                        <w:t>Стоимость i-ого товара;</w:t>
                      </w:r>
                    </w:p>
                    <w:p w14:paraId="06DB43B1" w14:textId="77777777" w:rsidR="00B42958" w:rsidRPr="002922F2" w:rsidRDefault="00B42958" w:rsidP="00977040">
                      <w:pPr>
                        <w:spacing w:line="360" w:lineRule="auto"/>
                        <w:rPr>
                          <w:color w:val="000000"/>
                          <w:sz w:val="17"/>
                          <w:szCs w:val="17"/>
                        </w:rPr>
                      </w:pPr>
                      <w:r w:rsidRPr="00F36D6B">
                        <w:rPr>
                          <w:b/>
                          <w:bCs/>
                          <w:color w:val="0000FF"/>
                          <w:sz w:val="17"/>
                          <w:szCs w:val="17"/>
                        </w:rPr>
                        <w:t>Ki</w:t>
                      </w:r>
                      <w:r w:rsidRPr="00F36D6B">
                        <w:rPr>
                          <w:b/>
                          <w:bCs/>
                          <w:color w:val="0000FF"/>
                          <w:sz w:val="17"/>
                          <w:szCs w:val="17"/>
                        </w:rPr>
                        <w:tab/>
                      </w:r>
                      <w:r w:rsidRPr="00F36D6B">
                        <w:rPr>
                          <w:color w:val="000000"/>
                          <w:sz w:val="17"/>
                          <w:szCs w:val="17"/>
                        </w:rPr>
                        <w:t xml:space="preserve">Доля </w:t>
                      </w:r>
                      <w:r>
                        <w:rPr>
                          <w:color w:val="000000"/>
                          <w:sz w:val="17"/>
                          <w:szCs w:val="17"/>
                        </w:rPr>
                        <w:t>местного</w:t>
                      </w:r>
                      <w:r w:rsidRPr="00F36D6B">
                        <w:rPr>
                          <w:color w:val="000000"/>
                          <w:sz w:val="17"/>
                          <w:szCs w:val="17"/>
                        </w:rPr>
                        <w:t xml:space="preserve"> содержания в товаре, указанная в сертификате «CT-KZ»;</w:t>
                      </w:r>
                    </w:p>
                    <w:p w14:paraId="24C08E9B" w14:textId="77777777" w:rsidR="00B42958" w:rsidRDefault="00B42958" w:rsidP="00977040">
                      <w:pPr>
                        <w:spacing w:line="360" w:lineRule="auto"/>
                        <w:rPr>
                          <w:color w:val="000000"/>
                          <w:sz w:val="17"/>
                          <w:szCs w:val="17"/>
                        </w:rPr>
                      </w:pPr>
                      <w:r w:rsidRPr="002922F2">
                        <w:rPr>
                          <w:color w:val="000000"/>
                          <w:sz w:val="17"/>
                          <w:szCs w:val="17"/>
                        </w:rPr>
                        <w:tab/>
                      </w:r>
                      <w:r w:rsidRPr="00F36D6B">
                        <w:rPr>
                          <w:color w:val="000000"/>
                          <w:sz w:val="17"/>
                          <w:szCs w:val="17"/>
                        </w:rPr>
                        <w:t>Ki = 0, в случае отсутствия сертификата «CT-KZ»;</w:t>
                      </w:r>
                    </w:p>
                    <w:p w14:paraId="0A2B97B8" w14:textId="77777777" w:rsidR="00B42958" w:rsidRPr="004246CC" w:rsidRDefault="00B42958" w:rsidP="00977040">
                      <w:pPr>
                        <w:spacing w:line="360" w:lineRule="auto"/>
                        <w:rPr>
                          <w:color w:val="000000"/>
                          <w:sz w:val="16"/>
                          <w:szCs w:val="16"/>
                        </w:rPr>
                      </w:pPr>
                      <w:r w:rsidRPr="005F3DB7">
                        <w:rPr>
                          <w:b/>
                          <w:bCs/>
                          <w:color w:val="0000FF"/>
                          <w:sz w:val="14"/>
                        </w:rPr>
                        <w:t>m</w:t>
                      </w:r>
                      <w:r w:rsidRPr="00016926">
                        <w:rPr>
                          <w:b/>
                          <w:bCs/>
                          <w:color w:val="0000FF"/>
                          <w:sz w:val="16"/>
                          <w:szCs w:val="18"/>
                        </w:rPr>
                        <w:tab/>
                      </w:r>
                      <w:r w:rsidRPr="004246CC">
                        <w:rPr>
                          <w:rStyle w:val="s0"/>
                        </w:rPr>
                        <w:t>общее количество договоров, заключенных в целях поставки работы (услуги), включая договор между заказчиком и подрядчиком, договоры между подрядчиком и субподрядчиками и т.д.;</w:t>
                      </w:r>
                    </w:p>
                    <w:p w14:paraId="4568254A" w14:textId="77777777" w:rsidR="00B42958" w:rsidRPr="00016926" w:rsidRDefault="00B42958" w:rsidP="00977040">
                      <w:pPr>
                        <w:spacing w:line="360" w:lineRule="auto"/>
                        <w:rPr>
                          <w:color w:val="000000"/>
                          <w:sz w:val="16"/>
                          <w:szCs w:val="18"/>
                        </w:rPr>
                      </w:pPr>
                      <w:r w:rsidRPr="005F3DB7">
                        <w:rPr>
                          <w:b/>
                          <w:bCs/>
                          <w:color w:val="0000FF"/>
                          <w:sz w:val="14"/>
                        </w:rPr>
                        <w:t>j</w:t>
                      </w:r>
                      <w:r w:rsidRPr="00016926">
                        <w:rPr>
                          <w:color w:val="000000"/>
                          <w:sz w:val="16"/>
                          <w:szCs w:val="18"/>
                        </w:rPr>
                        <w:tab/>
                        <w:t>Порядковый номер договора;</w:t>
                      </w:r>
                    </w:p>
                    <w:p w14:paraId="476B719B" w14:textId="77777777" w:rsidR="00B42958" w:rsidRPr="001C6B9E" w:rsidRDefault="00B42958" w:rsidP="00977040">
                      <w:pPr>
                        <w:spacing w:line="360" w:lineRule="auto"/>
                        <w:rPr>
                          <w:sz w:val="17"/>
                          <w:szCs w:val="17"/>
                        </w:rPr>
                      </w:pPr>
                    </w:p>
                  </w:txbxContent>
                </v:textbox>
                <w10:wrap type="square"/>
              </v:shape>
            </w:pict>
          </mc:Fallback>
        </mc:AlternateContent>
      </w:r>
    </w:p>
    <w:tbl>
      <w:tblPr>
        <w:tblpPr w:leftFromText="180" w:rightFromText="180" w:vertAnchor="text" w:horzAnchor="margin" w:tblpY="98"/>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gridCol w:w="1440"/>
        <w:gridCol w:w="2795"/>
        <w:gridCol w:w="3118"/>
        <w:gridCol w:w="2268"/>
        <w:gridCol w:w="2127"/>
      </w:tblGrid>
      <w:tr w:rsidR="00977040" w:rsidRPr="003D3C05" w14:paraId="17F9FC23" w14:textId="77777777" w:rsidTr="00EF7F02">
        <w:tc>
          <w:tcPr>
            <w:tcW w:w="4968" w:type="dxa"/>
            <w:gridSpan w:val="3"/>
          </w:tcPr>
          <w:p w14:paraId="5F6947D0" w14:textId="77777777" w:rsidR="00977040" w:rsidRPr="003D3C05" w:rsidRDefault="00977040" w:rsidP="00132AD8">
            <w:pPr>
              <w:tabs>
                <w:tab w:val="left" w:pos="426"/>
                <w:tab w:val="left" w:pos="709"/>
              </w:tabs>
              <w:ind w:firstLine="0"/>
              <w:rPr>
                <w:rFonts w:eastAsia="Times New Roman" w:cs="Times New Roman"/>
                <w:color w:val="000000"/>
                <w:sz w:val="16"/>
                <w:szCs w:val="16"/>
              </w:rPr>
            </w:pPr>
            <w:r w:rsidRPr="003D3C05">
              <w:rPr>
                <w:rFonts w:eastAsia="Times New Roman" w:cs="Times New Roman"/>
                <w:color w:val="000000"/>
                <w:sz w:val="16"/>
                <w:szCs w:val="16"/>
              </w:rPr>
              <w:t>Статус подрядчика</w:t>
            </w:r>
          </w:p>
        </w:tc>
        <w:tc>
          <w:tcPr>
            <w:tcW w:w="5913" w:type="dxa"/>
            <w:gridSpan w:val="2"/>
          </w:tcPr>
          <w:p w14:paraId="64F4EEF8" w14:textId="77777777" w:rsidR="00977040" w:rsidRPr="003D3C05" w:rsidRDefault="00977040" w:rsidP="00132AD8">
            <w:pPr>
              <w:tabs>
                <w:tab w:val="left" w:pos="426"/>
                <w:tab w:val="left" w:pos="709"/>
              </w:tabs>
              <w:ind w:firstLine="0"/>
              <w:rPr>
                <w:rFonts w:eastAsia="Times New Roman" w:cs="Times New Roman"/>
                <w:color w:val="000000"/>
                <w:sz w:val="16"/>
                <w:szCs w:val="16"/>
              </w:rPr>
            </w:pPr>
            <w:r w:rsidRPr="003D3C05">
              <w:rPr>
                <w:rFonts w:eastAsia="Times New Roman" w:cs="Times New Roman"/>
                <w:color w:val="000000"/>
                <w:sz w:val="16"/>
                <w:szCs w:val="16"/>
              </w:rPr>
              <w:t>Адрес</w:t>
            </w:r>
          </w:p>
        </w:tc>
        <w:tc>
          <w:tcPr>
            <w:tcW w:w="4395" w:type="dxa"/>
            <w:gridSpan w:val="2"/>
          </w:tcPr>
          <w:p w14:paraId="23809C54" w14:textId="77777777" w:rsidR="00977040" w:rsidRPr="003D3C05" w:rsidRDefault="00977040" w:rsidP="00132AD8">
            <w:pPr>
              <w:tabs>
                <w:tab w:val="left" w:pos="426"/>
                <w:tab w:val="left" w:pos="709"/>
              </w:tabs>
              <w:ind w:firstLine="0"/>
              <w:rPr>
                <w:rFonts w:eastAsia="Times New Roman" w:cs="Times New Roman"/>
                <w:color w:val="000000"/>
                <w:sz w:val="16"/>
                <w:szCs w:val="16"/>
              </w:rPr>
            </w:pPr>
            <w:r w:rsidRPr="003D3C05">
              <w:rPr>
                <w:rFonts w:eastAsia="Times New Roman" w:cs="Times New Roman"/>
                <w:color w:val="000000"/>
                <w:sz w:val="16"/>
                <w:szCs w:val="16"/>
              </w:rPr>
              <w:t>Контактная информация</w:t>
            </w:r>
          </w:p>
        </w:tc>
      </w:tr>
      <w:tr w:rsidR="00977040" w:rsidRPr="003D3C05" w14:paraId="358BF142" w14:textId="77777777" w:rsidTr="00EF7F02">
        <w:tc>
          <w:tcPr>
            <w:tcW w:w="1728" w:type="dxa"/>
          </w:tcPr>
          <w:p w14:paraId="6C4A9857" w14:textId="77777777" w:rsidR="00977040" w:rsidRPr="003D3C05" w:rsidRDefault="00977040" w:rsidP="00132AD8">
            <w:pPr>
              <w:tabs>
                <w:tab w:val="left" w:pos="426"/>
                <w:tab w:val="left" w:pos="709"/>
              </w:tabs>
              <w:ind w:firstLine="0"/>
              <w:rPr>
                <w:rFonts w:eastAsia="Times New Roman" w:cs="Times New Roman"/>
                <w:color w:val="000000"/>
                <w:sz w:val="16"/>
                <w:szCs w:val="16"/>
              </w:rPr>
            </w:pPr>
            <w:r w:rsidRPr="003D3C05">
              <w:rPr>
                <w:rFonts w:eastAsia="Times New Roman" w:cs="Times New Roman"/>
                <w:color w:val="000000"/>
                <w:sz w:val="16"/>
                <w:szCs w:val="16"/>
              </w:rPr>
              <w:t>ОТП</w:t>
            </w:r>
          </w:p>
        </w:tc>
        <w:tc>
          <w:tcPr>
            <w:tcW w:w="1800" w:type="dxa"/>
          </w:tcPr>
          <w:p w14:paraId="04C32258" w14:textId="77777777" w:rsidR="00977040" w:rsidRPr="003D3C05" w:rsidRDefault="00977040" w:rsidP="00132AD8">
            <w:pPr>
              <w:tabs>
                <w:tab w:val="left" w:pos="426"/>
                <w:tab w:val="left" w:pos="709"/>
              </w:tabs>
              <w:ind w:firstLine="0"/>
              <w:rPr>
                <w:rFonts w:eastAsia="Times New Roman" w:cs="Times New Roman"/>
                <w:color w:val="000000"/>
                <w:sz w:val="16"/>
                <w:szCs w:val="16"/>
              </w:rPr>
            </w:pPr>
            <w:r w:rsidRPr="003D3C05">
              <w:rPr>
                <w:rFonts w:eastAsia="Times New Roman" w:cs="Times New Roman"/>
                <w:color w:val="000000"/>
                <w:sz w:val="16"/>
                <w:szCs w:val="16"/>
              </w:rPr>
              <w:t>МСБ</w:t>
            </w:r>
          </w:p>
        </w:tc>
        <w:tc>
          <w:tcPr>
            <w:tcW w:w="1440" w:type="dxa"/>
          </w:tcPr>
          <w:p w14:paraId="4D092A43" w14:textId="77777777" w:rsidR="00977040" w:rsidRPr="003D3C05" w:rsidRDefault="00977040" w:rsidP="00132AD8">
            <w:pPr>
              <w:tabs>
                <w:tab w:val="left" w:pos="426"/>
                <w:tab w:val="left" w:pos="709"/>
              </w:tabs>
              <w:ind w:firstLine="0"/>
              <w:rPr>
                <w:rFonts w:eastAsia="Times New Roman" w:cs="Times New Roman"/>
                <w:color w:val="000000"/>
                <w:sz w:val="16"/>
                <w:szCs w:val="16"/>
              </w:rPr>
            </w:pPr>
            <w:r w:rsidRPr="003D3C05">
              <w:rPr>
                <w:rFonts w:eastAsia="Times New Roman" w:cs="Times New Roman"/>
                <w:color w:val="000000"/>
                <w:sz w:val="16"/>
                <w:szCs w:val="16"/>
              </w:rPr>
              <w:t>ДП</w:t>
            </w:r>
          </w:p>
        </w:tc>
        <w:tc>
          <w:tcPr>
            <w:tcW w:w="2795" w:type="dxa"/>
          </w:tcPr>
          <w:p w14:paraId="73A73131" w14:textId="77777777" w:rsidR="00977040" w:rsidRPr="003D3C05" w:rsidRDefault="00977040" w:rsidP="00132AD8">
            <w:pPr>
              <w:tabs>
                <w:tab w:val="left" w:pos="426"/>
                <w:tab w:val="left" w:pos="709"/>
              </w:tabs>
              <w:ind w:firstLine="0"/>
              <w:rPr>
                <w:rFonts w:eastAsia="Times New Roman" w:cs="Times New Roman"/>
                <w:color w:val="000000"/>
                <w:sz w:val="16"/>
                <w:szCs w:val="16"/>
              </w:rPr>
            </w:pPr>
            <w:r w:rsidRPr="003D3C05">
              <w:rPr>
                <w:rFonts w:eastAsia="Times New Roman" w:cs="Times New Roman"/>
                <w:color w:val="000000"/>
                <w:sz w:val="16"/>
                <w:szCs w:val="16"/>
              </w:rPr>
              <w:t>Фактический</w:t>
            </w:r>
          </w:p>
        </w:tc>
        <w:tc>
          <w:tcPr>
            <w:tcW w:w="3118" w:type="dxa"/>
          </w:tcPr>
          <w:p w14:paraId="7017115F" w14:textId="77777777" w:rsidR="00977040" w:rsidRPr="003D3C05" w:rsidRDefault="00977040" w:rsidP="00132AD8">
            <w:pPr>
              <w:tabs>
                <w:tab w:val="left" w:pos="426"/>
                <w:tab w:val="left" w:pos="709"/>
              </w:tabs>
              <w:ind w:firstLine="0"/>
              <w:rPr>
                <w:rFonts w:eastAsia="Times New Roman" w:cs="Times New Roman"/>
                <w:color w:val="000000"/>
                <w:sz w:val="16"/>
                <w:szCs w:val="16"/>
              </w:rPr>
            </w:pPr>
            <w:r w:rsidRPr="003D3C05">
              <w:rPr>
                <w:rFonts w:eastAsia="Times New Roman" w:cs="Times New Roman"/>
                <w:color w:val="000000"/>
                <w:sz w:val="16"/>
                <w:szCs w:val="16"/>
              </w:rPr>
              <w:t>Юридический</w:t>
            </w:r>
          </w:p>
        </w:tc>
        <w:tc>
          <w:tcPr>
            <w:tcW w:w="2268" w:type="dxa"/>
          </w:tcPr>
          <w:p w14:paraId="40024AFE" w14:textId="77777777" w:rsidR="00977040" w:rsidRPr="003D3C05" w:rsidRDefault="00977040" w:rsidP="00132AD8">
            <w:pPr>
              <w:tabs>
                <w:tab w:val="left" w:pos="426"/>
                <w:tab w:val="left" w:pos="709"/>
              </w:tabs>
              <w:ind w:firstLine="0"/>
              <w:rPr>
                <w:rFonts w:eastAsia="Times New Roman" w:cs="Times New Roman"/>
                <w:color w:val="000000"/>
                <w:sz w:val="16"/>
                <w:szCs w:val="16"/>
              </w:rPr>
            </w:pPr>
            <w:r w:rsidRPr="003D3C05">
              <w:rPr>
                <w:rFonts w:eastAsia="Times New Roman" w:cs="Times New Roman"/>
                <w:color w:val="000000"/>
                <w:sz w:val="16"/>
                <w:szCs w:val="16"/>
              </w:rPr>
              <w:t>Телефон</w:t>
            </w:r>
          </w:p>
        </w:tc>
        <w:tc>
          <w:tcPr>
            <w:tcW w:w="2127" w:type="dxa"/>
          </w:tcPr>
          <w:p w14:paraId="3303D841" w14:textId="77777777" w:rsidR="00977040" w:rsidRPr="003D3C05" w:rsidRDefault="00977040" w:rsidP="00132AD8">
            <w:pPr>
              <w:tabs>
                <w:tab w:val="left" w:pos="426"/>
                <w:tab w:val="left" w:pos="709"/>
              </w:tabs>
              <w:ind w:firstLine="0"/>
              <w:rPr>
                <w:rFonts w:eastAsia="Times New Roman" w:cs="Times New Roman"/>
                <w:color w:val="000000"/>
                <w:sz w:val="16"/>
                <w:szCs w:val="16"/>
              </w:rPr>
            </w:pPr>
            <w:r w:rsidRPr="003D3C05">
              <w:rPr>
                <w:rFonts w:eastAsia="Times New Roman" w:cs="Times New Roman"/>
                <w:color w:val="000000"/>
                <w:sz w:val="16"/>
                <w:szCs w:val="16"/>
              </w:rPr>
              <w:t>Электронная почта</w:t>
            </w:r>
          </w:p>
        </w:tc>
      </w:tr>
      <w:tr w:rsidR="00977040" w:rsidRPr="003D3C05" w14:paraId="5FE17338" w14:textId="77777777" w:rsidTr="00EF7F02">
        <w:tc>
          <w:tcPr>
            <w:tcW w:w="1728" w:type="dxa"/>
          </w:tcPr>
          <w:p w14:paraId="54B33AEE" w14:textId="77777777" w:rsidR="00977040" w:rsidRPr="003D3C05" w:rsidRDefault="00977040" w:rsidP="00132AD8">
            <w:pPr>
              <w:tabs>
                <w:tab w:val="left" w:pos="426"/>
                <w:tab w:val="left" w:pos="709"/>
              </w:tabs>
              <w:ind w:firstLine="0"/>
              <w:rPr>
                <w:rFonts w:eastAsia="Times New Roman" w:cs="Times New Roman"/>
                <w:color w:val="000000"/>
                <w:sz w:val="16"/>
                <w:szCs w:val="16"/>
              </w:rPr>
            </w:pPr>
          </w:p>
        </w:tc>
        <w:tc>
          <w:tcPr>
            <w:tcW w:w="1800" w:type="dxa"/>
          </w:tcPr>
          <w:p w14:paraId="7AE8A103" w14:textId="77777777" w:rsidR="00977040" w:rsidRPr="003D3C05" w:rsidRDefault="00977040" w:rsidP="00132AD8">
            <w:pPr>
              <w:tabs>
                <w:tab w:val="left" w:pos="426"/>
                <w:tab w:val="left" w:pos="709"/>
              </w:tabs>
              <w:ind w:firstLine="0"/>
              <w:rPr>
                <w:rFonts w:eastAsia="Times New Roman" w:cs="Times New Roman"/>
                <w:color w:val="000000"/>
                <w:sz w:val="16"/>
                <w:szCs w:val="16"/>
              </w:rPr>
            </w:pPr>
          </w:p>
        </w:tc>
        <w:tc>
          <w:tcPr>
            <w:tcW w:w="1440" w:type="dxa"/>
          </w:tcPr>
          <w:p w14:paraId="4975E727" w14:textId="77777777" w:rsidR="00977040" w:rsidRPr="003D3C05" w:rsidRDefault="00977040" w:rsidP="00132AD8">
            <w:pPr>
              <w:tabs>
                <w:tab w:val="left" w:pos="426"/>
                <w:tab w:val="left" w:pos="709"/>
              </w:tabs>
              <w:ind w:firstLine="0"/>
              <w:rPr>
                <w:rFonts w:eastAsia="Times New Roman" w:cs="Times New Roman"/>
                <w:color w:val="000000"/>
                <w:sz w:val="16"/>
                <w:szCs w:val="16"/>
              </w:rPr>
            </w:pPr>
          </w:p>
        </w:tc>
        <w:tc>
          <w:tcPr>
            <w:tcW w:w="2795" w:type="dxa"/>
          </w:tcPr>
          <w:p w14:paraId="4B318EC5" w14:textId="77777777" w:rsidR="00977040" w:rsidRPr="003D3C05" w:rsidRDefault="00977040" w:rsidP="00132AD8">
            <w:pPr>
              <w:tabs>
                <w:tab w:val="left" w:pos="426"/>
                <w:tab w:val="left" w:pos="709"/>
              </w:tabs>
              <w:ind w:firstLine="0"/>
              <w:rPr>
                <w:rFonts w:eastAsia="Times New Roman" w:cs="Times New Roman"/>
                <w:color w:val="000000"/>
                <w:sz w:val="16"/>
                <w:szCs w:val="16"/>
              </w:rPr>
            </w:pPr>
          </w:p>
        </w:tc>
        <w:tc>
          <w:tcPr>
            <w:tcW w:w="3118" w:type="dxa"/>
          </w:tcPr>
          <w:p w14:paraId="473EFFF8" w14:textId="77777777" w:rsidR="00977040" w:rsidRPr="003D3C05" w:rsidRDefault="00977040" w:rsidP="00132AD8">
            <w:pPr>
              <w:tabs>
                <w:tab w:val="left" w:pos="426"/>
                <w:tab w:val="left" w:pos="709"/>
              </w:tabs>
              <w:ind w:firstLine="0"/>
              <w:rPr>
                <w:rFonts w:eastAsia="Times New Roman" w:cs="Times New Roman"/>
                <w:color w:val="000000"/>
                <w:sz w:val="16"/>
                <w:szCs w:val="16"/>
              </w:rPr>
            </w:pPr>
          </w:p>
        </w:tc>
        <w:tc>
          <w:tcPr>
            <w:tcW w:w="2268" w:type="dxa"/>
          </w:tcPr>
          <w:p w14:paraId="56EEB638" w14:textId="77777777" w:rsidR="00977040" w:rsidRPr="003D3C05" w:rsidRDefault="00977040" w:rsidP="00132AD8">
            <w:pPr>
              <w:tabs>
                <w:tab w:val="left" w:pos="426"/>
                <w:tab w:val="left" w:pos="709"/>
              </w:tabs>
              <w:ind w:firstLine="0"/>
              <w:rPr>
                <w:rFonts w:eastAsia="Times New Roman" w:cs="Times New Roman"/>
                <w:color w:val="000000"/>
                <w:sz w:val="16"/>
                <w:szCs w:val="16"/>
              </w:rPr>
            </w:pPr>
          </w:p>
        </w:tc>
        <w:tc>
          <w:tcPr>
            <w:tcW w:w="2127" w:type="dxa"/>
          </w:tcPr>
          <w:p w14:paraId="1ED1561E" w14:textId="77777777" w:rsidR="00977040" w:rsidRPr="003D3C05" w:rsidRDefault="00977040" w:rsidP="00132AD8">
            <w:pPr>
              <w:tabs>
                <w:tab w:val="left" w:pos="426"/>
                <w:tab w:val="left" w:pos="709"/>
              </w:tabs>
              <w:ind w:firstLine="0"/>
              <w:rPr>
                <w:rFonts w:eastAsia="Times New Roman" w:cs="Times New Roman"/>
                <w:color w:val="000000"/>
                <w:sz w:val="16"/>
                <w:szCs w:val="16"/>
              </w:rPr>
            </w:pPr>
          </w:p>
        </w:tc>
      </w:tr>
    </w:tbl>
    <w:p w14:paraId="670E1FA1" w14:textId="77777777" w:rsidR="00977040" w:rsidRPr="003D3C05" w:rsidRDefault="00977040" w:rsidP="00132AD8">
      <w:pPr>
        <w:tabs>
          <w:tab w:val="left" w:pos="426"/>
          <w:tab w:val="left" w:pos="709"/>
        </w:tabs>
        <w:ind w:firstLine="0"/>
        <w:rPr>
          <w:rFonts w:eastAsia="Times New Roman" w:cs="Times New Roman"/>
          <w:b/>
          <w:sz w:val="16"/>
          <w:szCs w:val="16"/>
        </w:rPr>
      </w:pPr>
    </w:p>
    <w:p w14:paraId="23E06019" w14:textId="77777777" w:rsidR="00977040" w:rsidRPr="003D3C05" w:rsidRDefault="00977040" w:rsidP="00132AD8">
      <w:pPr>
        <w:tabs>
          <w:tab w:val="left" w:pos="426"/>
          <w:tab w:val="left" w:pos="709"/>
        </w:tabs>
        <w:ind w:firstLine="0"/>
        <w:rPr>
          <w:rFonts w:eastAsia="Times New Roman" w:cs="Times New Roman"/>
          <w:b/>
          <w:sz w:val="16"/>
          <w:szCs w:val="16"/>
        </w:rPr>
      </w:pPr>
    </w:p>
    <w:p w14:paraId="71D3552D" w14:textId="77777777"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b/>
          <w:sz w:val="16"/>
          <w:szCs w:val="16"/>
        </w:rPr>
        <w:t>Доля местного содержания  в договоре (%):</w:t>
      </w:r>
      <w:r w:rsidRPr="003D3C05">
        <w:rPr>
          <w:rFonts w:eastAsia="Times New Roman" w:cs="Times New Roman"/>
          <w:sz w:val="16"/>
          <w:szCs w:val="16"/>
        </w:rPr>
        <w:t xml:space="preserve">                                                                                                                                                                                            </w:t>
      </w:r>
    </w:p>
    <w:p w14:paraId="5377A518" w14:textId="77777777"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 xml:space="preserve">                                                                                                                                                                                     ____________________________ М.П.</w:t>
      </w:r>
    </w:p>
    <w:p w14:paraId="30056C67" w14:textId="77777777"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ab/>
      </w:r>
      <w:r w:rsidRPr="003D3C05">
        <w:rPr>
          <w:rFonts w:eastAsia="Times New Roman" w:cs="Times New Roman"/>
          <w:sz w:val="16"/>
          <w:szCs w:val="16"/>
        </w:rPr>
        <w:tab/>
      </w:r>
      <w:r w:rsidRPr="003D3C05">
        <w:rPr>
          <w:rFonts w:eastAsia="Times New Roman" w:cs="Times New Roman"/>
          <w:sz w:val="16"/>
          <w:szCs w:val="16"/>
        </w:rPr>
        <w:tab/>
      </w:r>
      <w:r w:rsidRPr="003D3C05">
        <w:rPr>
          <w:rFonts w:eastAsia="Times New Roman" w:cs="Times New Roman"/>
          <w:sz w:val="16"/>
          <w:szCs w:val="16"/>
        </w:rPr>
        <w:tab/>
      </w:r>
      <w:r w:rsidRPr="003D3C05">
        <w:rPr>
          <w:rFonts w:eastAsia="Times New Roman" w:cs="Times New Roman"/>
          <w:sz w:val="16"/>
          <w:szCs w:val="16"/>
        </w:rPr>
        <w:tab/>
      </w:r>
      <w:r w:rsidRPr="003D3C05">
        <w:rPr>
          <w:rFonts w:eastAsia="Times New Roman" w:cs="Times New Roman"/>
          <w:sz w:val="16"/>
          <w:szCs w:val="16"/>
        </w:rPr>
        <w:tab/>
      </w:r>
      <w:r w:rsidRPr="003D3C05">
        <w:rPr>
          <w:rFonts w:eastAsia="Times New Roman" w:cs="Times New Roman"/>
          <w:sz w:val="16"/>
          <w:szCs w:val="16"/>
        </w:rPr>
        <w:tab/>
      </w:r>
      <w:r w:rsidRPr="003D3C05">
        <w:rPr>
          <w:rFonts w:eastAsia="Times New Roman" w:cs="Times New Roman"/>
          <w:sz w:val="16"/>
          <w:szCs w:val="16"/>
        </w:rPr>
        <w:tab/>
      </w:r>
      <w:r w:rsidRPr="003D3C05">
        <w:rPr>
          <w:rFonts w:eastAsia="Times New Roman" w:cs="Times New Roman"/>
          <w:sz w:val="16"/>
          <w:szCs w:val="16"/>
        </w:rPr>
        <w:tab/>
      </w:r>
      <w:r w:rsidRPr="003D3C05">
        <w:rPr>
          <w:rFonts w:eastAsia="Times New Roman" w:cs="Times New Roman"/>
          <w:sz w:val="16"/>
          <w:szCs w:val="16"/>
        </w:rPr>
        <w:tab/>
      </w:r>
      <w:r w:rsidRPr="003D3C05">
        <w:rPr>
          <w:rFonts w:eastAsia="Times New Roman" w:cs="Times New Roman"/>
          <w:sz w:val="16"/>
          <w:szCs w:val="16"/>
        </w:rPr>
        <w:tab/>
      </w:r>
      <w:r w:rsidRPr="003D3C05">
        <w:rPr>
          <w:rFonts w:eastAsia="Times New Roman" w:cs="Times New Roman"/>
          <w:sz w:val="16"/>
          <w:szCs w:val="16"/>
        </w:rPr>
        <w:tab/>
      </w:r>
      <w:r w:rsidRPr="003D3C05">
        <w:rPr>
          <w:rFonts w:eastAsia="Times New Roman" w:cs="Times New Roman"/>
          <w:sz w:val="16"/>
          <w:szCs w:val="16"/>
        </w:rPr>
        <w:tab/>
      </w:r>
      <w:r w:rsidRPr="003D3C05">
        <w:rPr>
          <w:rFonts w:eastAsia="Times New Roman" w:cs="Times New Roman"/>
          <w:i/>
          <w:iCs/>
          <w:sz w:val="16"/>
          <w:szCs w:val="16"/>
        </w:rPr>
        <w:t>Ф.И.О. руководителя, подпись</w:t>
      </w:r>
    </w:p>
    <w:p w14:paraId="5B1C675C" w14:textId="77777777" w:rsidR="00977040" w:rsidRPr="003D3C05" w:rsidRDefault="00977040" w:rsidP="00132AD8">
      <w:pPr>
        <w:tabs>
          <w:tab w:val="left" w:pos="426"/>
          <w:tab w:val="left" w:pos="709"/>
        </w:tabs>
        <w:ind w:firstLine="0"/>
        <w:rPr>
          <w:rFonts w:eastAsia="Times New Roman" w:cs="Times New Roman"/>
          <w:i/>
          <w:sz w:val="16"/>
          <w:szCs w:val="16"/>
        </w:rPr>
      </w:pPr>
      <w:r w:rsidRPr="003D3C05">
        <w:rPr>
          <w:rFonts w:eastAsia="Times New Roman" w:cs="Times New Roman"/>
          <w:b/>
          <w:bCs/>
          <w:sz w:val="16"/>
          <w:szCs w:val="16"/>
        </w:rPr>
        <w:t>**КСр/у  = __________</w:t>
      </w:r>
      <w:r w:rsidRPr="003D3C05">
        <w:rPr>
          <w:rFonts w:eastAsia="Times New Roman" w:cs="Times New Roman"/>
          <w:i/>
          <w:sz w:val="16"/>
          <w:szCs w:val="16"/>
        </w:rPr>
        <w:tab/>
      </w:r>
      <w:r w:rsidRPr="003D3C05">
        <w:rPr>
          <w:rFonts w:eastAsia="Times New Roman" w:cs="Times New Roman"/>
          <w:i/>
          <w:sz w:val="16"/>
          <w:szCs w:val="16"/>
        </w:rPr>
        <w:tab/>
      </w:r>
      <w:r w:rsidRPr="003D3C05">
        <w:rPr>
          <w:rFonts w:eastAsia="Times New Roman" w:cs="Times New Roman"/>
          <w:i/>
          <w:sz w:val="16"/>
          <w:szCs w:val="16"/>
        </w:rPr>
        <w:tab/>
      </w:r>
      <w:r w:rsidRPr="003D3C05">
        <w:rPr>
          <w:rFonts w:eastAsia="Times New Roman" w:cs="Times New Roman"/>
          <w:i/>
          <w:sz w:val="16"/>
          <w:szCs w:val="16"/>
        </w:rPr>
        <w:tab/>
      </w:r>
      <w:r w:rsidRPr="003D3C05">
        <w:rPr>
          <w:rFonts w:eastAsia="Times New Roman" w:cs="Times New Roman"/>
          <w:i/>
          <w:sz w:val="16"/>
          <w:szCs w:val="16"/>
        </w:rPr>
        <w:tab/>
      </w:r>
      <w:r w:rsidRPr="003D3C05">
        <w:rPr>
          <w:rFonts w:eastAsia="Times New Roman" w:cs="Times New Roman"/>
          <w:i/>
          <w:sz w:val="16"/>
          <w:szCs w:val="16"/>
        </w:rPr>
        <w:tab/>
      </w:r>
      <w:r w:rsidRPr="003D3C05">
        <w:rPr>
          <w:rFonts w:eastAsia="Times New Roman" w:cs="Times New Roman"/>
          <w:i/>
          <w:sz w:val="16"/>
          <w:szCs w:val="16"/>
        </w:rPr>
        <w:tab/>
      </w:r>
      <w:r w:rsidRPr="003D3C05">
        <w:rPr>
          <w:rFonts w:eastAsia="Times New Roman" w:cs="Times New Roman"/>
          <w:i/>
          <w:sz w:val="16"/>
          <w:szCs w:val="16"/>
        </w:rPr>
        <w:tab/>
      </w:r>
      <w:r w:rsidRPr="003D3C05">
        <w:rPr>
          <w:rFonts w:eastAsia="Times New Roman" w:cs="Times New Roman"/>
          <w:i/>
          <w:sz w:val="16"/>
          <w:szCs w:val="16"/>
        </w:rPr>
        <w:tab/>
      </w:r>
      <w:r w:rsidRPr="003D3C05">
        <w:rPr>
          <w:rFonts w:eastAsia="Times New Roman" w:cs="Times New Roman"/>
          <w:i/>
          <w:sz w:val="16"/>
          <w:szCs w:val="16"/>
        </w:rPr>
        <w:tab/>
      </w:r>
      <w:r w:rsidRPr="003D3C05">
        <w:rPr>
          <w:rFonts w:eastAsia="Times New Roman" w:cs="Times New Roman"/>
          <w:i/>
          <w:sz w:val="16"/>
          <w:szCs w:val="16"/>
        </w:rPr>
        <w:tab/>
      </w:r>
      <w:r w:rsidRPr="003D3C05">
        <w:rPr>
          <w:rFonts w:eastAsia="Times New Roman" w:cs="Times New Roman"/>
          <w:i/>
          <w:sz w:val="16"/>
          <w:szCs w:val="16"/>
        </w:rPr>
        <w:tab/>
      </w:r>
    </w:p>
    <w:p w14:paraId="6BB61A3F" w14:textId="77777777" w:rsidR="00977040" w:rsidRPr="003D3C05" w:rsidRDefault="00977040" w:rsidP="00132AD8">
      <w:pPr>
        <w:tabs>
          <w:tab w:val="left" w:pos="426"/>
          <w:tab w:val="left" w:pos="709"/>
        </w:tabs>
        <w:ind w:firstLine="0"/>
        <w:rPr>
          <w:rFonts w:eastAsia="Times New Roman" w:cs="Times New Roman"/>
          <w:i/>
          <w:sz w:val="16"/>
          <w:szCs w:val="16"/>
        </w:rPr>
      </w:pPr>
      <w:r w:rsidRPr="003D3C05">
        <w:rPr>
          <w:rFonts w:eastAsia="Times New Roman" w:cs="Times New Roman"/>
          <w:i/>
          <w:sz w:val="16"/>
          <w:szCs w:val="16"/>
        </w:rPr>
        <w:t>** указывается итоговая доля местного содержания в договоре в цифровом формате до сотой доли (0,00)</w:t>
      </w:r>
      <w:r w:rsidRPr="003D3C05">
        <w:rPr>
          <w:rFonts w:eastAsia="Times New Roman" w:cs="Times New Roman"/>
          <w:i/>
          <w:sz w:val="16"/>
          <w:szCs w:val="16"/>
        </w:rPr>
        <w:tab/>
      </w:r>
      <w:r w:rsidRPr="003D3C05">
        <w:rPr>
          <w:rFonts w:eastAsia="Times New Roman" w:cs="Times New Roman"/>
          <w:i/>
          <w:sz w:val="16"/>
          <w:szCs w:val="16"/>
        </w:rPr>
        <w:tab/>
      </w:r>
      <w:r w:rsidRPr="003D3C05">
        <w:rPr>
          <w:rFonts w:eastAsia="Times New Roman" w:cs="Times New Roman"/>
          <w:i/>
          <w:sz w:val="16"/>
          <w:szCs w:val="16"/>
        </w:rPr>
        <w:tab/>
      </w:r>
      <w:r w:rsidRPr="003D3C05">
        <w:rPr>
          <w:rFonts w:eastAsia="Times New Roman" w:cs="Times New Roman"/>
          <w:i/>
          <w:sz w:val="16"/>
          <w:szCs w:val="16"/>
        </w:rPr>
        <w:tab/>
        <w:t>___________________________________________</w:t>
      </w:r>
    </w:p>
    <w:p w14:paraId="4419DD52" w14:textId="77777777" w:rsidR="00977040" w:rsidRPr="00132AD8" w:rsidRDefault="00977040" w:rsidP="00132AD8">
      <w:pPr>
        <w:tabs>
          <w:tab w:val="left" w:pos="426"/>
          <w:tab w:val="left" w:pos="709"/>
        </w:tabs>
        <w:ind w:firstLine="0"/>
        <w:rPr>
          <w:rFonts w:eastAsia="Times New Roman" w:cs="Times New Roman"/>
          <w:i/>
          <w:iCs/>
          <w:sz w:val="16"/>
          <w:szCs w:val="16"/>
        </w:rPr>
      </w:pPr>
      <w:r w:rsidRPr="003D3C05">
        <w:rPr>
          <w:rFonts w:eastAsia="Times New Roman" w:cs="Times New Roman"/>
          <w:i/>
          <w:sz w:val="16"/>
          <w:szCs w:val="16"/>
        </w:rPr>
        <w:t xml:space="preserve">                                                                                                                                                                                                                                                        </w:t>
      </w:r>
      <w:r w:rsidRPr="003D3C05">
        <w:rPr>
          <w:rFonts w:eastAsia="Times New Roman" w:cs="Times New Roman"/>
          <w:i/>
          <w:sz w:val="16"/>
          <w:szCs w:val="16"/>
        </w:rPr>
        <w:tab/>
        <w:t xml:space="preserve"> </w:t>
      </w:r>
      <w:r w:rsidRPr="003D3C05">
        <w:rPr>
          <w:rFonts w:eastAsia="Times New Roman" w:cs="Times New Roman"/>
          <w:i/>
          <w:iCs/>
          <w:sz w:val="16"/>
          <w:szCs w:val="16"/>
        </w:rPr>
        <w:t xml:space="preserve">Ф.И.О. </w:t>
      </w:r>
      <w:r w:rsidR="00EF7F02" w:rsidRPr="003D3C05">
        <w:rPr>
          <w:rFonts w:eastAsia="Times New Roman" w:cs="Times New Roman"/>
          <w:i/>
          <w:iCs/>
          <w:sz w:val="16"/>
          <w:szCs w:val="16"/>
        </w:rPr>
        <w:t>Подрядчика</w:t>
      </w:r>
      <w:r w:rsidRPr="003D3C05">
        <w:rPr>
          <w:rFonts w:eastAsia="Times New Roman" w:cs="Times New Roman"/>
          <w:i/>
          <w:iCs/>
          <w:sz w:val="16"/>
          <w:szCs w:val="16"/>
        </w:rPr>
        <w:t>, контактный телефон</w:t>
      </w:r>
    </w:p>
    <w:p w14:paraId="2F4C6523" w14:textId="77777777" w:rsidR="00EF7F02" w:rsidRPr="00132AD8" w:rsidRDefault="00EF7F02" w:rsidP="00132AD8">
      <w:pPr>
        <w:tabs>
          <w:tab w:val="left" w:pos="426"/>
          <w:tab w:val="left" w:pos="709"/>
        </w:tabs>
        <w:ind w:firstLine="0"/>
        <w:rPr>
          <w:sz w:val="16"/>
          <w:szCs w:val="16"/>
        </w:rPr>
      </w:pPr>
    </w:p>
    <w:sectPr w:rsidR="00EF7F02" w:rsidRPr="00132AD8" w:rsidSect="00132AD8">
      <w:type w:val="continuous"/>
      <w:pgSz w:w="16838" w:h="11906" w:orient="landscape"/>
      <w:pgMar w:top="709" w:right="850"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61A4E" w14:textId="77777777" w:rsidR="00C418B1" w:rsidRDefault="00C418B1" w:rsidP="00CC6DD6">
      <w:r>
        <w:separator/>
      </w:r>
    </w:p>
  </w:endnote>
  <w:endnote w:type="continuationSeparator" w:id="0">
    <w:p w14:paraId="18F666D1" w14:textId="77777777" w:rsidR="00C418B1" w:rsidRDefault="00C418B1" w:rsidP="00CC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8246356"/>
      <w:docPartObj>
        <w:docPartGallery w:val="Page Numbers (Bottom of Page)"/>
        <w:docPartUnique/>
      </w:docPartObj>
    </w:sdtPr>
    <w:sdtEndPr/>
    <w:sdtContent>
      <w:p w14:paraId="57E7AD21" w14:textId="516D8004" w:rsidR="00B42958" w:rsidRDefault="00B42958">
        <w:pPr>
          <w:pStyle w:val="aa"/>
          <w:jc w:val="right"/>
        </w:pPr>
        <w:r>
          <w:fldChar w:fldCharType="begin"/>
        </w:r>
        <w:r>
          <w:instrText>PAGE   \* MERGEFORMAT</w:instrText>
        </w:r>
        <w:r>
          <w:fldChar w:fldCharType="separate"/>
        </w:r>
        <w:r w:rsidR="00AE4A50">
          <w:rPr>
            <w:noProof/>
          </w:rPr>
          <w:t>15</w:t>
        </w:r>
        <w:r>
          <w:fldChar w:fldCharType="end"/>
        </w:r>
      </w:p>
    </w:sdtContent>
  </w:sdt>
  <w:p w14:paraId="6DE9A846" w14:textId="77777777" w:rsidR="00B42958" w:rsidRDefault="00B4295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A7D58" w14:textId="77777777" w:rsidR="00C418B1" w:rsidRDefault="00C418B1" w:rsidP="00CC6DD6">
      <w:r>
        <w:separator/>
      </w:r>
    </w:p>
  </w:footnote>
  <w:footnote w:type="continuationSeparator" w:id="0">
    <w:p w14:paraId="745F0BEF" w14:textId="77777777" w:rsidR="00C418B1" w:rsidRDefault="00C418B1" w:rsidP="00CC6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13D2"/>
    <w:multiLevelType w:val="hybridMultilevel"/>
    <w:tmpl w:val="9F1EEAAE"/>
    <w:lvl w:ilvl="0" w:tplc="C5969620">
      <w:start w:val="1"/>
      <w:numFmt w:val="decimal"/>
      <w:lvlText w:val="%1."/>
      <w:lvlJc w:val="left"/>
      <w:pPr>
        <w:tabs>
          <w:tab w:val="num" w:pos="1620"/>
        </w:tabs>
        <w:ind w:left="1620" w:hanging="360"/>
      </w:pPr>
      <w:rPr>
        <w:rFonts w:hint="default"/>
      </w:rPr>
    </w:lvl>
    <w:lvl w:ilvl="1" w:tplc="EBCCA6BC">
      <w:numFmt w:val="none"/>
      <w:lvlText w:val=""/>
      <w:lvlJc w:val="left"/>
      <w:pPr>
        <w:tabs>
          <w:tab w:val="num" w:pos="360"/>
        </w:tabs>
      </w:pPr>
    </w:lvl>
    <w:lvl w:ilvl="2" w:tplc="1DCA1630">
      <w:numFmt w:val="none"/>
      <w:lvlText w:val=""/>
      <w:lvlJc w:val="left"/>
      <w:pPr>
        <w:tabs>
          <w:tab w:val="num" w:pos="360"/>
        </w:tabs>
      </w:pPr>
    </w:lvl>
    <w:lvl w:ilvl="3" w:tplc="A5120F98">
      <w:numFmt w:val="none"/>
      <w:lvlText w:val=""/>
      <w:lvlJc w:val="left"/>
      <w:pPr>
        <w:tabs>
          <w:tab w:val="num" w:pos="360"/>
        </w:tabs>
      </w:pPr>
    </w:lvl>
    <w:lvl w:ilvl="4" w:tplc="8B92C816">
      <w:numFmt w:val="none"/>
      <w:lvlText w:val=""/>
      <w:lvlJc w:val="left"/>
      <w:pPr>
        <w:tabs>
          <w:tab w:val="num" w:pos="360"/>
        </w:tabs>
      </w:pPr>
    </w:lvl>
    <w:lvl w:ilvl="5" w:tplc="ADDA2C48">
      <w:numFmt w:val="none"/>
      <w:lvlText w:val=""/>
      <w:lvlJc w:val="left"/>
      <w:pPr>
        <w:tabs>
          <w:tab w:val="num" w:pos="360"/>
        </w:tabs>
      </w:pPr>
    </w:lvl>
    <w:lvl w:ilvl="6" w:tplc="1A00D210">
      <w:numFmt w:val="none"/>
      <w:lvlText w:val=""/>
      <w:lvlJc w:val="left"/>
      <w:pPr>
        <w:tabs>
          <w:tab w:val="num" w:pos="360"/>
        </w:tabs>
      </w:pPr>
    </w:lvl>
    <w:lvl w:ilvl="7" w:tplc="705CED16">
      <w:numFmt w:val="none"/>
      <w:lvlText w:val=""/>
      <w:lvlJc w:val="left"/>
      <w:pPr>
        <w:tabs>
          <w:tab w:val="num" w:pos="360"/>
        </w:tabs>
      </w:pPr>
    </w:lvl>
    <w:lvl w:ilvl="8" w:tplc="16FC1318">
      <w:numFmt w:val="none"/>
      <w:lvlText w:val=""/>
      <w:lvlJc w:val="left"/>
      <w:pPr>
        <w:tabs>
          <w:tab w:val="num" w:pos="360"/>
        </w:tabs>
      </w:pPr>
    </w:lvl>
  </w:abstractNum>
  <w:abstractNum w:abstractNumId="1" w15:restartNumberingAfterBreak="0">
    <w:nsid w:val="02D24F9A"/>
    <w:multiLevelType w:val="multilevel"/>
    <w:tmpl w:val="AC54C36C"/>
    <w:lvl w:ilvl="0">
      <w:start w:val="2"/>
      <w:numFmt w:val="decimal"/>
      <w:lvlText w:val="%1."/>
      <w:lvlJc w:val="left"/>
      <w:pPr>
        <w:ind w:left="360" w:hanging="360"/>
      </w:pPr>
      <w:rPr>
        <w:rFonts w:hint="default"/>
      </w:rPr>
    </w:lvl>
    <w:lvl w:ilvl="1">
      <w:start w:val="1"/>
      <w:numFmt w:val="decimal"/>
      <w:lvlText w:val="%1.%2."/>
      <w:lvlJc w:val="left"/>
      <w:pPr>
        <w:ind w:left="1620" w:hanging="360"/>
      </w:pPr>
      <w:rPr>
        <w:rFonts w:hint="default"/>
        <w:b w:val="0"/>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 w15:restartNumberingAfterBreak="0">
    <w:nsid w:val="05DC6C25"/>
    <w:multiLevelType w:val="hybridMultilevel"/>
    <w:tmpl w:val="187EF28C"/>
    <w:lvl w:ilvl="0" w:tplc="D548D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E87043"/>
    <w:multiLevelType w:val="hybridMultilevel"/>
    <w:tmpl w:val="2CEA7DD0"/>
    <w:lvl w:ilvl="0" w:tplc="2E9220DA">
      <w:start w:val="1"/>
      <w:numFmt w:val="decimal"/>
      <w:lvlText w:val="%1."/>
      <w:lvlJc w:val="left"/>
      <w:pPr>
        <w:ind w:left="502"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15:restartNumberingAfterBreak="0">
    <w:nsid w:val="14CC7941"/>
    <w:multiLevelType w:val="hybridMultilevel"/>
    <w:tmpl w:val="3F92394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15:restartNumberingAfterBreak="0">
    <w:nsid w:val="19823B8E"/>
    <w:multiLevelType w:val="hybridMultilevel"/>
    <w:tmpl w:val="0C5ED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3D5782"/>
    <w:multiLevelType w:val="hybridMultilevel"/>
    <w:tmpl w:val="A686CC9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0225F1C"/>
    <w:multiLevelType w:val="hybridMultilevel"/>
    <w:tmpl w:val="DB2CA8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7A6BAF"/>
    <w:multiLevelType w:val="hybridMultilevel"/>
    <w:tmpl w:val="33406F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0F1406"/>
    <w:multiLevelType w:val="hybridMultilevel"/>
    <w:tmpl w:val="D4AA1FD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29E44861"/>
    <w:multiLevelType w:val="multilevel"/>
    <w:tmpl w:val="E29AE8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0D6BAF"/>
    <w:multiLevelType w:val="hybridMultilevel"/>
    <w:tmpl w:val="E10AD2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5A662D"/>
    <w:multiLevelType w:val="hybridMultilevel"/>
    <w:tmpl w:val="306C241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38293A0C"/>
    <w:multiLevelType w:val="hybridMultilevel"/>
    <w:tmpl w:val="30B87E7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4" w15:restartNumberingAfterBreak="0">
    <w:nsid w:val="47276D0E"/>
    <w:multiLevelType w:val="hybridMultilevel"/>
    <w:tmpl w:val="EDBA7F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044D0D"/>
    <w:multiLevelType w:val="hybridMultilevel"/>
    <w:tmpl w:val="4A027E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7327F9"/>
    <w:multiLevelType w:val="multilevel"/>
    <w:tmpl w:val="1578DA2A"/>
    <w:lvl w:ilvl="0">
      <w:start w:val="1"/>
      <w:numFmt w:val="decimal"/>
      <w:lvlText w:val="%1."/>
      <w:lvlJc w:val="left"/>
      <w:pPr>
        <w:ind w:left="360" w:hanging="360"/>
      </w:pPr>
      <w:rPr>
        <w:rFonts w:hint="default"/>
      </w:rPr>
    </w:lvl>
    <w:lvl w:ilvl="1">
      <w:start w:val="1"/>
      <w:numFmt w:val="decimal"/>
      <w:lvlText w:val="%1.%2."/>
      <w:lvlJc w:val="left"/>
      <w:pPr>
        <w:ind w:left="1980" w:hanging="360"/>
      </w:pPr>
      <w:rPr>
        <w:rFonts w:hint="default"/>
        <w:b w:val="0"/>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7" w15:restartNumberingAfterBreak="0">
    <w:nsid w:val="57732A28"/>
    <w:multiLevelType w:val="multilevel"/>
    <w:tmpl w:val="046E412E"/>
    <w:lvl w:ilvl="0">
      <w:start w:val="7"/>
      <w:numFmt w:val="decimal"/>
      <w:lvlText w:val="%1."/>
      <w:lvlJc w:val="left"/>
      <w:pPr>
        <w:ind w:left="720" w:hanging="360"/>
      </w:pPr>
      <w:rPr>
        <w:rFonts w:hint="default"/>
        <w:b w:val="0"/>
      </w:rPr>
    </w:lvl>
    <w:lvl w:ilvl="1">
      <w:start w:val="1"/>
      <w:numFmt w:val="decimal"/>
      <w:isLgl/>
      <w:lvlText w:val="%1.%2."/>
      <w:lvlJc w:val="left"/>
      <w:pPr>
        <w:ind w:left="502" w:hanging="360"/>
      </w:pPr>
      <w:rPr>
        <w:rFonts w:hint="default"/>
        <w:b w:val="0"/>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18" w15:restartNumberingAfterBreak="0">
    <w:nsid w:val="59072484"/>
    <w:multiLevelType w:val="multilevel"/>
    <w:tmpl w:val="3DA407B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B436417"/>
    <w:multiLevelType w:val="hybridMultilevel"/>
    <w:tmpl w:val="44000C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61900B4D"/>
    <w:multiLevelType w:val="multilevel"/>
    <w:tmpl w:val="808AADCE"/>
    <w:lvl w:ilvl="0">
      <w:start w:val="4"/>
      <w:numFmt w:val="decimal"/>
      <w:lvlText w:val="2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313281D"/>
    <w:multiLevelType w:val="multilevel"/>
    <w:tmpl w:val="E376A786"/>
    <w:lvl w:ilvl="0">
      <w:start w:val="3"/>
      <w:numFmt w:val="decimal"/>
      <w:lvlText w:val="%1."/>
      <w:lvlJc w:val="left"/>
      <w:pPr>
        <w:ind w:left="360" w:hanging="360"/>
      </w:pPr>
      <w:rPr>
        <w:rFonts w:hint="default"/>
        <w:b/>
      </w:rPr>
    </w:lvl>
    <w:lvl w:ilvl="1">
      <w:start w:val="1"/>
      <w:numFmt w:val="decimal"/>
      <w:lvlText w:val="%1.%2."/>
      <w:lvlJc w:val="left"/>
      <w:pPr>
        <w:ind w:left="1620" w:hanging="360"/>
      </w:pPr>
      <w:rPr>
        <w:rFonts w:hint="default"/>
        <w:b w:val="0"/>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2" w15:restartNumberingAfterBreak="0">
    <w:nsid w:val="6BF7255E"/>
    <w:multiLevelType w:val="multilevel"/>
    <w:tmpl w:val="C03406C2"/>
    <w:lvl w:ilvl="0">
      <w:start w:val="6"/>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6ED23403"/>
    <w:multiLevelType w:val="multilevel"/>
    <w:tmpl w:val="0F84AA0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402517B"/>
    <w:multiLevelType w:val="multilevel"/>
    <w:tmpl w:val="2590706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5DA6C5F"/>
    <w:multiLevelType w:val="hybridMultilevel"/>
    <w:tmpl w:val="15721A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79C6618A"/>
    <w:multiLevelType w:val="multilevel"/>
    <w:tmpl w:val="8A66CDE0"/>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A317BC6"/>
    <w:multiLevelType w:val="multilevel"/>
    <w:tmpl w:val="4E50BB86"/>
    <w:lvl w:ilvl="0">
      <w:start w:val="2"/>
      <w:numFmt w:val="decimal"/>
      <w:lvlText w:val="%1."/>
      <w:lvlJc w:val="left"/>
      <w:pPr>
        <w:ind w:left="420" w:hanging="4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num w:numId="1">
    <w:abstractNumId w:val="0"/>
  </w:num>
  <w:num w:numId="2">
    <w:abstractNumId w:val="16"/>
  </w:num>
  <w:num w:numId="3">
    <w:abstractNumId w:val="14"/>
  </w:num>
  <w:num w:numId="4">
    <w:abstractNumId w:val="7"/>
  </w:num>
  <w:num w:numId="5">
    <w:abstractNumId w:val="1"/>
  </w:num>
  <w:num w:numId="6">
    <w:abstractNumId w:val="21"/>
  </w:num>
  <w:num w:numId="7">
    <w:abstractNumId w:val="15"/>
  </w:num>
  <w:num w:numId="8">
    <w:abstractNumId w:val="2"/>
  </w:num>
  <w:num w:numId="9">
    <w:abstractNumId w:val="22"/>
  </w:num>
  <w:num w:numId="10">
    <w:abstractNumId w:val="9"/>
  </w:num>
  <w:num w:numId="11">
    <w:abstractNumId w:val="6"/>
  </w:num>
  <w:num w:numId="12">
    <w:abstractNumId w:val="12"/>
  </w:num>
  <w:num w:numId="13">
    <w:abstractNumId w:val="17"/>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3"/>
  </w:num>
  <w:num w:numId="17">
    <w:abstractNumId w:val="27"/>
  </w:num>
  <w:num w:numId="18">
    <w:abstractNumId w:val="4"/>
  </w:num>
  <w:num w:numId="19">
    <w:abstractNumId w:val="5"/>
  </w:num>
  <w:num w:numId="20">
    <w:abstractNumId w:val="10"/>
  </w:num>
  <w:num w:numId="21">
    <w:abstractNumId w:val="24"/>
  </w:num>
  <w:num w:numId="22">
    <w:abstractNumId w:val="23"/>
  </w:num>
  <w:num w:numId="23">
    <w:abstractNumId w:val="19"/>
  </w:num>
  <w:num w:numId="24">
    <w:abstractNumId w:val="26"/>
  </w:num>
  <w:num w:numId="25">
    <w:abstractNumId w:val="18"/>
  </w:num>
  <w:num w:numId="26">
    <w:abstractNumId w:val="20"/>
  </w:num>
  <w:num w:numId="27">
    <w:abstractNumId w:val="11"/>
  </w:num>
  <w:num w:numId="28">
    <w:abstractNumId w:val="2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040"/>
    <w:rsid w:val="00003430"/>
    <w:rsid w:val="00003E38"/>
    <w:rsid w:val="00011FEC"/>
    <w:rsid w:val="000123A4"/>
    <w:rsid w:val="00014528"/>
    <w:rsid w:val="0001598F"/>
    <w:rsid w:val="000166CE"/>
    <w:rsid w:val="00022082"/>
    <w:rsid w:val="00022B6F"/>
    <w:rsid w:val="000268FD"/>
    <w:rsid w:val="000326BA"/>
    <w:rsid w:val="000334F6"/>
    <w:rsid w:val="00033AB9"/>
    <w:rsid w:val="00034A69"/>
    <w:rsid w:val="00040921"/>
    <w:rsid w:val="00042F0B"/>
    <w:rsid w:val="000504F7"/>
    <w:rsid w:val="00052A72"/>
    <w:rsid w:val="00056BB9"/>
    <w:rsid w:val="00061B7A"/>
    <w:rsid w:val="000644C3"/>
    <w:rsid w:val="00064BAE"/>
    <w:rsid w:val="00070362"/>
    <w:rsid w:val="0007064F"/>
    <w:rsid w:val="00070692"/>
    <w:rsid w:val="00081919"/>
    <w:rsid w:val="000918D8"/>
    <w:rsid w:val="00093A84"/>
    <w:rsid w:val="00096A8F"/>
    <w:rsid w:val="00096E7D"/>
    <w:rsid w:val="000A0ED0"/>
    <w:rsid w:val="000B0DD2"/>
    <w:rsid w:val="000B31E9"/>
    <w:rsid w:val="000B5B25"/>
    <w:rsid w:val="000C2546"/>
    <w:rsid w:val="000C3454"/>
    <w:rsid w:val="000C6087"/>
    <w:rsid w:val="000D4304"/>
    <w:rsid w:val="000D6964"/>
    <w:rsid w:val="000D7531"/>
    <w:rsid w:val="000E4912"/>
    <w:rsid w:val="000F22FD"/>
    <w:rsid w:val="000F2E54"/>
    <w:rsid w:val="000F73B8"/>
    <w:rsid w:val="0010392C"/>
    <w:rsid w:val="001074F2"/>
    <w:rsid w:val="001079B2"/>
    <w:rsid w:val="00113644"/>
    <w:rsid w:val="0011461E"/>
    <w:rsid w:val="001146A7"/>
    <w:rsid w:val="001158A9"/>
    <w:rsid w:val="00124E71"/>
    <w:rsid w:val="00130B2C"/>
    <w:rsid w:val="00132AD8"/>
    <w:rsid w:val="0013453B"/>
    <w:rsid w:val="0013617A"/>
    <w:rsid w:val="00140F43"/>
    <w:rsid w:val="00147A67"/>
    <w:rsid w:val="001529AF"/>
    <w:rsid w:val="00165E02"/>
    <w:rsid w:val="00180DAB"/>
    <w:rsid w:val="00180FE7"/>
    <w:rsid w:val="00181C8D"/>
    <w:rsid w:val="0018793E"/>
    <w:rsid w:val="00190903"/>
    <w:rsid w:val="00193149"/>
    <w:rsid w:val="001A154F"/>
    <w:rsid w:val="001A2A69"/>
    <w:rsid w:val="001A3098"/>
    <w:rsid w:val="001B1540"/>
    <w:rsid w:val="001B24E0"/>
    <w:rsid w:val="001C1AB5"/>
    <w:rsid w:val="001C4C8A"/>
    <w:rsid w:val="001C641B"/>
    <w:rsid w:val="001D51BA"/>
    <w:rsid w:val="001E189F"/>
    <w:rsid w:val="001E5795"/>
    <w:rsid w:val="001E77F4"/>
    <w:rsid w:val="001F0DFB"/>
    <w:rsid w:val="001F2834"/>
    <w:rsid w:val="001F2C62"/>
    <w:rsid w:val="001F7002"/>
    <w:rsid w:val="002051D6"/>
    <w:rsid w:val="00205521"/>
    <w:rsid w:val="00220DA9"/>
    <w:rsid w:val="00221A7B"/>
    <w:rsid w:val="002279F5"/>
    <w:rsid w:val="0023239D"/>
    <w:rsid w:val="00240C54"/>
    <w:rsid w:val="00240E47"/>
    <w:rsid w:val="00244B9A"/>
    <w:rsid w:val="00244CB4"/>
    <w:rsid w:val="00246493"/>
    <w:rsid w:val="002532D2"/>
    <w:rsid w:val="00255304"/>
    <w:rsid w:val="00256BD8"/>
    <w:rsid w:val="00260551"/>
    <w:rsid w:val="00266B45"/>
    <w:rsid w:val="002740C2"/>
    <w:rsid w:val="002800E3"/>
    <w:rsid w:val="0028094C"/>
    <w:rsid w:val="00290265"/>
    <w:rsid w:val="00292ED0"/>
    <w:rsid w:val="0029564A"/>
    <w:rsid w:val="002A4A73"/>
    <w:rsid w:val="002D6E03"/>
    <w:rsid w:val="002E1533"/>
    <w:rsid w:val="002E5BF7"/>
    <w:rsid w:val="002E7C6A"/>
    <w:rsid w:val="002F1585"/>
    <w:rsid w:val="002F38E4"/>
    <w:rsid w:val="002F7DE3"/>
    <w:rsid w:val="003100D6"/>
    <w:rsid w:val="003248DD"/>
    <w:rsid w:val="00331DB2"/>
    <w:rsid w:val="00336CEF"/>
    <w:rsid w:val="00342215"/>
    <w:rsid w:val="003424A1"/>
    <w:rsid w:val="00351597"/>
    <w:rsid w:val="00362A01"/>
    <w:rsid w:val="003700B0"/>
    <w:rsid w:val="00370791"/>
    <w:rsid w:val="00380A45"/>
    <w:rsid w:val="00387095"/>
    <w:rsid w:val="00392EB0"/>
    <w:rsid w:val="0039741C"/>
    <w:rsid w:val="003A6437"/>
    <w:rsid w:val="003B63B7"/>
    <w:rsid w:val="003D0E4E"/>
    <w:rsid w:val="003D1780"/>
    <w:rsid w:val="003D3C05"/>
    <w:rsid w:val="003D58C3"/>
    <w:rsid w:val="003D6221"/>
    <w:rsid w:val="003D7349"/>
    <w:rsid w:val="003D7572"/>
    <w:rsid w:val="003E0020"/>
    <w:rsid w:val="003E2F33"/>
    <w:rsid w:val="003E4FE9"/>
    <w:rsid w:val="003F2CC5"/>
    <w:rsid w:val="00402F50"/>
    <w:rsid w:val="00405763"/>
    <w:rsid w:val="00407349"/>
    <w:rsid w:val="00410BBD"/>
    <w:rsid w:val="00410DBF"/>
    <w:rsid w:val="00411EF1"/>
    <w:rsid w:val="0041325F"/>
    <w:rsid w:val="00413508"/>
    <w:rsid w:val="00415BC8"/>
    <w:rsid w:val="00416B7E"/>
    <w:rsid w:val="00420776"/>
    <w:rsid w:val="004232A0"/>
    <w:rsid w:val="00427D55"/>
    <w:rsid w:val="00431CFB"/>
    <w:rsid w:val="0043308B"/>
    <w:rsid w:val="00433DB4"/>
    <w:rsid w:val="0043584F"/>
    <w:rsid w:val="004432B0"/>
    <w:rsid w:val="004473DD"/>
    <w:rsid w:val="00451402"/>
    <w:rsid w:val="004521FC"/>
    <w:rsid w:val="00452F6B"/>
    <w:rsid w:val="004545BF"/>
    <w:rsid w:val="00460202"/>
    <w:rsid w:val="00461652"/>
    <w:rsid w:val="00472257"/>
    <w:rsid w:val="00480CBE"/>
    <w:rsid w:val="00483658"/>
    <w:rsid w:val="00485D9E"/>
    <w:rsid w:val="00491F5C"/>
    <w:rsid w:val="0049741E"/>
    <w:rsid w:val="004A2703"/>
    <w:rsid w:val="004B2D6F"/>
    <w:rsid w:val="004B3819"/>
    <w:rsid w:val="004B4928"/>
    <w:rsid w:val="004B4E66"/>
    <w:rsid w:val="004B514D"/>
    <w:rsid w:val="004C01DE"/>
    <w:rsid w:val="004C177B"/>
    <w:rsid w:val="004C5660"/>
    <w:rsid w:val="004C75A9"/>
    <w:rsid w:val="004C7E16"/>
    <w:rsid w:val="004D1E38"/>
    <w:rsid w:val="004D2C12"/>
    <w:rsid w:val="004E2EEF"/>
    <w:rsid w:val="004E3DBA"/>
    <w:rsid w:val="004F1F63"/>
    <w:rsid w:val="004F665D"/>
    <w:rsid w:val="004F7D37"/>
    <w:rsid w:val="005004BB"/>
    <w:rsid w:val="0050768F"/>
    <w:rsid w:val="00510260"/>
    <w:rsid w:val="00510AA3"/>
    <w:rsid w:val="005124AB"/>
    <w:rsid w:val="00514003"/>
    <w:rsid w:val="00516E82"/>
    <w:rsid w:val="00527B32"/>
    <w:rsid w:val="00535B1D"/>
    <w:rsid w:val="005368BB"/>
    <w:rsid w:val="00536AEA"/>
    <w:rsid w:val="00541BF3"/>
    <w:rsid w:val="00542464"/>
    <w:rsid w:val="0054536B"/>
    <w:rsid w:val="00545405"/>
    <w:rsid w:val="0054637D"/>
    <w:rsid w:val="00551432"/>
    <w:rsid w:val="00566BFD"/>
    <w:rsid w:val="00566E1F"/>
    <w:rsid w:val="005671E2"/>
    <w:rsid w:val="00567680"/>
    <w:rsid w:val="005739B8"/>
    <w:rsid w:val="00574098"/>
    <w:rsid w:val="00575704"/>
    <w:rsid w:val="00576664"/>
    <w:rsid w:val="005829E0"/>
    <w:rsid w:val="00584E4C"/>
    <w:rsid w:val="0058567E"/>
    <w:rsid w:val="005871B6"/>
    <w:rsid w:val="00587B95"/>
    <w:rsid w:val="00590937"/>
    <w:rsid w:val="005A21CD"/>
    <w:rsid w:val="005A5C00"/>
    <w:rsid w:val="005A5EA2"/>
    <w:rsid w:val="005B5E7A"/>
    <w:rsid w:val="005C372D"/>
    <w:rsid w:val="005C4B22"/>
    <w:rsid w:val="005C5B62"/>
    <w:rsid w:val="005C5E0D"/>
    <w:rsid w:val="005C64DC"/>
    <w:rsid w:val="005D0A4D"/>
    <w:rsid w:val="005D14CA"/>
    <w:rsid w:val="005D657C"/>
    <w:rsid w:val="005E21D2"/>
    <w:rsid w:val="005E5F19"/>
    <w:rsid w:val="005F7A27"/>
    <w:rsid w:val="00601793"/>
    <w:rsid w:val="00604EC5"/>
    <w:rsid w:val="00606B22"/>
    <w:rsid w:val="00613769"/>
    <w:rsid w:val="00614BA1"/>
    <w:rsid w:val="0061520C"/>
    <w:rsid w:val="00616F3E"/>
    <w:rsid w:val="00617432"/>
    <w:rsid w:val="00627FF1"/>
    <w:rsid w:val="00630A07"/>
    <w:rsid w:val="00632980"/>
    <w:rsid w:val="00635BF5"/>
    <w:rsid w:val="0065150B"/>
    <w:rsid w:val="00653434"/>
    <w:rsid w:val="00653F86"/>
    <w:rsid w:val="00656872"/>
    <w:rsid w:val="00660058"/>
    <w:rsid w:val="0066054E"/>
    <w:rsid w:val="0066441F"/>
    <w:rsid w:val="006703B8"/>
    <w:rsid w:val="00672D46"/>
    <w:rsid w:val="006816D2"/>
    <w:rsid w:val="00682488"/>
    <w:rsid w:val="006921C2"/>
    <w:rsid w:val="006975D5"/>
    <w:rsid w:val="006B48D7"/>
    <w:rsid w:val="006C034D"/>
    <w:rsid w:val="006C1691"/>
    <w:rsid w:val="006C1BF7"/>
    <w:rsid w:val="006C4795"/>
    <w:rsid w:val="006C63C3"/>
    <w:rsid w:val="006F0018"/>
    <w:rsid w:val="006F5A70"/>
    <w:rsid w:val="007041BF"/>
    <w:rsid w:val="0070588F"/>
    <w:rsid w:val="00711DC0"/>
    <w:rsid w:val="0071366A"/>
    <w:rsid w:val="007221FF"/>
    <w:rsid w:val="00723404"/>
    <w:rsid w:val="00723581"/>
    <w:rsid w:val="00731304"/>
    <w:rsid w:val="00733E6B"/>
    <w:rsid w:val="00733F41"/>
    <w:rsid w:val="007346CA"/>
    <w:rsid w:val="00746F01"/>
    <w:rsid w:val="00751E6A"/>
    <w:rsid w:val="0075359F"/>
    <w:rsid w:val="00760788"/>
    <w:rsid w:val="007618D8"/>
    <w:rsid w:val="00761C4D"/>
    <w:rsid w:val="00765867"/>
    <w:rsid w:val="007716E7"/>
    <w:rsid w:val="00771DDB"/>
    <w:rsid w:val="0077239C"/>
    <w:rsid w:val="00775B12"/>
    <w:rsid w:val="00775B8D"/>
    <w:rsid w:val="00776057"/>
    <w:rsid w:val="007835B1"/>
    <w:rsid w:val="00783FCE"/>
    <w:rsid w:val="0078534C"/>
    <w:rsid w:val="00787820"/>
    <w:rsid w:val="0079141E"/>
    <w:rsid w:val="00791583"/>
    <w:rsid w:val="007919AA"/>
    <w:rsid w:val="007948A8"/>
    <w:rsid w:val="007A3B9C"/>
    <w:rsid w:val="007A4A99"/>
    <w:rsid w:val="007A5B77"/>
    <w:rsid w:val="007A7322"/>
    <w:rsid w:val="007B1FE2"/>
    <w:rsid w:val="007B2C05"/>
    <w:rsid w:val="007B3BB6"/>
    <w:rsid w:val="007B5E84"/>
    <w:rsid w:val="007C2A8E"/>
    <w:rsid w:val="007C2C63"/>
    <w:rsid w:val="007C5928"/>
    <w:rsid w:val="007C63E3"/>
    <w:rsid w:val="007C6C86"/>
    <w:rsid w:val="007D0604"/>
    <w:rsid w:val="007D0FB2"/>
    <w:rsid w:val="007D3A94"/>
    <w:rsid w:val="007D6BDB"/>
    <w:rsid w:val="007E0BB5"/>
    <w:rsid w:val="007E5FE1"/>
    <w:rsid w:val="007E7A3F"/>
    <w:rsid w:val="007F033A"/>
    <w:rsid w:val="007F0CF8"/>
    <w:rsid w:val="007F1802"/>
    <w:rsid w:val="007F7F72"/>
    <w:rsid w:val="0080209A"/>
    <w:rsid w:val="008048F9"/>
    <w:rsid w:val="008125A4"/>
    <w:rsid w:val="00817010"/>
    <w:rsid w:val="00832930"/>
    <w:rsid w:val="00841299"/>
    <w:rsid w:val="008432AC"/>
    <w:rsid w:val="008447D7"/>
    <w:rsid w:val="008473F4"/>
    <w:rsid w:val="00851FA1"/>
    <w:rsid w:val="00897BCF"/>
    <w:rsid w:val="008A2A80"/>
    <w:rsid w:val="008A7F99"/>
    <w:rsid w:val="008B663E"/>
    <w:rsid w:val="008B7EAE"/>
    <w:rsid w:val="008C0B9E"/>
    <w:rsid w:val="008C2C72"/>
    <w:rsid w:val="008C399C"/>
    <w:rsid w:val="008C668D"/>
    <w:rsid w:val="008D48E1"/>
    <w:rsid w:val="008D69B0"/>
    <w:rsid w:val="008E1783"/>
    <w:rsid w:val="008E7CAB"/>
    <w:rsid w:val="008F175F"/>
    <w:rsid w:val="008F46CB"/>
    <w:rsid w:val="008F55C2"/>
    <w:rsid w:val="00901F32"/>
    <w:rsid w:val="0090206F"/>
    <w:rsid w:val="00902409"/>
    <w:rsid w:val="00904AA5"/>
    <w:rsid w:val="0090740B"/>
    <w:rsid w:val="00914C8F"/>
    <w:rsid w:val="009169CC"/>
    <w:rsid w:val="00920EC0"/>
    <w:rsid w:val="00923032"/>
    <w:rsid w:val="00926A0B"/>
    <w:rsid w:val="00936296"/>
    <w:rsid w:val="00936A5F"/>
    <w:rsid w:val="009376A9"/>
    <w:rsid w:val="0094670A"/>
    <w:rsid w:val="00953A9C"/>
    <w:rsid w:val="00954C3E"/>
    <w:rsid w:val="00954F05"/>
    <w:rsid w:val="00967012"/>
    <w:rsid w:val="00967959"/>
    <w:rsid w:val="0097031A"/>
    <w:rsid w:val="00975251"/>
    <w:rsid w:val="009764A0"/>
    <w:rsid w:val="00977040"/>
    <w:rsid w:val="009843DF"/>
    <w:rsid w:val="00985B5B"/>
    <w:rsid w:val="00991B88"/>
    <w:rsid w:val="00993264"/>
    <w:rsid w:val="00997004"/>
    <w:rsid w:val="00997DC7"/>
    <w:rsid w:val="009A075A"/>
    <w:rsid w:val="009A4734"/>
    <w:rsid w:val="009A5708"/>
    <w:rsid w:val="009A59C0"/>
    <w:rsid w:val="009A6981"/>
    <w:rsid w:val="009A6C07"/>
    <w:rsid w:val="009A7C07"/>
    <w:rsid w:val="009B399C"/>
    <w:rsid w:val="009B444B"/>
    <w:rsid w:val="009B5C48"/>
    <w:rsid w:val="009C03C4"/>
    <w:rsid w:val="009C51EB"/>
    <w:rsid w:val="009C6527"/>
    <w:rsid w:val="009C6D7D"/>
    <w:rsid w:val="009C724F"/>
    <w:rsid w:val="009D2765"/>
    <w:rsid w:val="009D2E33"/>
    <w:rsid w:val="009D5933"/>
    <w:rsid w:val="009E197D"/>
    <w:rsid w:val="009E1E9B"/>
    <w:rsid w:val="009E242F"/>
    <w:rsid w:val="009E51C6"/>
    <w:rsid w:val="009F1031"/>
    <w:rsid w:val="009F259A"/>
    <w:rsid w:val="009F2C49"/>
    <w:rsid w:val="009F5244"/>
    <w:rsid w:val="00A01BB3"/>
    <w:rsid w:val="00A07D82"/>
    <w:rsid w:val="00A10245"/>
    <w:rsid w:val="00A26A03"/>
    <w:rsid w:val="00A31054"/>
    <w:rsid w:val="00A3323F"/>
    <w:rsid w:val="00A36F4A"/>
    <w:rsid w:val="00A37D65"/>
    <w:rsid w:val="00A40959"/>
    <w:rsid w:val="00A437F4"/>
    <w:rsid w:val="00A62777"/>
    <w:rsid w:val="00A70066"/>
    <w:rsid w:val="00A72ECC"/>
    <w:rsid w:val="00A745E2"/>
    <w:rsid w:val="00A83082"/>
    <w:rsid w:val="00A835AB"/>
    <w:rsid w:val="00A917F5"/>
    <w:rsid w:val="00A93F1A"/>
    <w:rsid w:val="00A95E36"/>
    <w:rsid w:val="00AA2FA3"/>
    <w:rsid w:val="00AA564B"/>
    <w:rsid w:val="00AA5F80"/>
    <w:rsid w:val="00AA754A"/>
    <w:rsid w:val="00AA768F"/>
    <w:rsid w:val="00AA77E1"/>
    <w:rsid w:val="00AC456E"/>
    <w:rsid w:val="00AD2929"/>
    <w:rsid w:val="00AD3A97"/>
    <w:rsid w:val="00AD3FB6"/>
    <w:rsid w:val="00AE4A50"/>
    <w:rsid w:val="00AE71A6"/>
    <w:rsid w:val="00AF191E"/>
    <w:rsid w:val="00B01B17"/>
    <w:rsid w:val="00B1089E"/>
    <w:rsid w:val="00B1102B"/>
    <w:rsid w:val="00B1209B"/>
    <w:rsid w:val="00B13F28"/>
    <w:rsid w:val="00B2405F"/>
    <w:rsid w:val="00B24973"/>
    <w:rsid w:val="00B2654E"/>
    <w:rsid w:val="00B314BE"/>
    <w:rsid w:val="00B332CE"/>
    <w:rsid w:val="00B342D2"/>
    <w:rsid w:val="00B35C8C"/>
    <w:rsid w:val="00B40834"/>
    <w:rsid w:val="00B426E3"/>
    <w:rsid w:val="00B42958"/>
    <w:rsid w:val="00B50E34"/>
    <w:rsid w:val="00B5224D"/>
    <w:rsid w:val="00B54BF7"/>
    <w:rsid w:val="00B55A3E"/>
    <w:rsid w:val="00B56BCF"/>
    <w:rsid w:val="00B57702"/>
    <w:rsid w:val="00B6099F"/>
    <w:rsid w:val="00B62E8A"/>
    <w:rsid w:val="00B74C7A"/>
    <w:rsid w:val="00B81583"/>
    <w:rsid w:val="00B871EF"/>
    <w:rsid w:val="00B95459"/>
    <w:rsid w:val="00BA1090"/>
    <w:rsid w:val="00BA3234"/>
    <w:rsid w:val="00BA3D52"/>
    <w:rsid w:val="00BB1EC5"/>
    <w:rsid w:val="00BB250D"/>
    <w:rsid w:val="00BB28EF"/>
    <w:rsid w:val="00BB5266"/>
    <w:rsid w:val="00BB5FFA"/>
    <w:rsid w:val="00BD16AC"/>
    <w:rsid w:val="00BD5E6F"/>
    <w:rsid w:val="00BE0C4E"/>
    <w:rsid w:val="00BE2290"/>
    <w:rsid w:val="00BE2FFC"/>
    <w:rsid w:val="00BF12EF"/>
    <w:rsid w:val="00BF1BD9"/>
    <w:rsid w:val="00BF20C7"/>
    <w:rsid w:val="00BF4B3F"/>
    <w:rsid w:val="00BF5CC5"/>
    <w:rsid w:val="00C00D6F"/>
    <w:rsid w:val="00C0108C"/>
    <w:rsid w:val="00C016CD"/>
    <w:rsid w:val="00C0319E"/>
    <w:rsid w:val="00C10038"/>
    <w:rsid w:val="00C1004B"/>
    <w:rsid w:val="00C10B56"/>
    <w:rsid w:val="00C11EA3"/>
    <w:rsid w:val="00C17E09"/>
    <w:rsid w:val="00C33E0E"/>
    <w:rsid w:val="00C35651"/>
    <w:rsid w:val="00C37734"/>
    <w:rsid w:val="00C418B1"/>
    <w:rsid w:val="00C43950"/>
    <w:rsid w:val="00C4642F"/>
    <w:rsid w:val="00C5160C"/>
    <w:rsid w:val="00C60718"/>
    <w:rsid w:val="00C6109A"/>
    <w:rsid w:val="00C61BDD"/>
    <w:rsid w:val="00C634CE"/>
    <w:rsid w:val="00C64879"/>
    <w:rsid w:val="00C65C60"/>
    <w:rsid w:val="00C70423"/>
    <w:rsid w:val="00C722E8"/>
    <w:rsid w:val="00C726A3"/>
    <w:rsid w:val="00C72BA3"/>
    <w:rsid w:val="00C74FD7"/>
    <w:rsid w:val="00C75EB0"/>
    <w:rsid w:val="00C77E12"/>
    <w:rsid w:val="00C9023B"/>
    <w:rsid w:val="00C90D91"/>
    <w:rsid w:val="00C92334"/>
    <w:rsid w:val="00C923D0"/>
    <w:rsid w:val="00C9403B"/>
    <w:rsid w:val="00C97BD7"/>
    <w:rsid w:val="00CA3D6F"/>
    <w:rsid w:val="00CB6882"/>
    <w:rsid w:val="00CB6D34"/>
    <w:rsid w:val="00CC0A97"/>
    <w:rsid w:val="00CC6DD6"/>
    <w:rsid w:val="00CD4B66"/>
    <w:rsid w:val="00CD5275"/>
    <w:rsid w:val="00CE0FD8"/>
    <w:rsid w:val="00CE3E82"/>
    <w:rsid w:val="00CE439F"/>
    <w:rsid w:val="00CE7534"/>
    <w:rsid w:val="00CF1E83"/>
    <w:rsid w:val="00D040CB"/>
    <w:rsid w:val="00D05782"/>
    <w:rsid w:val="00D12205"/>
    <w:rsid w:val="00D13A22"/>
    <w:rsid w:val="00D2411E"/>
    <w:rsid w:val="00D26134"/>
    <w:rsid w:val="00D331E7"/>
    <w:rsid w:val="00D35E27"/>
    <w:rsid w:val="00D36E09"/>
    <w:rsid w:val="00D4022C"/>
    <w:rsid w:val="00D40CCC"/>
    <w:rsid w:val="00D448DE"/>
    <w:rsid w:val="00D45657"/>
    <w:rsid w:val="00D46CB3"/>
    <w:rsid w:val="00D50F87"/>
    <w:rsid w:val="00D51F9B"/>
    <w:rsid w:val="00D63589"/>
    <w:rsid w:val="00D64078"/>
    <w:rsid w:val="00D668B4"/>
    <w:rsid w:val="00D72285"/>
    <w:rsid w:val="00D7270B"/>
    <w:rsid w:val="00D83BA6"/>
    <w:rsid w:val="00D85C5D"/>
    <w:rsid w:val="00D948EA"/>
    <w:rsid w:val="00D977AC"/>
    <w:rsid w:val="00D97DB6"/>
    <w:rsid w:val="00DA1304"/>
    <w:rsid w:val="00DA772B"/>
    <w:rsid w:val="00DA7B4A"/>
    <w:rsid w:val="00DB2EC2"/>
    <w:rsid w:val="00DB6CC0"/>
    <w:rsid w:val="00DC083C"/>
    <w:rsid w:val="00DC7761"/>
    <w:rsid w:val="00DD0562"/>
    <w:rsid w:val="00DD200F"/>
    <w:rsid w:val="00DD2CEA"/>
    <w:rsid w:val="00DE6289"/>
    <w:rsid w:val="00DF31B3"/>
    <w:rsid w:val="00DF457F"/>
    <w:rsid w:val="00E112C3"/>
    <w:rsid w:val="00E12B69"/>
    <w:rsid w:val="00E1388A"/>
    <w:rsid w:val="00E1574D"/>
    <w:rsid w:val="00E159B5"/>
    <w:rsid w:val="00E201C5"/>
    <w:rsid w:val="00E21580"/>
    <w:rsid w:val="00E245A4"/>
    <w:rsid w:val="00E27896"/>
    <w:rsid w:val="00E376BF"/>
    <w:rsid w:val="00E37DDA"/>
    <w:rsid w:val="00E43E6D"/>
    <w:rsid w:val="00E44E8E"/>
    <w:rsid w:val="00E5132A"/>
    <w:rsid w:val="00E56EF0"/>
    <w:rsid w:val="00E60592"/>
    <w:rsid w:val="00E64682"/>
    <w:rsid w:val="00E64957"/>
    <w:rsid w:val="00E64E6B"/>
    <w:rsid w:val="00E72527"/>
    <w:rsid w:val="00E744F9"/>
    <w:rsid w:val="00E762DA"/>
    <w:rsid w:val="00E771D4"/>
    <w:rsid w:val="00E8195B"/>
    <w:rsid w:val="00E84F88"/>
    <w:rsid w:val="00E92CC6"/>
    <w:rsid w:val="00E951E2"/>
    <w:rsid w:val="00E96AEA"/>
    <w:rsid w:val="00E96E32"/>
    <w:rsid w:val="00EA2410"/>
    <w:rsid w:val="00EB0379"/>
    <w:rsid w:val="00EB6451"/>
    <w:rsid w:val="00EC5067"/>
    <w:rsid w:val="00EC518F"/>
    <w:rsid w:val="00EC5A53"/>
    <w:rsid w:val="00EC6073"/>
    <w:rsid w:val="00ED0BE9"/>
    <w:rsid w:val="00ED7B58"/>
    <w:rsid w:val="00EE4A96"/>
    <w:rsid w:val="00EF0CB1"/>
    <w:rsid w:val="00EF17B6"/>
    <w:rsid w:val="00EF5EE1"/>
    <w:rsid w:val="00EF7F02"/>
    <w:rsid w:val="00EF7F7D"/>
    <w:rsid w:val="00F0176E"/>
    <w:rsid w:val="00F0230F"/>
    <w:rsid w:val="00F0609F"/>
    <w:rsid w:val="00F1014D"/>
    <w:rsid w:val="00F11F49"/>
    <w:rsid w:val="00F127B7"/>
    <w:rsid w:val="00F12B62"/>
    <w:rsid w:val="00F133D3"/>
    <w:rsid w:val="00F16021"/>
    <w:rsid w:val="00F16750"/>
    <w:rsid w:val="00F245A5"/>
    <w:rsid w:val="00F337BA"/>
    <w:rsid w:val="00F33814"/>
    <w:rsid w:val="00F33DE9"/>
    <w:rsid w:val="00F346A6"/>
    <w:rsid w:val="00F43A54"/>
    <w:rsid w:val="00F51684"/>
    <w:rsid w:val="00F57597"/>
    <w:rsid w:val="00F60F9D"/>
    <w:rsid w:val="00F63596"/>
    <w:rsid w:val="00F65617"/>
    <w:rsid w:val="00F707AC"/>
    <w:rsid w:val="00F73A35"/>
    <w:rsid w:val="00F80C9B"/>
    <w:rsid w:val="00F84015"/>
    <w:rsid w:val="00F84D55"/>
    <w:rsid w:val="00FA0010"/>
    <w:rsid w:val="00FA0C75"/>
    <w:rsid w:val="00FB1688"/>
    <w:rsid w:val="00FB5AC6"/>
    <w:rsid w:val="00FC10FF"/>
    <w:rsid w:val="00FC348F"/>
    <w:rsid w:val="00FC6DB7"/>
    <w:rsid w:val="00FD2793"/>
    <w:rsid w:val="00FD3BF5"/>
    <w:rsid w:val="00FE181F"/>
    <w:rsid w:val="00FE45DB"/>
    <w:rsid w:val="00FE5EEE"/>
    <w:rsid w:val="00FF0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5BFD6"/>
  <w15:chartTrackingRefBased/>
  <w15:docId w15:val="{AA8C43C3-1685-46C6-B063-59BA31998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411E"/>
    <w:pPr>
      <w:spacing w:after="0" w:line="240" w:lineRule="auto"/>
      <w:ind w:firstLine="709"/>
      <w:jc w:val="both"/>
    </w:pPr>
    <w:rPr>
      <w:rFonts w:ascii="Times New Roman" w:hAnsi="Times New Roman" w:cs="Calibri"/>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977040"/>
    <w:pPr>
      <w:spacing w:after="160" w:line="240" w:lineRule="exact"/>
      <w:ind w:firstLine="0"/>
      <w:jc w:val="left"/>
    </w:pPr>
    <w:rPr>
      <w:rFonts w:eastAsia="Times New Roman" w:cs="Times New Roman"/>
      <w:szCs w:val="20"/>
      <w:lang w:val="en-US" w:eastAsia="en-US"/>
    </w:rPr>
  </w:style>
  <w:style w:type="character" w:customStyle="1" w:styleId="s0">
    <w:name w:val="s0"/>
    <w:rsid w:val="00977040"/>
    <w:rPr>
      <w:rFonts w:ascii="Times New Roman" w:hAnsi="Times New Roman" w:cs="Times New Roman" w:hint="default"/>
      <w:b w:val="0"/>
      <w:bCs w:val="0"/>
      <w:i w:val="0"/>
      <w:iCs w:val="0"/>
      <w:strike w:val="0"/>
      <w:dstrike w:val="0"/>
      <w:color w:val="000000"/>
      <w:sz w:val="20"/>
      <w:szCs w:val="20"/>
      <w:u w:val="none"/>
      <w:effect w:val="none"/>
    </w:rPr>
  </w:style>
  <w:style w:type="paragraph" w:styleId="a4">
    <w:name w:val="List Paragraph"/>
    <w:basedOn w:val="a"/>
    <w:uiPriority w:val="34"/>
    <w:qFormat/>
    <w:rsid w:val="00B13F28"/>
    <w:pPr>
      <w:ind w:left="720"/>
      <w:contextualSpacing/>
    </w:pPr>
  </w:style>
  <w:style w:type="paragraph" w:styleId="3">
    <w:name w:val="Body Text Indent 3"/>
    <w:basedOn w:val="a"/>
    <w:link w:val="30"/>
    <w:uiPriority w:val="99"/>
    <w:semiHidden/>
    <w:unhideWhenUsed/>
    <w:rsid w:val="00B35C8C"/>
    <w:pPr>
      <w:spacing w:after="120"/>
      <w:ind w:left="283"/>
    </w:pPr>
    <w:rPr>
      <w:sz w:val="16"/>
      <w:szCs w:val="16"/>
    </w:rPr>
  </w:style>
  <w:style w:type="character" w:customStyle="1" w:styleId="30">
    <w:name w:val="Основной текст с отступом 3 Знак"/>
    <w:basedOn w:val="a0"/>
    <w:link w:val="3"/>
    <w:uiPriority w:val="99"/>
    <w:semiHidden/>
    <w:rsid w:val="00B35C8C"/>
    <w:rPr>
      <w:rFonts w:ascii="Times New Roman" w:hAnsi="Times New Roman" w:cs="Calibri"/>
      <w:sz w:val="16"/>
      <w:szCs w:val="16"/>
      <w:lang w:eastAsia="ru-RU"/>
    </w:rPr>
  </w:style>
  <w:style w:type="paragraph" w:styleId="31">
    <w:name w:val="Body Text 3"/>
    <w:basedOn w:val="a"/>
    <w:link w:val="32"/>
    <w:uiPriority w:val="99"/>
    <w:semiHidden/>
    <w:unhideWhenUsed/>
    <w:rsid w:val="00056BB9"/>
    <w:pPr>
      <w:spacing w:after="120"/>
    </w:pPr>
    <w:rPr>
      <w:sz w:val="16"/>
      <w:szCs w:val="16"/>
    </w:rPr>
  </w:style>
  <w:style w:type="character" w:customStyle="1" w:styleId="32">
    <w:name w:val="Основной текст 3 Знак"/>
    <w:basedOn w:val="a0"/>
    <w:link w:val="31"/>
    <w:uiPriority w:val="99"/>
    <w:semiHidden/>
    <w:rsid w:val="00056BB9"/>
    <w:rPr>
      <w:rFonts w:ascii="Times New Roman" w:hAnsi="Times New Roman" w:cs="Calibri"/>
      <w:sz w:val="16"/>
      <w:szCs w:val="16"/>
      <w:lang w:eastAsia="ru-RU"/>
    </w:rPr>
  </w:style>
  <w:style w:type="table" w:styleId="a5">
    <w:name w:val="Table Grid"/>
    <w:basedOn w:val="a1"/>
    <w:uiPriority w:val="39"/>
    <w:rsid w:val="00132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707AC"/>
    <w:rPr>
      <w:rFonts w:ascii="Segoe UI" w:hAnsi="Segoe UI" w:cs="Segoe UI"/>
      <w:sz w:val="18"/>
      <w:szCs w:val="18"/>
    </w:rPr>
  </w:style>
  <w:style w:type="character" w:customStyle="1" w:styleId="a7">
    <w:name w:val="Текст выноски Знак"/>
    <w:basedOn w:val="a0"/>
    <w:link w:val="a6"/>
    <w:uiPriority w:val="99"/>
    <w:semiHidden/>
    <w:rsid w:val="00F707AC"/>
    <w:rPr>
      <w:rFonts w:ascii="Segoe UI" w:hAnsi="Segoe UI" w:cs="Segoe UI"/>
      <w:sz w:val="18"/>
      <w:szCs w:val="18"/>
      <w:lang w:eastAsia="ru-RU"/>
    </w:rPr>
  </w:style>
  <w:style w:type="paragraph" w:styleId="a8">
    <w:name w:val="header"/>
    <w:basedOn w:val="a"/>
    <w:link w:val="a9"/>
    <w:uiPriority w:val="99"/>
    <w:unhideWhenUsed/>
    <w:rsid w:val="00CC6DD6"/>
    <w:pPr>
      <w:tabs>
        <w:tab w:val="center" w:pos="4677"/>
        <w:tab w:val="right" w:pos="9355"/>
      </w:tabs>
    </w:pPr>
  </w:style>
  <w:style w:type="character" w:customStyle="1" w:styleId="a9">
    <w:name w:val="Верхний колонтитул Знак"/>
    <w:basedOn w:val="a0"/>
    <w:link w:val="a8"/>
    <w:uiPriority w:val="99"/>
    <w:rsid w:val="00CC6DD6"/>
    <w:rPr>
      <w:rFonts w:ascii="Times New Roman" w:hAnsi="Times New Roman" w:cs="Calibri"/>
      <w:sz w:val="28"/>
      <w:lang w:eastAsia="ru-RU"/>
    </w:rPr>
  </w:style>
  <w:style w:type="paragraph" w:styleId="aa">
    <w:name w:val="footer"/>
    <w:basedOn w:val="a"/>
    <w:link w:val="ab"/>
    <w:uiPriority w:val="99"/>
    <w:unhideWhenUsed/>
    <w:rsid w:val="00CC6DD6"/>
    <w:pPr>
      <w:tabs>
        <w:tab w:val="center" w:pos="4677"/>
        <w:tab w:val="right" w:pos="9355"/>
      </w:tabs>
    </w:pPr>
  </w:style>
  <w:style w:type="character" w:customStyle="1" w:styleId="ab">
    <w:name w:val="Нижний колонтитул Знак"/>
    <w:basedOn w:val="a0"/>
    <w:link w:val="aa"/>
    <w:uiPriority w:val="99"/>
    <w:rsid w:val="00CC6DD6"/>
    <w:rPr>
      <w:rFonts w:ascii="Times New Roman" w:hAnsi="Times New Roman" w:cs="Calibri"/>
      <w:sz w:val="28"/>
      <w:lang w:eastAsia="ru-RU"/>
    </w:rPr>
  </w:style>
  <w:style w:type="character" w:styleId="ac">
    <w:name w:val="annotation reference"/>
    <w:basedOn w:val="a0"/>
    <w:uiPriority w:val="99"/>
    <w:semiHidden/>
    <w:unhideWhenUsed/>
    <w:rsid w:val="00601793"/>
    <w:rPr>
      <w:sz w:val="16"/>
      <w:szCs w:val="16"/>
    </w:rPr>
  </w:style>
  <w:style w:type="paragraph" w:styleId="ad">
    <w:name w:val="annotation text"/>
    <w:basedOn w:val="a"/>
    <w:link w:val="ae"/>
    <w:uiPriority w:val="99"/>
    <w:semiHidden/>
    <w:unhideWhenUsed/>
    <w:rsid w:val="00601793"/>
    <w:rPr>
      <w:sz w:val="20"/>
      <w:szCs w:val="20"/>
    </w:rPr>
  </w:style>
  <w:style w:type="character" w:customStyle="1" w:styleId="ae">
    <w:name w:val="Текст примечания Знак"/>
    <w:basedOn w:val="a0"/>
    <w:link w:val="ad"/>
    <w:uiPriority w:val="99"/>
    <w:semiHidden/>
    <w:rsid w:val="00601793"/>
    <w:rPr>
      <w:rFonts w:ascii="Times New Roman" w:hAnsi="Times New Roman" w:cs="Calibri"/>
      <w:sz w:val="20"/>
      <w:szCs w:val="20"/>
      <w:lang w:eastAsia="ru-RU"/>
    </w:rPr>
  </w:style>
  <w:style w:type="paragraph" w:styleId="af">
    <w:name w:val="annotation subject"/>
    <w:basedOn w:val="ad"/>
    <w:next w:val="ad"/>
    <w:link w:val="af0"/>
    <w:uiPriority w:val="99"/>
    <w:semiHidden/>
    <w:unhideWhenUsed/>
    <w:rsid w:val="00601793"/>
    <w:rPr>
      <w:b/>
      <w:bCs/>
    </w:rPr>
  </w:style>
  <w:style w:type="character" w:customStyle="1" w:styleId="af0">
    <w:name w:val="Тема примечания Знак"/>
    <w:basedOn w:val="ae"/>
    <w:link w:val="af"/>
    <w:uiPriority w:val="99"/>
    <w:semiHidden/>
    <w:rsid w:val="00601793"/>
    <w:rPr>
      <w:rFonts w:ascii="Times New Roman" w:hAnsi="Times New Roman" w:cs="Calibri"/>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867662">
      <w:bodyDiv w:val="1"/>
      <w:marLeft w:val="0"/>
      <w:marRight w:val="0"/>
      <w:marTop w:val="0"/>
      <w:marBottom w:val="0"/>
      <w:divBdr>
        <w:top w:val="none" w:sz="0" w:space="0" w:color="auto"/>
        <w:left w:val="none" w:sz="0" w:space="0" w:color="auto"/>
        <w:bottom w:val="none" w:sz="0" w:space="0" w:color="auto"/>
        <w:right w:val="none" w:sz="0" w:space="0" w:color="auto"/>
      </w:divBdr>
    </w:div>
    <w:div w:id="130223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mruk-green.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DB9EA-07E4-4017-A58E-1F0A1C97F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15</Pages>
  <Words>5061</Words>
  <Characters>28853</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Gaukhar</dc:creator>
  <cp:keywords/>
  <dc:description/>
  <cp:lastModifiedBy>Gaukhar</cp:lastModifiedBy>
  <cp:revision>386</cp:revision>
  <cp:lastPrinted>2017-12-20T05:09:00Z</cp:lastPrinted>
  <dcterms:created xsi:type="dcterms:W3CDTF">2017-12-17T08:46:00Z</dcterms:created>
  <dcterms:modified xsi:type="dcterms:W3CDTF">2017-12-21T05:20:00Z</dcterms:modified>
</cp:coreProperties>
</file>