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99" w:rsidRPr="000A5E01" w:rsidRDefault="00F41199" w:rsidP="00865FC5">
      <w:pPr>
        <w:widowControl w:val="0"/>
        <w:spacing w:after="0" w:line="240" w:lineRule="auto"/>
        <w:jc w:val="center"/>
        <w:rPr>
          <w:rFonts w:ascii="Times New Roman" w:eastAsia="Times New Roman" w:hAnsi="Times New Roman" w:cs="Times New Roman"/>
          <w:b/>
          <w:snapToGrid w:val="0"/>
          <w:sz w:val="27"/>
          <w:szCs w:val="27"/>
        </w:rPr>
      </w:pPr>
      <w:r w:rsidRPr="000A5E01">
        <w:rPr>
          <w:rFonts w:ascii="Times New Roman" w:eastAsia="Times New Roman" w:hAnsi="Times New Roman" w:cs="Times New Roman"/>
          <w:b/>
          <w:snapToGrid w:val="0"/>
          <w:sz w:val="27"/>
          <w:szCs w:val="27"/>
        </w:rPr>
        <w:t xml:space="preserve">ДОГОВОР № </w:t>
      </w:r>
    </w:p>
    <w:p w:rsidR="00F41199" w:rsidRPr="000A5E01" w:rsidRDefault="00F41199" w:rsidP="00865FC5">
      <w:pPr>
        <w:widowControl w:val="0"/>
        <w:spacing w:after="0" w:line="240" w:lineRule="auto"/>
        <w:jc w:val="center"/>
        <w:rPr>
          <w:rFonts w:ascii="Times New Roman" w:eastAsia="Times New Roman" w:hAnsi="Times New Roman" w:cs="Times New Roman"/>
          <w:b/>
          <w:snapToGrid w:val="0"/>
          <w:sz w:val="27"/>
          <w:szCs w:val="27"/>
        </w:rPr>
      </w:pPr>
      <w:r w:rsidRPr="000A5E01">
        <w:rPr>
          <w:rFonts w:ascii="Times New Roman" w:eastAsia="Times New Roman" w:hAnsi="Times New Roman" w:cs="Times New Roman"/>
          <w:b/>
          <w:bCs/>
          <w:snapToGrid w:val="0"/>
          <w:sz w:val="27"/>
          <w:szCs w:val="27"/>
        </w:rPr>
        <w:t>о закупке питьевой воды</w:t>
      </w:r>
    </w:p>
    <w:p w:rsidR="00F41199" w:rsidRPr="000A5E01" w:rsidRDefault="00F41199" w:rsidP="00865FC5">
      <w:pPr>
        <w:tabs>
          <w:tab w:val="left" w:pos="2552"/>
        </w:tabs>
        <w:spacing w:after="0" w:line="240" w:lineRule="auto"/>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г. Алматы                                                     </w:t>
      </w:r>
      <w:r w:rsidR="001F52B0" w:rsidRPr="000A5E01">
        <w:rPr>
          <w:rFonts w:ascii="Times New Roman" w:eastAsia="Times New Roman" w:hAnsi="Times New Roman" w:cs="Times New Roman"/>
          <w:sz w:val="27"/>
          <w:szCs w:val="27"/>
          <w:lang w:eastAsia="ru-RU"/>
        </w:rPr>
        <w:t xml:space="preserve">                    </w:t>
      </w:r>
      <w:r w:rsidR="000A5E01">
        <w:rPr>
          <w:rFonts w:ascii="Times New Roman" w:eastAsia="Times New Roman" w:hAnsi="Times New Roman" w:cs="Times New Roman"/>
          <w:sz w:val="27"/>
          <w:szCs w:val="27"/>
          <w:lang w:eastAsia="ru-RU"/>
        </w:rPr>
        <w:t xml:space="preserve">      </w:t>
      </w:r>
      <w:proofErr w:type="gramStart"/>
      <w:r w:rsidR="001F52B0" w:rsidRPr="000A5E01">
        <w:rPr>
          <w:rFonts w:ascii="Times New Roman" w:eastAsia="Times New Roman" w:hAnsi="Times New Roman" w:cs="Times New Roman"/>
          <w:sz w:val="27"/>
          <w:szCs w:val="27"/>
          <w:lang w:eastAsia="ru-RU"/>
        </w:rPr>
        <w:t xml:space="preserve">   «</w:t>
      </w:r>
      <w:proofErr w:type="gramEnd"/>
      <w:r w:rsidR="00A20C6F">
        <w:rPr>
          <w:rFonts w:ascii="Times New Roman" w:eastAsia="Times New Roman" w:hAnsi="Times New Roman" w:cs="Times New Roman"/>
          <w:sz w:val="27"/>
          <w:szCs w:val="27"/>
          <w:lang w:eastAsia="ru-RU"/>
        </w:rPr>
        <w:t>___</w:t>
      </w:r>
      <w:r w:rsidRPr="000A5E01">
        <w:rPr>
          <w:rFonts w:ascii="Times New Roman" w:eastAsia="Times New Roman" w:hAnsi="Times New Roman" w:cs="Times New Roman"/>
          <w:sz w:val="27"/>
          <w:szCs w:val="27"/>
          <w:lang w:eastAsia="ru-RU"/>
        </w:rPr>
        <w:t xml:space="preserve">» </w:t>
      </w:r>
      <w:r w:rsidR="00A20C6F">
        <w:rPr>
          <w:rFonts w:ascii="Times New Roman" w:eastAsia="Times New Roman" w:hAnsi="Times New Roman" w:cs="Times New Roman"/>
          <w:sz w:val="27"/>
          <w:szCs w:val="27"/>
          <w:lang w:eastAsia="ru-RU"/>
        </w:rPr>
        <w:t>_____</w:t>
      </w:r>
      <w:r w:rsidRPr="000A5E01">
        <w:rPr>
          <w:rFonts w:ascii="Times New Roman" w:eastAsia="Times New Roman" w:hAnsi="Times New Roman" w:cs="Times New Roman"/>
          <w:sz w:val="27"/>
          <w:szCs w:val="27"/>
          <w:lang w:eastAsia="ru-RU"/>
        </w:rPr>
        <w:t xml:space="preserve"> 201</w:t>
      </w:r>
      <w:r w:rsidR="00CC4E3D">
        <w:rPr>
          <w:rFonts w:ascii="Times New Roman" w:eastAsia="Times New Roman" w:hAnsi="Times New Roman" w:cs="Times New Roman"/>
          <w:sz w:val="27"/>
          <w:szCs w:val="27"/>
          <w:lang w:eastAsia="ru-RU"/>
        </w:rPr>
        <w:t>_</w:t>
      </w:r>
      <w:r w:rsidR="003D585F" w:rsidRPr="000A5E01">
        <w:rPr>
          <w:rFonts w:ascii="Times New Roman" w:eastAsia="Times New Roman" w:hAnsi="Times New Roman" w:cs="Times New Roman"/>
          <w:sz w:val="27"/>
          <w:szCs w:val="27"/>
          <w:lang w:eastAsia="ru-RU"/>
        </w:rPr>
        <w:t xml:space="preserve"> </w:t>
      </w:r>
      <w:r w:rsidRPr="000A5E01">
        <w:rPr>
          <w:rFonts w:ascii="Times New Roman" w:eastAsia="Times New Roman" w:hAnsi="Times New Roman" w:cs="Times New Roman"/>
          <w:sz w:val="27"/>
          <w:szCs w:val="27"/>
          <w:lang w:eastAsia="ru-RU"/>
        </w:rPr>
        <w:t>года</w:t>
      </w:r>
    </w:p>
    <w:p w:rsidR="004D3ADE" w:rsidRPr="000A5E01" w:rsidRDefault="004D3ADE" w:rsidP="00865FC5">
      <w:pPr>
        <w:tabs>
          <w:tab w:val="left" w:pos="2552"/>
        </w:tabs>
        <w:spacing w:after="0" w:line="240" w:lineRule="auto"/>
        <w:jc w:val="both"/>
        <w:rPr>
          <w:rFonts w:ascii="Times New Roman" w:eastAsia="Times New Roman" w:hAnsi="Times New Roman" w:cs="Times New Roman"/>
          <w:sz w:val="27"/>
          <w:szCs w:val="27"/>
          <w:lang w:eastAsia="ru-RU"/>
        </w:rPr>
      </w:pPr>
    </w:p>
    <w:p w:rsidR="004D3ADE" w:rsidRPr="000A5E01" w:rsidRDefault="004D3ADE" w:rsidP="00865FC5">
      <w:pPr>
        <w:spacing w:after="0" w:line="240" w:lineRule="auto"/>
        <w:ind w:firstLine="851"/>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b/>
          <w:sz w:val="27"/>
          <w:szCs w:val="27"/>
          <w:lang w:eastAsia="ru-RU"/>
        </w:rPr>
        <w:t>ТОО «Samruk-</w:t>
      </w:r>
      <w:proofErr w:type="spellStart"/>
      <w:r w:rsidRPr="000A5E01">
        <w:rPr>
          <w:rFonts w:ascii="Times New Roman" w:eastAsia="Times New Roman" w:hAnsi="Times New Roman" w:cs="Times New Roman"/>
          <w:b/>
          <w:sz w:val="27"/>
          <w:szCs w:val="27"/>
          <w:lang w:eastAsia="ru-RU"/>
        </w:rPr>
        <w:t>Green</w:t>
      </w:r>
      <w:proofErr w:type="spellEnd"/>
      <w:r w:rsidRPr="000A5E01">
        <w:rPr>
          <w:rFonts w:ascii="Times New Roman" w:eastAsia="Times New Roman" w:hAnsi="Times New Roman" w:cs="Times New Roman"/>
          <w:b/>
          <w:sz w:val="27"/>
          <w:szCs w:val="27"/>
          <w:lang w:eastAsia="ru-RU"/>
        </w:rPr>
        <w:t xml:space="preserve"> </w:t>
      </w:r>
      <w:proofErr w:type="spellStart"/>
      <w:r w:rsidRPr="000A5E01">
        <w:rPr>
          <w:rFonts w:ascii="Times New Roman" w:eastAsia="Times New Roman" w:hAnsi="Times New Roman" w:cs="Times New Roman"/>
          <w:b/>
          <w:sz w:val="27"/>
          <w:szCs w:val="27"/>
          <w:lang w:eastAsia="ru-RU"/>
        </w:rPr>
        <w:t>Energy</w:t>
      </w:r>
      <w:proofErr w:type="spellEnd"/>
      <w:r w:rsidRPr="000A5E01">
        <w:rPr>
          <w:rFonts w:ascii="Times New Roman" w:eastAsia="Times New Roman" w:hAnsi="Times New Roman" w:cs="Times New Roman"/>
          <w:b/>
          <w:sz w:val="27"/>
          <w:szCs w:val="27"/>
          <w:lang w:eastAsia="ru-RU"/>
        </w:rPr>
        <w:t>»</w:t>
      </w:r>
      <w:r w:rsidRPr="000A5E01">
        <w:rPr>
          <w:rFonts w:ascii="Times New Roman" w:eastAsia="Times New Roman" w:hAnsi="Times New Roman" w:cs="Times New Roman"/>
          <w:sz w:val="27"/>
          <w:szCs w:val="27"/>
          <w:lang w:eastAsia="ru-RU"/>
        </w:rPr>
        <w:t xml:space="preserve">, именуемое в дальнейшем </w:t>
      </w:r>
      <w:r w:rsidR="0015706C" w:rsidRPr="000A5E01">
        <w:rPr>
          <w:rFonts w:ascii="Times New Roman" w:eastAsia="Times New Roman" w:hAnsi="Times New Roman" w:cs="Times New Roman"/>
          <w:sz w:val="27"/>
          <w:szCs w:val="27"/>
          <w:lang w:eastAsia="ru-RU"/>
        </w:rPr>
        <w:t>«</w:t>
      </w:r>
      <w:r w:rsidRPr="000A5E01">
        <w:rPr>
          <w:rFonts w:ascii="Times New Roman" w:eastAsia="Times New Roman" w:hAnsi="Times New Roman" w:cs="Times New Roman"/>
          <w:b/>
          <w:sz w:val="27"/>
          <w:szCs w:val="27"/>
          <w:lang w:eastAsia="ru-RU"/>
        </w:rPr>
        <w:t>Заказчик</w:t>
      </w:r>
      <w:r w:rsidR="0015706C" w:rsidRPr="000A5E01">
        <w:rPr>
          <w:rFonts w:ascii="Times New Roman" w:eastAsia="Times New Roman" w:hAnsi="Times New Roman" w:cs="Times New Roman"/>
          <w:b/>
          <w:sz w:val="27"/>
          <w:szCs w:val="27"/>
          <w:lang w:eastAsia="ru-RU"/>
        </w:rPr>
        <w:t>»</w:t>
      </w:r>
      <w:r w:rsidR="00537025" w:rsidRPr="000A5E01">
        <w:rPr>
          <w:rFonts w:ascii="Times New Roman" w:eastAsia="Times New Roman" w:hAnsi="Times New Roman" w:cs="Times New Roman"/>
          <w:sz w:val="27"/>
          <w:szCs w:val="27"/>
          <w:lang w:eastAsia="ru-RU"/>
        </w:rPr>
        <w:t>, в лице</w:t>
      </w:r>
      <w:r w:rsidR="001F52B0" w:rsidRPr="000A5E01">
        <w:rPr>
          <w:rFonts w:ascii="Times New Roman" w:eastAsia="Times New Roman" w:hAnsi="Times New Roman" w:cs="Times New Roman"/>
          <w:sz w:val="27"/>
          <w:szCs w:val="27"/>
          <w:lang w:eastAsia="ru-RU"/>
        </w:rPr>
        <w:t xml:space="preserve"> </w:t>
      </w:r>
      <w:r w:rsidR="00A20C6F">
        <w:rPr>
          <w:rFonts w:ascii="Times New Roman" w:eastAsia="Times New Roman" w:hAnsi="Times New Roman" w:cs="Times New Roman"/>
          <w:sz w:val="27"/>
          <w:szCs w:val="27"/>
          <w:lang w:eastAsia="ru-RU"/>
        </w:rPr>
        <w:t xml:space="preserve">Заместителя </w:t>
      </w:r>
      <w:r w:rsidRPr="000A5E01">
        <w:rPr>
          <w:rFonts w:ascii="Times New Roman" w:eastAsia="Times New Roman" w:hAnsi="Times New Roman" w:cs="Times New Roman"/>
          <w:sz w:val="27"/>
          <w:szCs w:val="27"/>
          <w:lang w:eastAsia="ru-RU"/>
        </w:rPr>
        <w:t xml:space="preserve">Генерального директора </w:t>
      </w:r>
      <w:r w:rsidRPr="000A5E01">
        <w:rPr>
          <w:rFonts w:ascii="Times New Roman" w:eastAsia="Times New Roman" w:hAnsi="Times New Roman" w:cs="Times New Roman"/>
          <w:b/>
          <w:sz w:val="27"/>
          <w:szCs w:val="27"/>
          <w:lang w:eastAsia="ru-RU"/>
        </w:rPr>
        <w:t>Конакбаева Р.Е.</w:t>
      </w:r>
      <w:r w:rsidR="001F52B0" w:rsidRPr="000A5E01">
        <w:rPr>
          <w:rFonts w:ascii="Times New Roman" w:eastAsia="Times New Roman" w:hAnsi="Times New Roman" w:cs="Times New Roman"/>
          <w:sz w:val="27"/>
          <w:szCs w:val="27"/>
          <w:lang w:eastAsia="ru-RU"/>
        </w:rPr>
        <w:t xml:space="preserve">, действующего на основании </w:t>
      </w:r>
      <w:r w:rsidR="00A20C6F">
        <w:rPr>
          <w:rFonts w:ascii="Times New Roman" w:eastAsia="Times New Roman" w:hAnsi="Times New Roman" w:cs="Times New Roman"/>
          <w:sz w:val="27"/>
          <w:szCs w:val="27"/>
          <w:lang w:eastAsia="ru-RU"/>
        </w:rPr>
        <w:t>доверенности № 08 от 17.07.2017</w:t>
      </w:r>
      <w:r w:rsidRPr="000A5E01">
        <w:rPr>
          <w:rFonts w:ascii="Times New Roman" w:eastAsia="Calibri" w:hAnsi="Times New Roman" w:cs="Times New Roman"/>
          <w:sz w:val="27"/>
          <w:szCs w:val="27"/>
        </w:rPr>
        <w:t xml:space="preserve"> года</w:t>
      </w:r>
      <w:r w:rsidRPr="000A5E01">
        <w:rPr>
          <w:rFonts w:ascii="Times New Roman" w:eastAsia="Times New Roman" w:hAnsi="Times New Roman" w:cs="Times New Roman"/>
          <w:sz w:val="27"/>
          <w:szCs w:val="27"/>
          <w:lang w:eastAsia="ru-RU"/>
        </w:rPr>
        <w:t>, с одной стороны, и</w:t>
      </w:r>
      <w:r w:rsidR="00537025" w:rsidRPr="000A5E01">
        <w:rPr>
          <w:rFonts w:ascii="Times New Roman" w:eastAsia="Times New Roman" w:hAnsi="Times New Roman" w:cs="Times New Roman"/>
          <w:sz w:val="27"/>
          <w:szCs w:val="27"/>
          <w:lang w:eastAsia="ru-RU"/>
        </w:rPr>
        <w:t xml:space="preserve"> </w:t>
      </w:r>
      <w:r w:rsidR="00A20C6F">
        <w:rPr>
          <w:rFonts w:ascii="Times New Roman" w:eastAsia="Times New Roman" w:hAnsi="Times New Roman" w:cs="Times New Roman"/>
          <w:b/>
          <w:sz w:val="27"/>
          <w:szCs w:val="27"/>
          <w:lang w:eastAsia="ru-RU"/>
        </w:rPr>
        <w:t>__________</w:t>
      </w:r>
      <w:r w:rsidRPr="000A5E01">
        <w:rPr>
          <w:rFonts w:ascii="Times New Roman" w:eastAsia="Times New Roman" w:hAnsi="Times New Roman" w:cs="Times New Roman"/>
          <w:b/>
          <w:sz w:val="27"/>
          <w:szCs w:val="27"/>
          <w:lang w:eastAsia="ru-RU"/>
        </w:rPr>
        <w:t>,</w:t>
      </w:r>
      <w:r w:rsidRPr="000A5E01">
        <w:rPr>
          <w:rFonts w:ascii="Times New Roman" w:eastAsia="Times New Roman" w:hAnsi="Times New Roman" w:cs="Times New Roman"/>
          <w:sz w:val="27"/>
          <w:szCs w:val="27"/>
          <w:lang w:eastAsia="ru-RU"/>
        </w:rPr>
        <w:t xml:space="preserve"> именуемое в дальнейшем «Поставщик», в лице</w:t>
      </w:r>
      <w:r w:rsidR="00221950" w:rsidRPr="000A5E01">
        <w:rPr>
          <w:rFonts w:ascii="Times New Roman" w:hAnsi="Times New Roman" w:cs="Times New Roman"/>
          <w:sz w:val="27"/>
          <w:szCs w:val="27"/>
        </w:rPr>
        <w:t xml:space="preserve"> </w:t>
      </w:r>
      <w:r w:rsidR="00A20C6F">
        <w:rPr>
          <w:rFonts w:ascii="Times New Roman" w:eastAsia="Times New Roman" w:hAnsi="Times New Roman" w:cs="Times New Roman"/>
          <w:sz w:val="27"/>
          <w:szCs w:val="27"/>
          <w:lang w:eastAsia="ru-RU"/>
        </w:rPr>
        <w:t>_________</w:t>
      </w:r>
      <w:r w:rsidR="008F4E76" w:rsidRPr="000A5E01">
        <w:rPr>
          <w:rFonts w:ascii="Times New Roman" w:eastAsia="Times New Roman" w:hAnsi="Times New Roman" w:cs="Times New Roman"/>
          <w:sz w:val="27"/>
          <w:szCs w:val="27"/>
          <w:lang w:eastAsia="ru-RU"/>
        </w:rPr>
        <w:t>, действующе</w:t>
      </w:r>
      <w:r w:rsidR="00A20C6F">
        <w:rPr>
          <w:rFonts w:ascii="Times New Roman" w:eastAsia="Times New Roman" w:hAnsi="Times New Roman" w:cs="Times New Roman"/>
          <w:sz w:val="27"/>
          <w:szCs w:val="27"/>
          <w:lang w:eastAsia="ru-RU"/>
        </w:rPr>
        <w:t>го</w:t>
      </w:r>
      <w:r w:rsidR="008F4E76" w:rsidRPr="000A5E01">
        <w:rPr>
          <w:rFonts w:ascii="Times New Roman" w:eastAsia="Times New Roman" w:hAnsi="Times New Roman" w:cs="Times New Roman"/>
          <w:sz w:val="27"/>
          <w:szCs w:val="27"/>
          <w:lang w:eastAsia="ru-RU"/>
        </w:rPr>
        <w:t xml:space="preserve"> на основании </w:t>
      </w:r>
      <w:r w:rsidR="00A20C6F">
        <w:rPr>
          <w:rFonts w:ascii="Times New Roman" w:eastAsia="Times New Roman" w:hAnsi="Times New Roman" w:cs="Times New Roman"/>
          <w:sz w:val="27"/>
          <w:szCs w:val="27"/>
          <w:lang w:eastAsia="ru-RU"/>
        </w:rPr>
        <w:t>_________</w:t>
      </w:r>
      <w:r w:rsidRPr="000A5E01">
        <w:rPr>
          <w:rFonts w:ascii="Times New Roman" w:eastAsia="Times New Roman" w:hAnsi="Times New Roman" w:cs="Times New Roman"/>
          <w:sz w:val="27"/>
          <w:szCs w:val="27"/>
          <w:lang w:eastAsia="ru-RU"/>
        </w:rPr>
        <w:t>, с другой стороны, руководствуясь гражданским законодательством Республики Казахстан и на основании Правил закупок товаров, работ и услуг акционерным обществом «Фонд национального благосостояния «</w:t>
      </w:r>
      <w:proofErr w:type="spellStart"/>
      <w:r w:rsidRPr="000A5E01">
        <w:rPr>
          <w:rFonts w:ascii="Times New Roman" w:eastAsia="Times New Roman" w:hAnsi="Times New Roman" w:cs="Times New Roman"/>
          <w:sz w:val="27"/>
          <w:szCs w:val="27"/>
          <w:lang w:eastAsia="ru-RU"/>
        </w:rPr>
        <w:t>Самрук-Қазына</w:t>
      </w:r>
      <w:proofErr w:type="spellEnd"/>
      <w:r w:rsidRPr="000A5E01">
        <w:rPr>
          <w:rFonts w:ascii="Times New Roman" w:eastAsia="Times New Roman" w:hAnsi="Times New Roman" w:cs="Times New Roman"/>
          <w:sz w:val="27"/>
          <w:szCs w:val="27"/>
          <w:lang w:eastAsia="ru-RU"/>
        </w:rPr>
        <w:t>» и организациями пятьдесят и более процентов акций (долей участия) которых прямо или косвенно принадлежат АО «</w:t>
      </w:r>
      <w:proofErr w:type="spellStart"/>
      <w:r w:rsidRPr="000A5E01">
        <w:rPr>
          <w:rFonts w:ascii="Times New Roman" w:eastAsia="Times New Roman" w:hAnsi="Times New Roman" w:cs="Times New Roman"/>
          <w:sz w:val="27"/>
          <w:szCs w:val="27"/>
          <w:lang w:eastAsia="ru-RU"/>
        </w:rPr>
        <w:t>Самрук-Қазына</w:t>
      </w:r>
      <w:proofErr w:type="spellEnd"/>
      <w:r w:rsidRPr="000A5E01">
        <w:rPr>
          <w:rFonts w:ascii="Times New Roman" w:eastAsia="Times New Roman" w:hAnsi="Times New Roman" w:cs="Times New Roman"/>
          <w:sz w:val="27"/>
          <w:szCs w:val="27"/>
          <w:lang w:eastAsia="ru-RU"/>
        </w:rPr>
        <w:t xml:space="preserve">» на праве собственности или доверительного управления, утвержденные Советом директоров АО «ФНБ «Самрук-Казына» (протокол от </w:t>
      </w:r>
      <w:r w:rsidR="00C04E7A">
        <w:rPr>
          <w:rFonts w:ascii="Times New Roman" w:eastAsia="Times New Roman" w:hAnsi="Times New Roman" w:cs="Times New Roman"/>
          <w:sz w:val="27"/>
          <w:szCs w:val="27"/>
          <w:lang w:eastAsia="ru-RU"/>
        </w:rPr>
        <w:t>28.01.2016 г. № 126</w:t>
      </w:r>
      <w:r w:rsidRPr="000A5E01">
        <w:rPr>
          <w:rFonts w:ascii="Times New Roman" w:eastAsia="Times New Roman" w:hAnsi="Times New Roman" w:cs="Times New Roman"/>
          <w:sz w:val="27"/>
          <w:szCs w:val="27"/>
          <w:lang w:eastAsia="ru-RU"/>
        </w:rPr>
        <w:t xml:space="preserve">) (далее – Правила) и решения </w:t>
      </w:r>
      <w:r w:rsidR="00511E1A" w:rsidRPr="00511E1A">
        <w:rPr>
          <w:rFonts w:ascii="Times New Roman" w:eastAsia="Times New Roman" w:hAnsi="Times New Roman" w:cs="Times New Roman"/>
          <w:sz w:val="27"/>
          <w:szCs w:val="27"/>
          <w:lang w:eastAsia="ru-RU"/>
        </w:rPr>
        <w:t>об осуществлении закупок способом электронных ценовых предложений от «___» __________ 2017 года № ____</w:t>
      </w:r>
      <w:r w:rsidRPr="000A5E01">
        <w:rPr>
          <w:rFonts w:ascii="Times New Roman" w:eastAsia="Times New Roman" w:hAnsi="Times New Roman" w:cs="Times New Roman"/>
          <w:sz w:val="27"/>
          <w:szCs w:val="27"/>
          <w:lang w:eastAsia="ru-RU"/>
        </w:rPr>
        <w:t>, заключили данный договор (далее - Договор) о нижеследующем:</w:t>
      </w:r>
    </w:p>
    <w:p w:rsidR="004D3ADE" w:rsidRPr="000A5E01" w:rsidRDefault="004D3ADE" w:rsidP="00865FC5">
      <w:pPr>
        <w:spacing w:after="0" w:line="240" w:lineRule="auto"/>
        <w:jc w:val="center"/>
        <w:rPr>
          <w:rFonts w:ascii="Times New Roman" w:eastAsia="Times New Roman" w:hAnsi="Times New Roman" w:cs="Times New Roman"/>
          <w:sz w:val="27"/>
          <w:szCs w:val="27"/>
          <w:lang w:eastAsia="ru-RU"/>
        </w:rPr>
      </w:pPr>
      <w:bookmarkStart w:id="0" w:name="_Toc360556159"/>
      <w:r w:rsidRPr="000A5E01">
        <w:rPr>
          <w:rFonts w:ascii="Times New Roman" w:eastAsia="Times New Roman" w:hAnsi="Times New Roman" w:cs="Times New Roman"/>
          <w:b/>
          <w:sz w:val="27"/>
          <w:szCs w:val="27"/>
          <w:lang w:eastAsia="ru-RU"/>
        </w:rPr>
        <w:t>Толкование терминов</w:t>
      </w:r>
      <w:bookmarkEnd w:id="0"/>
      <w:r w:rsidRPr="000A5E01">
        <w:rPr>
          <w:rFonts w:ascii="Times New Roman" w:eastAsia="Times New Roman" w:hAnsi="Times New Roman" w:cs="Times New Roman"/>
          <w:sz w:val="27"/>
          <w:szCs w:val="27"/>
          <w:lang w:eastAsia="ru-RU"/>
        </w:rPr>
        <w:t> </w:t>
      </w:r>
    </w:p>
    <w:p w:rsidR="004D3ADE" w:rsidRPr="000A5E01" w:rsidRDefault="004D3ADE" w:rsidP="00865FC5">
      <w:pPr>
        <w:numPr>
          <w:ilvl w:val="0"/>
          <w:numId w:val="2"/>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iCs/>
          <w:sz w:val="27"/>
          <w:szCs w:val="27"/>
          <w:lang w:eastAsia="ru-RU"/>
        </w:rPr>
      </w:pPr>
      <w:r w:rsidRPr="000A5E01">
        <w:rPr>
          <w:rFonts w:ascii="Times New Roman" w:eastAsia="Times New Roman" w:hAnsi="Times New Roman" w:cs="Times New Roman"/>
          <w:iCs/>
          <w:sz w:val="27"/>
          <w:szCs w:val="27"/>
          <w:lang w:eastAsia="ru-RU"/>
        </w:rPr>
        <w:t>В договоре ниже перечисленные понятия будут иметь следующее толкование:</w:t>
      </w:r>
    </w:p>
    <w:p w:rsidR="004D3ADE" w:rsidRPr="000A5E01" w:rsidRDefault="004D3ADE" w:rsidP="00865FC5">
      <w:pPr>
        <w:autoSpaceDE w:val="0"/>
        <w:autoSpaceDN w:val="0"/>
        <w:adjustRightInd w:val="0"/>
        <w:spacing w:after="0" w:line="240" w:lineRule="auto"/>
        <w:ind w:left="540"/>
        <w:jc w:val="both"/>
        <w:rPr>
          <w:rFonts w:ascii="Times New Roman" w:eastAsia="Times New Roman" w:hAnsi="Times New Roman" w:cs="Times New Roman"/>
          <w:iCs/>
          <w:sz w:val="27"/>
          <w:szCs w:val="27"/>
          <w:lang w:val="en-US" w:eastAsia="ru-RU"/>
        </w:rPr>
      </w:pPr>
      <w:r w:rsidRPr="00A20C6F">
        <w:rPr>
          <w:rFonts w:ascii="Times New Roman" w:eastAsia="Times New Roman" w:hAnsi="Times New Roman" w:cs="Times New Roman"/>
          <w:iCs/>
          <w:sz w:val="27"/>
          <w:szCs w:val="27"/>
          <w:lang w:val="en-US" w:eastAsia="ru-RU"/>
        </w:rPr>
        <w:t xml:space="preserve">1) </w:t>
      </w:r>
      <w:r w:rsidRPr="00A20C6F">
        <w:rPr>
          <w:rFonts w:ascii="Times New Roman" w:eastAsia="Times New Roman" w:hAnsi="Times New Roman" w:cs="Times New Roman"/>
          <w:b/>
          <w:iCs/>
          <w:sz w:val="27"/>
          <w:szCs w:val="27"/>
          <w:lang w:val="en-US" w:eastAsia="ru-RU"/>
        </w:rPr>
        <w:t>«</w:t>
      </w:r>
      <w:r w:rsidRPr="000A5E01">
        <w:rPr>
          <w:rFonts w:ascii="Times New Roman" w:eastAsia="Times New Roman" w:hAnsi="Times New Roman" w:cs="Times New Roman"/>
          <w:b/>
          <w:iCs/>
          <w:sz w:val="27"/>
          <w:szCs w:val="27"/>
          <w:lang w:eastAsia="ru-RU"/>
        </w:rPr>
        <w:t>Заказчик</w:t>
      </w:r>
      <w:r w:rsidRPr="00A20C6F">
        <w:rPr>
          <w:rFonts w:ascii="Times New Roman" w:eastAsia="Times New Roman" w:hAnsi="Times New Roman" w:cs="Times New Roman"/>
          <w:b/>
          <w:iCs/>
          <w:sz w:val="27"/>
          <w:szCs w:val="27"/>
          <w:lang w:val="en-US" w:eastAsia="ru-RU"/>
        </w:rPr>
        <w:t>»</w:t>
      </w:r>
      <w:r w:rsidRPr="00A20C6F">
        <w:rPr>
          <w:rFonts w:ascii="Times New Roman" w:eastAsia="Times New Roman" w:hAnsi="Times New Roman" w:cs="Times New Roman"/>
          <w:iCs/>
          <w:sz w:val="27"/>
          <w:szCs w:val="27"/>
          <w:lang w:val="en-US" w:eastAsia="ru-RU"/>
        </w:rPr>
        <w:t xml:space="preserve"> – </w:t>
      </w:r>
      <w:r w:rsidRPr="000A5E01">
        <w:rPr>
          <w:rFonts w:ascii="Times New Roman" w:eastAsia="Times New Roman" w:hAnsi="Times New Roman" w:cs="Times New Roman"/>
          <w:sz w:val="27"/>
          <w:szCs w:val="27"/>
          <w:lang w:eastAsia="ru-RU"/>
        </w:rPr>
        <w:t>ТОО</w:t>
      </w:r>
      <w:r w:rsidRPr="00A20C6F">
        <w:rPr>
          <w:rFonts w:ascii="Times New Roman" w:eastAsia="Times New Roman" w:hAnsi="Times New Roman" w:cs="Times New Roman"/>
          <w:sz w:val="27"/>
          <w:szCs w:val="27"/>
          <w:lang w:val="en-US" w:eastAsia="ru-RU"/>
        </w:rPr>
        <w:t xml:space="preserve"> «</w:t>
      </w:r>
      <w:r w:rsidRPr="000A5E01">
        <w:rPr>
          <w:rFonts w:ascii="Times New Roman" w:eastAsia="Times New Roman" w:hAnsi="Times New Roman" w:cs="Times New Roman"/>
          <w:sz w:val="27"/>
          <w:szCs w:val="27"/>
          <w:lang w:val="en-US" w:eastAsia="ru-RU"/>
        </w:rPr>
        <w:t>Samruk</w:t>
      </w:r>
      <w:r w:rsidRPr="00A20C6F">
        <w:rPr>
          <w:rFonts w:ascii="Times New Roman" w:eastAsia="Times New Roman" w:hAnsi="Times New Roman" w:cs="Times New Roman"/>
          <w:sz w:val="27"/>
          <w:szCs w:val="27"/>
          <w:lang w:val="en-US" w:eastAsia="ru-RU"/>
        </w:rPr>
        <w:t>-</w:t>
      </w:r>
      <w:r w:rsidRPr="000A5E01">
        <w:rPr>
          <w:rFonts w:ascii="Times New Roman" w:eastAsia="Times New Roman" w:hAnsi="Times New Roman" w:cs="Times New Roman"/>
          <w:sz w:val="27"/>
          <w:szCs w:val="27"/>
          <w:lang w:val="en-US" w:eastAsia="ru-RU"/>
        </w:rPr>
        <w:t>Green</w:t>
      </w:r>
      <w:r w:rsidRPr="00A20C6F">
        <w:rPr>
          <w:rFonts w:ascii="Times New Roman" w:eastAsia="Times New Roman" w:hAnsi="Times New Roman" w:cs="Times New Roman"/>
          <w:sz w:val="27"/>
          <w:szCs w:val="27"/>
          <w:lang w:val="en-US" w:eastAsia="ru-RU"/>
        </w:rPr>
        <w:t xml:space="preserve"> </w:t>
      </w:r>
      <w:r w:rsidRPr="000A5E01">
        <w:rPr>
          <w:rFonts w:ascii="Times New Roman" w:eastAsia="Times New Roman" w:hAnsi="Times New Roman" w:cs="Times New Roman"/>
          <w:sz w:val="27"/>
          <w:szCs w:val="27"/>
          <w:lang w:val="en-US" w:eastAsia="ru-RU"/>
        </w:rPr>
        <w:t>Energy»;</w:t>
      </w:r>
    </w:p>
    <w:p w:rsidR="004D3ADE" w:rsidRPr="00CC4E3D" w:rsidRDefault="004D3ADE" w:rsidP="00865FC5">
      <w:pPr>
        <w:spacing w:after="0" w:line="240" w:lineRule="auto"/>
        <w:ind w:firstLine="567"/>
        <w:jc w:val="both"/>
        <w:rPr>
          <w:rFonts w:ascii="Times New Roman" w:eastAsia="Times New Roman" w:hAnsi="Times New Roman" w:cs="Times New Roman"/>
          <w:color w:val="000000"/>
          <w:sz w:val="27"/>
          <w:szCs w:val="27"/>
          <w:lang w:eastAsia="ru-RU"/>
        </w:rPr>
      </w:pPr>
      <w:r w:rsidRPr="00CC4E3D">
        <w:rPr>
          <w:rFonts w:ascii="Times New Roman" w:eastAsia="Times New Roman" w:hAnsi="Times New Roman" w:cs="Times New Roman"/>
          <w:color w:val="000000"/>
          <w:sz w:val="27"/>
          <w:szCs w:val="27"/>
          <w:lang w:eastAsia="ru-RU"/>
        </w:rPr>
        <w:t>2) «</w:t>
      </w:r>
      <w:r w:rsidRPr="000A5E01">
        <w:rPr>
          <w:rFonts w:ascii="Times New Roman" w:eastAsia="Times New Roman" w:hAnsi="Times New Roman" w:cs="Times New Roman"/>
          <w:b/>
          <w:color w:val="000000"/>
          <w:sz w:val="27"/>
          <w:szCs w:val="27"/>
          <w:lang w:eastAsia="ru-RU"/>
        </w:rPr>
        <w:t>Поставщик</w:t>
      </w:r>
      <w:r w:rsidRPr="00CC4E3D">
        <w:rPr>
          <w:rFonts w:ascii="Times New Roman" w:eastAsia="Times New Roman" w:hAnsi="Times New Roman" w:cs="Times New Roman"/>
          <w:color w:val="000000"/>
          <w:sz w:val="27"/>
          <w:szCs w:val="27"/>
          <w:lang w:eastAsia="ru-RU"/>
        </w:rPr>
        <w:t xml:space="preserve">» - </w:t>
      </w:r>
      <w:r w:rsidR="00511E1A">
        <w:rPr>
          <w:rFonts w:ascii="Times New Roman" w:eastAsia="Times New Roman" w:hAnsi="Times New Roman" w:cs="Times New Roman"/>
          <w:color w:val="000000"/>
          <w:sz w:val="27"/>
          <w:szCs w:val="27"/>
          <w:lang w:eastAsia="ru-RU"/>
        </w:rPr>
        <w:t>______________</w:t>
      </w:r>
      <w:r w:rsidRPr="00CC4E3D">
        <w:rPr>
          <w:rFonts w:ascii="Times New Roman" w:eastAsia="Times New Roman" w:hAnsi="Times New Roman" w:cs="Times New Roman"/>
          <w:sz w:val="27"/>
          <w:szCs w:val="27"/>
          <w:lang w:eastAsia="ru-RU"/>
        </w:rPr>
        <w:t>;</w:t>
      </w:r>
    </w:p>
    <w:p w:rsidR="004D3ADE" w:rsidRPr="000A5E01" w:rsidRDefault="004D3ADE" w:rsidP="00865FC5">
      <w:pPr>
        <w:adjustRightInd w:val="0"/>
        <w:spacing w:after="0" w:line="240" w:lineRule="auto"/>
        <w:ind w:firstLine="540"/>
        <w:jc w:val="both"/>
        <w:rPr>
          <w:rFonts w:ascii="Times New Roman" w:eastAsia="Times New Roman" w:hAnsi="Times New Roman" w:cs="Times New Roman"/>
          <w:color w:val="000000"/>
          <w:sz w:val="27"/>
          <w:szCs w:val="27"/>
          <w:lang w:eastAsia="ru-RU"/>
        </w:rPr>
      </w:pPr>
      <w:r w:rsidRPr="000A5E01">
        <w:rPr>
          <w:rFonts w:ascii="Times New Roman" w:eastAsia="Times New Roman" w:hAnsi="Times New Roman" w:cs="Times New Roman"/>
          <w:sz w:val="27"/>
          <w:szCs w:val="27"/>
          <w:lang w:eastAsia="ru-RU"/>
        </w:rPr>
        <w:t xml:space="preserve">3) </w:t>
      </w:r>
      <w:r w:rsidRPr="000A5E01">
        <w:rPr>
          <w:rFonts w:ascii="Times New Roman" w:eastAsia="Times New Roman" w:hAnsi="Times New Roman" w:cs="Times New Roman"/>
          <w:color w:val="000000"/>
          <w:sz w:val="27"/>
          <w:szCs w:val="27"/>
          <w:lang w:eastAsia="ru-RU"/>
        </w:rPr>
        <w:t>«</w:t>
      </w:r>
      <w:r w:rsidRPr="000A5E01">
        <w:rPr>
          <w:rFonts w:ascii="Times New Roman" w:eastAsia="Times New Roman" w:hAnsi="Times New Roman" w:cs="Times New Roman"/>
          <w:b/>
          <w:color w:val="000000"/>
          <w:sz w:val="27"/>
          <w:szCs w:val="27"/>
          <w:lang w:eastAsia="ru-RU"/>
        </w:rPr>
        <w:t>договор</w:t>
      </w:r>
      <w:r w:rsidRPr="000A5E01">
        <w:rPr>
          <w:rFonts w:ascii="Times New Roman" w:eastAsia="Times New Roman" w:hAnsi="Times New Roman" w:cs="Times New Roman"/>
          <w:color w:val="000000"/>
          <w:sz w:val="27"/>
          <w:szCs w:val="27"/>
          <w:lang w:eastAsia="ru-RU"/>
        </w:rPr>
        <w:t xml:space="preserve">» - гражданско-правовой договор, заключенный между Заказчиком и Поставщиком в соответствии с Правилами и </w:t>
      </w:r>
      <w:r w:rsidRPr="000A5E01">
        <w:rPr>
          <w:rFonts w:ascii="Times New Roman" w:eastAsia="Times New Roman" w:hAnsi="Times New Roman" w:cs="Times New Roman"/>
          <w:sz w:val="27"/>
          <w:szCs w:val="27"/>
          <w:lang w:eastAsia="ru-RU"/>
        </w:rPr>
        <w:t>законодательством</w:t>
      </w:r>
      <w:r w:rsidRPr="000A5E01">
        <w:rPr>
          <w:rFonts w:ascii="Times New Roman" w:eastAsia="Times New Roman" w:hAnsi="Times New Roman" w:cs="Times New Roman"/>
          <w:color w:val="000000"/>
          <w:sz w:val="27"/>
          <w:szCs w:val="27"/>
          <w:lang w:eastAsia="ru-RU"/>
        </w:rPr>
        <w:t xml:space="preserve">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4D3ADE" w:rsidRPr="000A5E01" w:rsidRDefault="004D3ADE" w:rsidP="00865FC5">
      <w:pPr>
        <w:adjustRightInd w:val="0"/>
        <w:spacing w:after="0" w:line="240" w:lineRule="auto"/>
        <w:ind w:firstLine="540"/>
        <w:jc w:val="both"/>
        <w:rPr>
          <w:rFonts w:ascii="Times New Roman" w:eastAsia="Times New Roman" w:hAnsi="Times New Roman" w:cs="Times New Roman"/>
          <w:color w:val="000000"/>
          <w:sz w:val="27"/>
          <w:szCs w:val="27"/>
          <w:lang w:eastAsia="ru-RU"/>
        </w:rPr>
      </w:pPr>
      <w:r w:rsidRPr="000A5E01">
        <w:rPr>
          <w:rFonts w:ascii="Times New Roman" w:eastAsia="Times New Roman" w:hAnsi="Times New Roman" w:cs="Times New Roman"/>
          <w:color w:val="000000"/>
          <w:sz w:val="27"/>
          <w:szCs w:val="27"/>
          <w:lang w:eastAsia="ru-RU"/>
        </w:rPr>
        <w:t>4) «</w:t>
      </w:r>
      <w:r w:rsidRPr="000A5E01">
        <w:rPr>
          <w:rFonts w:ascii="Times New Roman" w:eastAsia="Times New Roman" w:hAnsi="Times New Roman" w:cs="Times New Roman"/>
          <w:b/>
          <w:color w:val="000000"/>
          <w:sz w:val="27"/>
          <w:szCs w:val="27"/>
          <w:lang w:eastAsia="ru-RU"/>
        </w:rPr>
        <w:t>цена договора</w:t>
      </w:r>
      <w:r w:rsidRPr="000A5E01">
        <w:rPr>
          <w:rFonts w:ascii="Times New Roman" w:eastAsia="Times New Roman" w:hAnsi="Times New Roman" w:cs="Times New Roman"/>
          <w:color w:val="000000"/>
          <w:sz w:val="27"/>
          <w:szCs w:val="27"/>
          <w:lang w:eastAsia="ru-RU"/>
        </w:rPr>
        <w:t>» - сумма, которая должна быть выплачена Заказчиком Поставщику в рамках договора за полное выполнение договорных обязательств;</w:t>
      </w:r>
    </w:p>
    <w:p w:rsidR="004D3ADE" w:rsidRPr="000A5E01" w:rsidRDefault="004D3ADE" w:rsidP="00865FC5">
      <w:pPr>
        <w:adjustRightInd w:val="0"/>
        <w:spacing w:after="0" w:line="240" w:lineRule="auto"/>
        <w:ind w:firstLine="540"/>
        <w:jc w:val="both"/>
        <w:rPr>
          <w:rFonts w:ascii="Times New Roman" w:eastAsia="Times New Roman" w:hAnsi="Times New Roman" w:cs="Times New Roman"/>
          <w:color w:val="000000"/>
          <w:sz w:val="27"/>
          <w:szCs w:val="27"/>
          <w:lang w:eastAsia="ru-RU"/>
        </w:rPr>
      </w:pPr>
      <w:r w:rsidRPr="000A5E01">
        <w:rPr>
          <w:rFonts w:ascii="Times New Roman" w:eastAsia="Times New Roman" w:hAnsi="Times New Roman" w:cs="Times New Roman"/>
          <w:color w:val="000000"/>
          <w:sz w:val="27"/>
          <w:szCs w:val="27"/>
          <w:lang w:eastAsia="ru-RU"/>
        </w:rPr>
        <w:t>5) «</w:t>
      </w:r>
      <w:r w:rsidRPr="000A5E01">
        <w:rPr>
          <w:rFonts w:ascii="Times New Roman" w:eastAsia="Times New Roman" w:hAnsi="Times New Roman" w:cs="Times New Roman"/>
          <w:b/>
          <w:color w:val="000000"/>
          <w:sz w:val="27"/>
          <w:szCs w:val="27"/>
          <w:lang w:eastAsia="ru-RU"/>
        </w:rPr>
        <w:t>товар</w:t>
      </w:r>
      <w:r w:rsidRPr="000A5E01">
        <w:rPr>
          <w:rFonts w:ascii="Times New Roman" w:eastAsia="Times New Roman" w:hAnsi="Times New Roman" w:cs="Times New Roman"/>
          <w:color w:val="000000"/>
          <w:sz w:val="27"/>
          <w:szCs w:val="27"/>
          <w:lang w:eastAsia="ru-RU"/>
        </w:rPr>
        <w:t xml:space="preserve">» - </w:t>
      </w:r>
      <w:r w:rsidR="000A1D4E" w:rsidRPr="000A5E01">
        <w:rPr>
          <w:rFonts w:ascii="Times New Roman" w:eastAsia="Times New Roman" w:hAnsi="Times New Roman" w:cs="Times New Roman"/>
          <w:color w:val="000000"/>
          <w:sz w:val="27"/>
          <w:szCs w:val="27"/>
          <w:lang w:eastAsia="ru-RU"/>
        </w:rPr>
        <w:t>питьевая</w:t>
      </w:r>
      <w:r w:rsidR="00221950" w:rsidRPr="000A5E01">
        <w:rPr>
          <w:rFonts w:ascii="Times New Roman" w:eastAsia="Times New Roman" w:hAnsi="Times New Roman" w:cs="Times New Roman"/>
          <w:color w:val="000000"/>
          <w:sz w:val="27"/>
          <w:szCs w:val="27"/>
          <w:lang w:eastAsia="ru-RU"/>
        </w:rPr>
        <w:t xml:space="preserve"> негазированная</w:t>
      </w:r>
      <w:r w:rsidR="000A1D4E" w:rsidRPr="000A5E01">
        <w:rPr>
          <w:rFonts w:ascii="Times New Roman" w:eastAsia="Times New Roman" w:hAnsi="Times New Roman" w:cs="Times New Roman"/>
          <w:color w:val="000000"/>
          <w:sz w:val="27"/>
          <w:szCs w:val="27"/>
          <w:lang w:eastAsia="ru-RU"/>
        </w:rPr>
        <w:t xml:space="preserve"> вода</w:t>
      </w:r>
      <w:r w:rsidR="00411963" w:rsidRPr="000A5E01">
        <w:rPr>
          <w:rFonts w:ascii="Times New Roman" w:eastAsia="Times New Roman" w:hAnsi="Times New Roman" w:cs="Times New Roman"/>
          <w:color w:val="000000"/>
          <w:sz w:val="27"/>
          <w:szCs w:val="27"/>
          <w:lang w:eastAsia="ru-RU"/>
        </w:rPr>
        <w:t xml:space="preserve"> </w:t>
      </w:r>
      <w:r w:rsidR="00221950" w:rsidRPr="000A5E01">
        <w:rPr>
          <w:rFonts w:ascii="Times New Roman" w:eastAsia="Times New Roman" w:hAnsi="Times New Roman" w:cs="Times New Roman"/>
          <w:color w:val="000000"/>
          <w:sz w:val="27"/>
          <w:szCs w:val="27"/>
          <w:lang w:eastAsia="ru-RU"/>
        </w:rPr>
        <w:t xml:space="preserve">в поликарбонатном </w:t>
      </w:r>
      <w:proofErr w:type="spellStart"/>
      <w:r w:rsidR="00221950" w:rsidRPr="000A5E01">
        <w:rPr>
          <w:rFonts w:ascii="Times New Roman" w:eastAsia="Times New Roman" w:hAnsi="Times New Roman" w:cs="Times New Roman"/>
          <w:color w:val="000000"/>
          <w:sz w:val="27"/>
          <w:szCs w:val="27"/>
          <w:lang w:eastAsia="ru-RU"/>
        </w:rPr>
        <w:t>бутыле</w:t>
      </w:r>
      <w:proofErr w:type="spellEnd"/>
      <w:r w:rsidR="00221950" w:rsidRPr="000A5E01">
        <w:rPr>
          <w:rFonts w:ascii="Times New Roman" w:eastAsia="Times New Roman" w:hAnsi="Times New Roman" w:cs="Times New Roman"/>
          <w:color w:val="000000"/>
          <w:sz w:val="27"/>
          <w:szCs w:val="27"/>
          <w:lang w:eastAsia="ru-RU"/>
        </w:rPr>
        <w:t xml:space="preserve"> емкостью 19 л</w:t>
      </w:r>
      <w:r w:rsidR="008F45A6" w:rsidRPr="000A5E01">
        <w:rPr>
          <w:rFonts w:ascii="Times New Roman" w:eastAsia="Times New Roman" w:hAnsi="Times New Roman" w:cs="Times New Roman"/>
          <w:bCs/>
          <w:color w:val="000000"/>
          <w:sz w:val="27"/>
          <w:szCs w:val="27"/>
          <w:lang w:eastAsia="ru-RU"/>
        </w:rPr>
        <w:t>.</w:t>
      </w:r>
      <w:r w:rsidR="00873C16">
        <w:rPr>
          <w:rFonts w:ascii="Times New Roman" w:eastAsia="Times New Roman" w:hAnsi="Times New Roman" w:cs="Times New Roman"/>
          <w:bCs/>
          <w:color w:val="000000"/>
          <w:sz w:val="27"/>
          <w:szCs w:val="27"/>
          <w:lang w:eastAsia="ru-RU"/>
        </w:rPr>
        <w:t xml:space="preserve"> (+/- 0,1 л)</w:t>
      </w:r>
      <w:r w:rsidR="008F45A6" w:rsidRPr="000A5E01">
        <w:rPr>
          <w:rFonts w:ascii="Times New Roman" w:eastAsia="Times New Roman" w:hAnsi="Times New Roman" w:cs="Times New Roman"/>
          <w:bCs/>
          <w:color w:val="000000"/>
          <w:sz w:val="27"/>
          <w:szCs w:val="27"/>
          <w:lang w:eastAsia="ru-RU"/>
        </w:rPr>
        <w:t xml:space="preserve"> и фасованная в поликарбонатных бутылях емкостью 0,5 л.,</w:t>
      </w:r>
      <w:r w:rsidR="00A33D8B" w:rsidRPr="000A5E01">
        <w:rPr>
          <w:rFonts w:ascii="Times New Roman" w:eastAsia="Times New Roman" w:hAnsi="Times New Roman" w:cs="Times New Roman"/>
          <w:color w:val="000000"/>
          <w:sz w:val="27"/>
          <w:szCs w:val="27"/>
          <w:lang w:val="kk-KZ" w:eastAsia="ru-RU"/>
        </w:rPr>
        <w:t xml:space="preserve"> </w:t>
      </w:r>
      <w:r w:rsidR="000A1D4E" w:rsidRPr="000A5E01">
        <w:rPr>
          <w:rFonts w:ascii="Times New Roman" w:eastAsia="Times New Roman" w:hAnsi="Times New Roman" w:cs="Times New Roman"/>
          <w:color w:val="000000"/>
          <w:sz w:val="27"/>
          <w:szCs w:val="27"/>
          <w:lang w:eastAsia="ru-RU"/>
        </w:rPr>
        <w:t xml:space="preserve">обладающая всеми необходимыми сертификатами и протоколами исследования и соответствующая требованиям Казахстанской Республиканской Санитарно-эпидемиологической службы и Сертификату качества, а также </w:t>
      </w:r>
      <w:r w:rsidRPr="000A5E01">
        <w:rPr>
          <w:rFonts w:ascii="Times New Roman" w:eastAsia="Times New Roman" w:hAnsi="Times New Roman" w:cs="Times New Roman"/>
          <w:color w:val="000000"/>
          <w:sz w:val="27"/>
          <w:szCs w:val="27"/>
          <w:lang w:eastAsia="ru-RU"/>
        </w:rPr>
        <w:t>сопутствующие услуги, которые Поставщик обязан поставить в рамках договора;</w:t>
      </w:r>
    </w:p>
    <w:p w:rsidR="004D3ADE" w:rsidRPr="000A5E01" w:rsidRDefault="004D3ADE" w:rsidP="00865FC5">
      <w:pPr>
        <w:tabs>
          <w:tab w:val="left" w:pos="0"/>
          <w:tab w:val="left" w:pos="567"/>
        </w:tabs>
        <w:spacing w:after="0" w:line="240" w:lineRule="auto"/>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b/>
          <w:sz w:val="27"/>
          <w:szCs w:val="27"/>
          <w:lang w:eastAsia="ru-RU"/>
        </w:rPr>
        <w:tab/>
      </w:r>
      <w:r w:rsidRPr="000A5E01">
        <w:rPr>
          <w:rFonts w:ascii="Times New Roman" w:eastAsia="Times New Roman" w:hAnsi="Times New Roman" w:cs="Times New Roman"/>
          <w:sz w:val="27"/>
          <w:szCs w:val="27"/>
          <w:lang w:eastAsia="ru-RU"/>
        </w:rPr>
        <w:t>6)</w:t>
      </w:r>
      <w:r w:rsidRPr="000A5E01">
        <w:rPr>
          <w:rFonts w:ascii="Times New Roman" w:eastAsia="Times New Roman" w:hAnsi="Times New Roman" w:cs="Times New Roman"/>
          <w:b/>
          <w:sz w:val="27"/>
          <w:szCs w:val="27"/>
          <w:lang w:eastAsia="ru-RU"/>
        </w:rPr>
        <w:t xml:space="preserve"> «местное содержание Поставщика»</w:t>
      </w:r>
      <w:r w:rsidRPr="000A5E01">
        <w:rPr>
          <w:rFonts w:ascii="Times New Roman" w:eastAsia="Times New Roman" w:hAnsi="Times New Roman" w:cs="Times New Roman"/>
          <w:sz w:val="27"/>
          <w:szCs w:val="27"/>
          <w:lang w:eastAsia="ru-RU"/>
        </w:rPr>
        <w:t xml:space="preserve"> –  процентное содержание стоимости:</w:t>
      </w:r>
    </w:p>
    <w:p w:rsidR="004D3ADE" w:rsidRPr="000A5E01" w:rsidRDefault="004D3ADE" w:rsidP="00865FC5">
      <w:pPr>
        <w:adjustRightInd w:val="0"/>
        <w:spacing w:after="0" w:line="240" w:lineRule="auto"/>
        <w:ind w:firstLine="540"/>
        <w:jc w:val="both"/>
        <w:rPr>
          <w:rFonts w:ascii="Times New Roman" w:eastAsia="Times New Roman" w:hAnsi="Times New Roman" w:cs="Times New Roman"/>
          <w:color w:val="000000"/>
          <w:sz w:val="27"/>
          <w:szCs w:val="27"/>
          <w:lang w:eastAsia="ru-RU"/>
        </w:rPr>
      </w:pPr>
      <w:r w:rsidRPr="000A5E01">
        <w:rPr>
          <w:rFonts w:ascii="Times New Roman" w:eastAsia="Times New Roman" w:hAnsi="Times New Roman" w:cs="Times New Roman"/>
          <w:color w:val="000000"/>
          <w:sz w:val="27"/>
          <w:szCs w:val="27"/>
          <w:lang w:eastAsia="ru-RU"/>
        </w:rPr>
        <w:t>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4D3ADE" w:rsidRPr="000A5E01" w:rsidRDefault="004D3ADE" w:rsidP="00865FC5">
      <w:pPr>
        <w:adjustRightInd w:val="0"/>
        <w:spacing w:after="0" w:line="240" w:lineRule="auto"/>
        <w:ind w:firstLine="540"/>
        <w:jc w:val="both"/>
        <w:rPr>
          <w:rFonts w:ascii="Times New Roman" w:eastAsia="Times New Roman" w:hAnsi="Times New Roman" w:cs="Times New Roman"/>
          <w:color w:val="000000"/>
          <w:sz w:val="27"/>
          <w:szCs w:val="27"/>
          <w:lang w:eastAsia="ru-RU"/>
        </w:rPr>
      </w:pPr>
      <w:r w:rsidRPr="000A5E01">
        <w:rPr>
          <w:rFonts w:ascii="Times New Roman" w:eastAsia="Times New Roman" w:hAnsi="Times New Roman" w:cs="Times New Roman"/>
          <w:sz w:val="27"/>
          <w:szCs w:val="27"/>
          <w:lang w:eastAsia="ru-RU"/>
        </w:rPr>
        <w:lastRenderedPageBreak/>
        <w:t>7)</w:t>
      </w:r>
      <w:r w:rsidRPr="000A5E01">
        <w:rPr>
          <w:rFonts w:ascii="Times New Roman" w:eastAsia="Times New Roman" w:hAnsi="Times New Roman" w:cs="Times New Roman"/>
          <w:b/>
          <w:sz w:val="27"/>
          <w:szCs w:val="27"/>
          <w:lang w:eastAsia="ru-RU"/>
        </w:rPr>
        <w:t xml:space="preserve"> «отечественные товаропроизводители»</w:t>
      </w:r>
      <w:r w:rsidRPr="000A5E01">
        <w:rPr>
          <w:rFonts w:ascii="Times New Roman" w:eastAsia="Times New Roman" w:hAnsi="Times New Roman" w:cs="Times New Roman"/>
          <w:sz w:val="27"/>
          <w:szCs w:val="27"/>
          <w:lang w:eastAsia="ru-RU"/>
        </w:rPr>
        <w:t xml:space="preserve"> – </w:t>
      </w:r>
      <w:r w:rsidRPr="000A5E01">
        <w:rPr>
          <w:rFonts w:ascii="Times New Roman" w:eastAsia="Times New Roman" w:hAnsi="Times New Roman" w:cs="Times New Roman"/>
          <w:color w:val="000000"/>
          <w:sz w:val="27"/>
          <w:szCs w:val="27"/>
          <w:lang w:eastAsia="ru-RU"/>
        </w:rPr>
        <w:t>потенциальные поставщики, производящие на территории Республики Казахстан:</w:t>
      </w:r>
    </w:p>
    <w:p w:rsidR="004D3ADE" w:rsidRPr="000A5E01" w:rsidRDefault="004D3ADE" w:rsidP="00865FC5">
      <w:pPr>
        <w:spacing w:after="0" w:line="240" w:lineRule="auto"/>
        <w:ind w:firstLine="540"/>
        <w:jc w:val="both"/>
        <w:rPr>
          <w:rFonts w:ascii="Times New Roman" w:eastAsia="Times New Roman" w:hAnsi="Times New Roman" w:cs="Times New Roman"/>
          <w:color w:val="000000"/>
          <w:sz w:val="27"/>
          <w:szCs w:val="27"/>
          <w:lang w:eastAsia="ru-RU"/>
        </w:rPr>
      </w:pPr>
      <w:r w:rsidRPr="000A5E01">
        <w:rPr>
          <w:rFonts w:ascii="Times New Roman" w:eastAsia="Times New Roman" w:hAnsi="Times New Roman" w:cs="Times New Roman"/>
          <w:color w:val="000000"/>
          <w:sz w:val="27"/>
          <w:szCs w:val="27"/>
          <w:lang w:eastAsia="ru-RU"/>
        </w:rPr>
        <w:t xml:space="preserve">товары, полностью произведенные в Республике Казахстан, перечисленные в </w:t>
      </w:r>
      <w:bookmarkStart w:id="1" w:name="sub1001500697"/>
      <w:r w:rsidR="005306E8" w:rsidRPr="000A5E01">
        <w:rPr>
          <w:rFonts w:ascii="Times New Roman" w:eastAsia="Times New Roman" w:hAnsi="Times New Roman" w:cs="Times New Roman"/>
          <w:sz w:val="27"/>
          <w:szCs w:val="27"/>
          <w:lang w:eastAsia="ru-RU"/>
        </w:rPr>
        <w:fldChar w:fldCharType="begin"/>
      </w:r>
      <w:r w:rsidRPr="000A5E01">
        <w:rPr>
          <w:rFonts w:ascii="Times New Roman" w:eastAsia="Times New Roman" w:hAnsi="Times New Roman" w:cs="Times New Roman"/>
          <w:sz w:val="27"/>
          <w:szCs w:val="27"/>
          <w:lang w:eastAsia="ru-RU"/>
        </w:rPr>
        <w:instrText xml:space="preserve"> HYPERLINK "jl:30495603.500" </w:instrText>
      </w:r>
      <w:r w:rsidR="005306E8" w:rsidRPr="000A5E01">
        <w:rPr>
          <w:rFonts w:ascii="Times New Roman" w:eastAsia="Times New Roman" w:hAnsi="Times New Roman" w:cs="Times New Roman"/>
          <w:sz w:val="27"/>
          <w:szCs w:val="27"/>
          <w:lang w:eastAsia="ru-RU"/>
        </w:rPr>
        <w:fldChar w:fldCharType="separate"/>
      </w:r>
      <w:r w:rsidRPr="000A5E01">
        <w:rPr>
          <w:rFonts w:ascii="Times New Roman" w:eastAsia="Times New Roman" w:hAnsi="Times New Roman" w:cs="Times New Roman"/>
          <w:bCs/>
          <w:sz w:val="27"/>
          <w:szCs w:val="27"/>
          <w:lang w:eastAsia="ru-RU"/>
        </w:rPr>
        <w:t>пункте 5</w:t>
      </w:r>
      <w:r w:rsidR="005306E8" w:rsidRPr="000A5E01">
        <w:rPr>
          <w:rFonts w:ascii="Times New Roman" w:eastAsia="Times New Roman" w:hAnsi="Times New Roman" w:cs="Times New Roman"/>
          <w:sz w:val="27"/>
          <w:szCs w:val="27"/>
          <w:lang w:eastAsia="ru-RU"/>
        </w:rPr>
        <w:fldChar w:fldCharType="end"/>
      </w:r>
      <w:bookmarkEnd w:id="1"/>
      <w:r w:rsidRPr="000A5E01">
        <w:rPr>
          <w:rFonts w:ascii="Times New Roman" w:eastAsia="Times New Roman" w:hAnsi="Times New Roman" w:cs="Times New Roman"/>
          <w:color w:val="000000"/>
          <w:sz w:val="27"/>
          <w:szCs w:val="27"/>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4D3ADE" w:rsidRPr="000A5E01" w:rsidRDefault="004D3ADE" w:rsidP="00865FC5">
      <w:pPr>
        <w:spacing w:after="0" w:line="240" w:lineRule="auto"/>
        <w:ind w:firstLine="540"/>
        <w:jc w:val="both"/>
        <w:rPr>
          <w:rFonts w:ascii="Times New Roman" w:eastAsia="Times New Roman" w:hAnsi="Times New Roman" w:cs="Times New Roman"/>
          <w:color w:val="000000"/>
          <w:sz w:val="27"/>
          <w:szCs w:val="27"/>
          <w:lang w:eastAsia="ru-RU"/>
        </w:rPr>
      </w:pPr>
      <w:r w:rsidRPr="000A5E01">
        <w:rPr>
          <w:rFonts w:ascii="Times New Roman" w:eastAsia="Times New Roman" w:hAnsi="Times New Roman" w:cs="Times New Roman"/>
          <w:color w:val="000000"/>
          <w:sz w:val="27"/>
          <w:szCs w:val="27"/>
          <w:lang w:eastAsia="ru-RU"/>
        </w:rPr>
        <w:t xml:space="preserve">товары, подвергнутые достаточной переработке в Республике Казахстан в соответствии с критериями достаточной переработки, установленными </w:t>
      </w:r>
      <w:bookmarkStart w:id="2" w:name="sub1001500673"/>
      <w:r w:rsidR="005306E8" w:rsidRPr="000A5E01">
        <w:rPr>
          <w:rFonts w:ascii="Times New Roman" w:eastAsia="Times New Roman" w:hAnsi="Times New Roman" w:cs="Times New Roman"/>
          <w:sz w:val="27"/>
          <w:szCs w:val="27"/>
          <w:lang w:eastAsia="ru-RU"/>
        </w:rPr>
        <w:fldChar w:fldCharType="begin"/>
      </w:r>
      <w:r w:rsidRPr="000A5E01">
        <w:rPr>
          <w:rFonts w:ascii="Times New Roman" w:eastAsia="Times New Roman" w:hAnsi="Times New Roman" w:cs="Times New Roman"/>
          <w:sz w:val="27"/>
          <w:szCs w:val="27"/>
          <w:lang w:eastAsia="ru-RU"/>
        </w:rPr>
        <w:instrText xml:space="preserve"> HYPERLINK "jl:30495603.700" </w:instrText>
      </w:r>
      <w:r w:rsidR="005306E8" w:rsidRPr="000A5E01">
        <w:rPr>
          <w:rFonts w:ascii="Times New Roman" w:eastAsia="Times New Roman" w:hAnsi="Times New Roman" w:cs="Times New Roman"/>
          <w:sz w:val="27"/>
          <w:szCs w:val="27"/>
          <w:lang w:eastAsia="ru-RU"/>
        </w:rPr>
        <w:fldChar w:fldCharType="separate"/>
      </w:r>
      <w:r w:rsidRPr="000A5E01">
        <w:rPr>
          <w:rFonts w:ascii="Times New Roman" w:eastAsia="Times New Roman" w:hAnsi="Times New Roman" w:cs="Times New Roman"/>
          <w:bCs/>
          <w:sz w:val="27"/>
          <w:szCs w:val="27"/>
          <w:lang w:eastAsia="ru-RU"/>
        </w:rPr>
        <w:t>пунктом 7</w:t>
      </w:r>
      <w:r w:rsidR="005306E8" w:rsidRPr="000A5E01">
        <w:rPr>
          <w:rFonts w:ascii="Times New Roman" w:eastAsia="Times New Roman" w:hAnsi="Times New Roman" w:cs="Times New Roman"/>
          <w:sz w:val="27"/>
          <w:szCs w:val="27"/>
          <w:lang w:eastAsia="ru-RU"/>
        </w:rPr>
        <w:fldChar w:fldCharType="end"/>
      </w:r>
      <w:bookmarkEnd w:id="2"/>
      <w:r w:rsidRPr="000A5E01">
        <w:rPr>
          <w:rFonts w:ascii="Times New Roman" w:eastAsia="Times New Roman" w:hAnsi="Times New Roman" w:cs="Times New Roman"/>
          <w:color w:val="000000"/>
          <w:sz w:val="27"/>
          <w:szCs w:val="27"/>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4D3ADE" w:rsidRDefault="004D3ADE" w:rsidP="00865FC5">
      <w:pPr>
        <w:adjustRightInd w:val="0"/>
        <w:spacing w:after="0" w:line="240" w:lineRule="auto"/>
        <w:ind w:firstLine="540"/>
        <w:jc w:val="both"/>
        <w:rPr>
          <w:sz w:val="27"/>
          <w:szCs w:val="27"/>
        </w:rPr>
      </w:pPr>
      <w:r w:rsidRPr="000A5E01">
        <w:rPr>
          <w:rFonts w:ascii="Times New Roman" w:eastAsia="Times New Roman" w:hAnsi="Times New Roman" w:cs="Times New Roman"/>
          <w:color w:val="000000"/>
          <w:sz w:val="27"/>
          <w:szCs w:val="27"/>
          <w:lang w:eastAsia="ru-RU"/>
        </w:rPr>
        <w:t>8) «</w:t>
      </w:r>
      <w:r w:rsidRPr="000A5E01">
        <w:rPr>
          <w:rFonts w:ascii="Times New Roman" w:eastAsia="Times New Roman" w:hAnsi="Times New Roman" w:cs="Times New Roman"/>
          <w:b/>
          <w:color w:val="000000"/>
          <w:sz w:val="27"/>
          <w:szCs w:val="27"/>
          <w:lang w:eastAsia="ru-RU"/>
        </w:rPr>
        <w:t>услуги</w:t>
      </w:r>
      <w:r w:rsidRPr="000A5E01">
        <w:rPr>
          <w:rFonts w:ascii="Times New Roman" w:eastAsia="Times New Roman" w:hAnsi="Times New Roman" w:cs="Times New Roman"/>
          <w:color w:val="000000"/>
          <w:sz w:val="27"/>
          <w:szCs w:val="27"/>
          <w:lang w:eastAsia="ru-RU"/>
        </w:rPr>
        <w:t>» - доставка</w:t>
      </w:r>
      <w:r w:rsidR="00D92CD8">
        <w:rPr>
          <w:rFonts w:ascii="Times New Roman" w:eastAsia="Times New Roman" w:hAnsi="Times New Roman" w:cs="Times New Roman"/>
          <w:color w:val="000000"/>
          <w:sz w:val="27"/>
          <w:szCs w:val="27"/>
          <w:lang w:eastAsia="ru-RU"/>
        </w:rPr>
        <w:t xml:space="preserve"> товара до </w:t>
      </w:r>
      <w:bookmarkStart w:id="3" w:name="_Hlk503810667"/>
      <w:r w:rsidR="00857AD6">
        <w:rPr>
          <w:rFonts w:ascii="Times New Roman" w:eastAsia="Times New Roman" w:hAnsi="Times New Roman" w:cs="Times New Roman"/>
          <w:color w:val="000000"/>
          <w:sz w:val="27"/>
          <w:szCs w:val="27"/>
          <w:lang w:eastAsia="ru-RU"/>
        </w:rPr>
        <w:t>пункта назначения</w:t>
      </w:r>
      <w:bookmarkEnd w:id="3"/>
      <w:r w:rsidRPr="000A5E01">
        <w:rPr>
          <w:rFonts w:ascii="Times New Roman" w:eastAsia="Times New Roman" w:hAnsi="Times New Roman" w:cs="Times New Roman"/>
          <w:color w:val="000000"/>
          <w:sz w:val="27"/>
          <w:szCs w:val="27"/>
          <w:lang w:eastAsia="ru-RU"/>
        </w:rPr>
        <w:t>, установка</w:t>
      </w:r>
      <w:r w:rsidR="00874437">
        <w:rPr>
          <w:rFonts w:ascii="Times New Roman" w:eastAsia="Times New Roman" w:hAnsi="Times New Roman" w:cs="Times New Roman"/>
          <w:color w:val="000000"/>
          <w:sz w:val="27"/>
          <w:szCs w:val="27"/>
          <w:lang w:eastAsia="ru-RU"/>
        </w:rPr>
        <w:t xml:space="preserve"> </w:t>
      </w:r>
      <w:r w:rsidR="00D92CD8">
        <w:rPr>
          <w:rFonts w:ascii="Times New Roman" w:eastAsia="Times New Roman" w:hAnsi="Times New Roman" w:cs="Times New Roman"/>
          <w:color w:val="000000"/>
          <w:sz w:val="27"/>
          <w:szCs w:val="27"/>
          <w:lang w:eastAsia="ru-RU"/>
        </w:rPr>
        <w:t xml:space="preserve">товара на диспенсер для воды </w:t>
      </w:r>
      <w:r w:rsidR="00874437">
        <w:rPr>
          <w:rFonts w:ascii="Times New Roman" w:eastAsia="Times New Roman" w:hAnsi="Times New Roman" w:cs="Times New Roman"/>
          <w:color w:val="000000"/>
          <w:sz w:val="27"/>
          <w:szCs w:val="27"/>
          <w:lang w:eastAsia="ru-RU"/>
        </w:rPr>
        <w:t>и забор пустых бутылей</w:t>
      </w:r>
      <w:r w:rsidR="00857AD6">
        <w:rPr>
          <w:sz w:val="27"/>
          <w:szCs w:val="27"/>
        </w:rPr>
        <w:t>;</w:t>
      </w:r>
    </w:p>
    <w:p w:rsidR="00857AD6" w:rsidRPr="000A5E01" w:rsidRDefault="00857AD6" w:rsidP="00865FC5">
      <w:pPr>
        <w:adjustRightInd w:val="0"/>
        <w:spacing w:after="0" w:line="240" w:lineRule="auto"/>
        <w:ind w:firstLine="5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9) </w:t>
      </w:r>
      <w:r w:rsidRPr="00407384">
        <w:rPr>
          <w:rFonts w:ascii="Times New Roman" w:eastAsia="Times New Roman" w:hAnsi="Times New Roman" w:cs="Times New Roman"/>
          <w:b/>
          <w:color w:val="000000"/>
          <w:sz w:val="27"/>
          <w:szCs w:val="27"/>
          <w:lang w:eastAsia="ru-RU"/>
        </w:rPr>
        <w:t>«пункт назначения»</w:t>
      </w:r>
      <w:r>
        <w:rPr>
          <w:rFonts w:ascii="Times New Roman" w:eastAsia="Times New Roman" w:hAnsi="Times New Roman" w:cs="Times New Roman"/>
          <w:color w:val="000000"/>
          <w:sz w:val="27"/>
          <w:szCs w:val="27"/>
          <w:lang w:eastAsia="ru-RU"/>
        </w:rPr>
        <w:t xml:space="preserve"> - солнечная электростанция, расположенная по адресу: г. Капшагай, ул. Индустриальная, 35/2.</w:t>
      </w:r>
    </w:p>
    <w:p w:rsidR="004D3ADE" w:rsidRPr="000A5E01" w:rsidRDefault="004D3ADE" w:rsidP="00865FC5">
      <w:pPr>
        <w:numPr>
          <w:ilvl w:val="0"/>
          <w:numId w:val="2"/>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iCs/>
          <w:sz w:val="27"/>
          <w:szCs w:val="27"/>
          <w:lang w:eastAsia="ru-RU"/>
        </w:rPr>
      </w:pPr>
      <w:r w:rsidRPr="000A5E01">
        <w:rPr>
          <w:rFonts w:ascii="Times New Roman" w:eastAsia="Times New Roman" w:hAnsi="Times New Roman" w:cs="Times New Roman"/>
          <w:iCs/>
          <w:sz w:val="27"/>
          <w:szCs w:val="27"/>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4D3ADE" w:rsidRPr="000A5E01" w:rsidRDefault="004D3ADE" w:rsidP="00865FC5">
      <w:pPr>
        <w:tabs>
          <w:tab w:val="num" w:pos="900"/>
          <w:tab w:val="left" w:pos="1080"/>
        </w:tabs>
        <w:spacing w:after="0" w:line="240" w:lineRule="auto"/>
        <w:ind w:firstLine="540"/>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1) договор;</w:t>
      </w:r>
    </w:p>
    <w:p w:rsidR="004D3ADE" w:rsidRPr="000A5E01" w:rsidRDefault="004D3ADE" w:rsidP="00865FC5">
      <w:pPr>
        <w:tabs>
          <w:tab w:val="num" w:pos="900"/>
          <w:tab w:val="left" w:pos="1080"/>
        </w:tabs>
        <w:spacing w:after="0" w:line="240" w:lineRule="auto"/>
        <w:ind w:firstLine="540"/>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2) техническая спецификация (приложение 1 к договору);</w:t>
      </w:r>
    </w:p>
    <w:p w:rsidR="004D3ADE" w:rsidRPr="000A5E01" w:rsidRDefault="004D3ADE" w:rsidP="00865FC5">
      <w:pPr>
        <w:spacing w:after="0" w:line="240" w:lineRule="auto"/>
        <w:ind w:firstLine="540"/>
        <w:rPr>
          <w:rFonts w:ascii="Times New Roman" w:eastAsia="Times New Roman" w:hAnsi="Times New Roman" w:cs="Times New Roman"/>
          <w:b/>
          <w:sz w:val="27"/>
          <w:szCs w:val="27"/>
        </w:rPr>
      </w:pPr>
      <w:r w:rsidRPr="000A5E01">
        <w:rPr>
          <w:rFonts w:ascii="Times New Roman" w:eastAsia="Times New Roman" w:hAnsi="Times New Roman" w:cs="Times New Roman"/>
          <w:sz w:val="27"/>
          <w:szCs w:val="27"/>
          <w:lang w:eastAsia="ru-RU"/>
        </w:rPr>
        <w:t>3) форма отчета по доле местного содержания товаров (приложение 2 к договору).</w:t>
      </w:r>
    </w:p>
    <w:p w:rsidR="004D3ADE" w:rsidRPr="000A5E01" w:rsidRDefault="00D9336D" w:rsidP="00865FC5">
      <w:pPr>
        <w:spacing w:after="0" w:line="240" w:lineRule="auto"/>
        <w:jc w:val="center"/>
        <w:rPr>
          <w:rFonts w:ascii="Times New Roman" w:eastAsia="Times New Roman" w:hAnsi="Times New Roman" w:cs="Times New Roman"/>
          <w:b/>
          <w:sz w:val="27"/>
          <w:szCs w:val="27"/>
          <w:lang w:eastAsia="ru-RU"/>
        </w:rPr>
      </w:pPr>
      <w:bookmarkStart w:id="4" w:name="_Toc360556160"/>
      <w:r w:rsidRPr="000A5E01">
        <w:rPr>
          <w:rFonts w:ascii="Times New Roman" w:eastAsia="Times New Roman" w:hAnsi="Times New Roman" w:cs="Times New Roman"/>
          <w:b/>
          <w:sz w:val="27"/>
          <w:szCs w:val="27"/>
          <w:lang w:eastAsia="ru-RU"/>
        </w:rPr>
        <w:t>Предмет договора</w:t>
      </w:r>
      <w:bookmarkEnd w:id="4"/>
    </w:p>
    <w:p w:rsidR="004D3ADE" w:rsidRPr="000A5E01" w:rsidRDefault="004D3ADE" w:rsidP="00865FC5">
      <w:pPr>
        <w:numPr>
          <w:ilvl w:val="0"/>
          <w:numId w:val="2"/>
        </w:numPr>
        <w:tabs>
          <w:tab w:val="left" w:pos="-1985"/>
          <w:tab w:val="num" w:pos="900"/>
        </w:tabs>
        <w:suppressAutoHyphens/>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Поставщик обязуется продать и поставить, а Заказчик принять и оплатить</w:t>
      </w:r>
      <w:r w:rsidRPr="000A5E01">
        <w:rPr>
          <w:rFonts w:ascii="Times New Roman" w:eastAsia="Times New Roman" w:hAnsi="Times New Roman" w:cs="Times New Roman"/>
          <w:b/>
          <w:bCs/>
          <w:sz w:val="27"/>
          <w:szCs w:val="27"/>
          <w:lang w:eastAsia="ru-RU"/>
        </w:rPr>
        <w:t xml:space="preserve"> </w:t>
      </w:r>
      <w:r w:rsidRPr="000A5E01">
        <w:rPr>
          <w:rFonts w:ascii="Times New Roman" w:eastAsia="Times New Roman" w:hAnsi="Times New Roman" w:cs="Times New Roman"/>
          <w:bCs/>
          <w:sz w:val="27"/>
          <w:szCs w:val="27"/>
          <w:lang w:eastAsia="ru-RU"/>
        </w:rPr>
        <w:t>товар</w:t>
      </w:r>
      <w:r w:rsidRPr="000A5E01">
        <w:rPr>
          <w:rFonts w:ascii="Times New Roman" w:eastAsia="Times New Roman" w:hAnsi="Times New Roman" w:cs="Times New Roman"/>
          <w:sz w:val="27"/>
          <w:szCs w:val="27"/>
          <w:lang w:eastAsia="ru-RU"/>
        </w:rPr>
        <w:t xml:space="preserve">, в количестве и стоимости согласно </w:t>
      </w:r>
      <w:r w:rsidR="008C45C7">
        <w:rPr>
          <w:rFonts w:ascii="Times New Roman" w:eastAsia="Times New Roman" w:hAnsi="Times New Roman" w:cs="Times New Roman"/>
          <w:sz w:val="27"/>
          <w:szCs w:val="27"/>
          <w:lang w:eastAsia="ru-RU"/>
        </w:rPr>
        <w:t>технической спецификации</w:t>
      </w:r>
      <w:r w:rsidR="00464910" w:rsidRPr="000A5E01">
        <w:rPr>
          <w:rFonts w:ascii="Times New Roman" w:eastAsia="Times New Roman" w:hAnsi="Times New Roman" w:cs="Times New Roman"/>
          <w:sz w:val="27"/>
          <w:szCs w:val="27"/>
          <w:lang w:eastAsia="ru-RU"/>
        </w:rPr>
        <w:t xml:space="preserve"> (приложение </w:t>
      </w:r>
      <w:r w:rsidRPr="000A5E01">
        <w:rPr>
          <w:rFonts w:ascii="Times New Roman" w:eastAsia="Times New Roman" w:hAnsi="Times New Roman" w:cs="Times New Roman"/>
          <w:sz w:val="27"/>
          <w:szCs w:val="27"/>
          <w:lang w:eastAsia="ru-RU"/>
        </w:rPr>
        <w:t>1 к договору), являющемуся неотъемлемой частью договора.</w:t>
      </w:r>
    </w:p>
    <w:p w:rsidR="004D3ADE" w:rsidRPr="000A5E01" w:rsidRDefault="00D9336D" w:rsidP="00BC35FB">
      <w:pPr>
        <w:tabs>
          <w:tab w:val="left" w:pos="-1985"/>
        </w:tabs>
        <w:suppressAutoHyphens/>
        <w:spacing w:after="0" w:line="240" w:lineRule="auto"/>
        <w:ind w:left="540"/>
        <w:jc w:val="center"/>
        <w:rPr>
          <w:rFonts w:ascii="Times New Roman" w:eastAsia="Times New Roman" w:hAnsi="Times New Roman" w:cs="Times New Roman"/>
          <w:b/>
          <w:bCs/>
          <w:sz w:val="27"/>
          <w:szCs w:val="27"/>
          <w:lang w:eastAsia="ru-RU"/>
        </w:rPr>
      </w:pPr>
      <w:r w:rsidRPr="000A5E01">
        <w:rPr>
          <w:rFonts w:ascii="Times New Roman" w:eastAsia="Times New Roman" w:hAnsi="Times New Roman" w:cs="Times New Roman"/>
          <w:b/>
          <w:sz w:val="27"/>
          <w:szCs w:val="27"/>
          <w:lang w:eastAsia="ru-RU"/>
        </w:rPr>
        <w:t xml:space="preserve">Цена </w:t>
      </w:r>
      <w:proofErr w:type="gramStart"/>
      <w:r w:rsidRPr="000A5E01">
        <w:rPr>
          <w:rFonts w:ascii="Times New Roman" w:eastAsia="Times New Roman" w:hAnsi="Times New Roman" w:cs="Times New Roman"/>
          <w:b/>
          <w:sz w:val="27"/>
          <w:szCs w:val="27"/>
          <w:lang w:eastAsia="ru-RU"/>
        </w:rPr>
        <w:t>договора  и</w:t>
      </w:r>
      <w:proofErr w:type="gramEnd"/>
      <w:r w:rsidRPr="000A5E01">
        <w:rPr>
          <w:rFonts w:ascii="Times New Roman" w:eastAsia="Times New Roman" w:hAnsi="Times New Roman" w:cs="Times New Roman"/>
          <w:b/>
          <w:sz w:val="27"/>
          <w:szCs w:val="27"/>
          <w:lang w:eastAsia="ru-RU"/>
        </w:rPr>
        <w:t xml:space="preserve"> порядок оплаты</w:t>
      </w:r>
    </w:p>
    <w:p w:rsidR="00980900" w:rsidRPr="00330658" w:rsidRDefault="00980900" w:rsidP="00865FC5">
      <w:pPr>
        <w:numPr>
          <w:ilvl w:val="0"/>
          <w:numId w:val="2"/>
        </w:numPr>
        <w:tabs>
          <w:tab w:val="clear" w:pos="1211"/>
          <w:tab w:val="left" w:pos="851"/>
        </w:tabs>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Цена договора не </w:t>
      </w:r>
      <w:r w:rsidRPr="00330658">
        <w:rPr>
          <w:rFonts w:ascii="Times New Roman" w:eastAsia="Times New Roman" w:hAnsi="Times New Roman" w:cs="Times New Roman"/>
          <w:sz w:val="27"/>
          <w:szCs w:val="27"/>
          <w:lang w:eastAsia="ru-RU"/>
        </w:rPr>
        <w:t>должна превышать</w:t>
      </w:r>
      <w:r w:rsidR="001A6046" w:rsidRPr="00330658">
        <w:rPr>
          <w:rFonts w:ascii="Times New Roman" w:eastAsia="Times New Roman" w:hAnsi="Times New Roman" w:cs="Times New Roman"/>
          <w:sz w:val="27"/>
          <w:szCs w:val="27"/>
          <w:lang w:eastAsia="ru-RU"/>
        </w:rPr>
        <w:t xml:space="preserve"> </w:t>
      </w:r>
      <w:r w:rsidR="00D37760" w:rsidRPr="00330658">
        <w:rPr>
          <w:rFonts w:ascii="Times New Roman" w:eastAsia="Times New Roman" w:hAnsi="Times New Roman" w:cs="Times New Roman"/>
          <w:b/>
          <w:sz w:val="27"/>
          <w:szCs w:val="27"/>
          <w:lang w:eastAsia="ru-RU"/>
        </w:rPr>
        <w:t>______</w:t>
      </w:r>
      <w:r w:rsidR="00983A75" w:rsidRPr="00330658">
        <w:rPr>
          <w:rFonts w:ascii="Times New Roman" w:eastAsia="Times New Roman" w:hAnsi="Times New Roman" w:cs="Times New Roman"/>
          <w:b/>
          <w:sz w:val="27"/>
          <w:szCs w:val="27"/>
          <w:lang w:eastAsia="ru-RU"/>
        </w:rPr>
        <w:t xml:space="preserve"> </w:t>
      </w:r>
      <w:r w:rsidR="0082086B" w:rsidRPr="00330658">
        <w:rPr>
          <w:rFonts w:ascii="Times New Roman" w:eastAsia="Times New Roman" w:hAnsi="Times New Roman" w:cs="Times New Roman"/>
          <w:b/>
          <w:sz w:val="27"/>
          <w:szCs w:val="27"/>
          <w:lang w:eastAsia="ru-RU"/>
        </w:rPr>
        <w:t>(</w:t>
      </w:r>
      <w:r w:rsidR="00D37760" w:rsidRPr="00330658">
        <w:rPr>
          <w:rFonts w:ascii="Times New Roman" w:eastAsia="Times New Roman" w:hAnsi="Times New Roman" w:cs="Times New Roman"/>
          <w:b/>
          <w:sz w:val="27"/>
          <w:szCs w:val="27"/>
          <w:lang w:eastAsia="ru-RU"/>
        </w:rPr>
        <w:t>_________</w:t>
      </w:r>
      <w:r w:rsidR="0082086B" w:rsidRPr="00330658">
        <w:rPr>
          <w:rFonts w:ascii="Times New Roman" w:eastAsia="Times New Roman" w:hAnsi="Times New Roman" w:cs="Times New Roman"/>
          <w:b/>
          <w:sz w:val="27"/>
          <w:szCs w:val="27"/>
          <w:lang w:eastAsia="ru-RU"/>
        </w:rPr>
        <w:t xml:space="preserve">) </w:t>
      </w:r>
      <w:r w:rsidR="001A6046" w:rsidRPr="00330658">
        <w:rPr>
          <w:rFonts w:ascii="Times New Roman" w:eastAsia="Times New Roman" w:hAnsi="Times New Roman" w:cs="Times New Roman"/>
          <w:b/>
          <w:sz w:val="27"/>
          <w:szCs w:val="27"/>
          <w:lang w:eastAsia="ru-RU"/>
        </w:rPr>
        <w:t>тенге</w:t>
      </w:r>
      <w:r w:rsidRPr="00330658">
        <w:rPr>
          <w:rFonts w:ascii="Times New Roman" w:eastAsia="Times New Roman" w:hAnsi="Times New Roman" w:cs="Times New Roman"/>
          <w:b/>
          <w:sz w:val="27"/>
          <w:szCs w:val="27"/>
          <w:lang w:eastAsia="ru-RU"/>
        </w:rPr>
        <w:t xml:space="preserve"> </w:t>
      </w:r>
      <w:r w:rsidR="00983A75" w:rsidRPr="00330658">
        <w:rPr>
          <w:rFonts w:ascii="Times New Roman" w:eastAsia="Times New Roman" w:hAnsi="Times New Roman" w:cs="Times New Roman"/>
          <w:sz w:val="27"/>
          <w:szCs w:val="27"/>
          <w:lang w:eastAsia="ru-RU"/>
        </w:rPr>
        <w:t>с</w:t>
      </w:r>
      <w:r w:rsidR="00407A18" w:rsidRPr="00330658">
        <w:rPr>
          <w:rFonts w:ascii="Times New Roman" w:eastAsia="Times New Roman" w:hAnsi="Times New Roman" w:cs="Times New Roman"/>
          <w:sz w:val="27"/>
          <w:szCs w:val="27"/>
          <w:lang w:eastAsia="ru-RU"/>
        </w:rPr>
        <w:t xml:space="preserve"> </w:t>
      </w:r>
      <w:r w:rsidRPr="00330658">
        <w:rPr>
          <w:rFonts w:ascii="Times New Roman" w:eastAsia="Times New Roman" w:hAnsi="Times New Roman" w:cs="Times New Roman"/>
          <w:sz w:val="27"/>
          <w:szCs w:val="27"/>
          <w:lang w:eastAsia="ru-RU"/>
        </w:rPr>
        <w:t>учет</w:t>
      </w:r>
      <w:r w:rsidR="00983A75" w:rsidRPr="00330658">
        <w:rPr>
          <w:rFonts w:ascii="Times New Roman" w:eastAsia="Times New Roman" w:hAnsi="Times New Roman" w:cs="Times New Roman"/>
          <w:sz w:val="27"/>
          <w:szCs w:val="27"/>
          <w:lang w:eastAsia="ru-RU"/>
        </w:rPr>
        <w:t>ом</w:t>
      </w:r>
      <w:r w:rsidRPr="00330658">
        <w:rPr>
          <w:rFonts w:ascii="Times New Roman" w:eastAsia="Times New Roman" w:hAnsi="Times New Roman" w:cs="Times New Roman"/>
          <w:sz w:val="27"/>
          <w:szCs w:val="27"/>
          <w:lang w:eastAsia="ru-RU"/>
        </w:rPr>
        <w:t xml:space="preserve"> НДС</w:t>
      </w:r>
      <w:r w:rsidR="001A6046" w:rsidRPr="00330658">
        <w:rPr>
          <w:rFonts w:ascii="Times New Roman" w:eastAsia="Times New Roman" w:hAnsi="Times New Roman" w:cs="Times New Roman"/>
          <w:sz w:val="27"/>
          <w:szCs w:val="27"/>
          <w:lang w:eastAsia="ru-RU"/>
        </w:rPr>
        <w:t xml:space="preserve"> и остается неизменной в течение срока действия договора</w:t>
      </w:r>
      <w:r w:rsidRPr="00330658">
        <w:rPr>
          <w:rFonts w:ascii="Times New Roman" w:eastAsia="Times New Roman" w:hAnsi="Times New Roman" w:cs="Times New Roman"/>
          <w:sz w:val="27"/>
          <w:szCs w:val="27"/>
          <w:lang w:eastAsia="ru-RU"/>
        </w:rPr>
        <w:t>.</w:t>
      </w:r>
    </w:p>
    <w:p w:rsidR="00CC4CB6" w:rsidRPr="00330658" w:rsidRDefault="00980900" w:rsidP="00CC4CB6">
      <w:pPr>
        <w:numPr>
          <w:ilvl w:val="0"/>
          <w:numId w:val="2"/>
        </w:numPr>
        <w:tabs>
          <w:tab w:val="clear" w:pos="1211"/>
          <w:tab w:val="left" w:pos="851"/>
          <w:tab w:val="num" w:pos="900"/>
        </w:tabs>
        <w:spacing w:after="0" w:line="240" w:lineRule="auto"/>
        <w:ind w:left="0" w:firstLine="540"/>
        <w:jc w:val="both"/>
        <w:rPr>
          <w:rFonts w:ascii="Times New Roman" w:eastAsia="Times New Roman" w:hAnsi="Times New Roman" w:cs="Times New Roman"/>
          <w:sz w:val="27"/>
          <w:szCs w:val="27"/>
          <w:lang w:eastAsia="ru-RU"/>
        </w:rPr>
      </w:pPr>
      <w:r w:rsidRPr="00330658">
        <w:rPr>
          <w:rFonts w:ascii="Times New Roman" w:eastAsia="Times New Roman" w:hAnsi="Times New Roman" w:cs="Times New Roman"/>
          <w:sz w:val="27"/>
          <w:szCs w:val="27"/>
          <w:lang w:eastAsia="ru-RU"/>
        </w:rPr>
        <w:t xml:space="preserve">В цену договора включены все расходы Поставщика, включая </w:t>
      </w:r>
      <w:r w:rsidR="00754312" w:rsidRPr="00330658">
        <w:rPr>
          <w:rFonts w:ascii="Times New Roman" w:eastAsia="Times New Roman" w:hAnsi="Times New Roman" w:cs="Times New Roman"/>
          <w:sz w:val="27"/>
          <w:szCs w:val="27"/>
          <w:lang w:eastAsia="ru-RU"/>
        </w:rPr>
        <w:t>сопутствующие и иные услуг</w:t>
      </w:r>
      <w:r w:rsidR="00330658" w:rsidRPr="00330658">
        <w:rPr>
          <w:rFonts w:ascii="Times New Roman" w:eastAsia="Times New Roman" w:hAnsi="Times New Roman" w:cs="Times New Roman"/>
          <w:sz w:val="27"/>
          <w:szCs w:val="27"/>
          <w:lang w:eastAsia="ru-RU"/>
        </w:rPr>
        <w:t>и.</w:t>
      </w:r>
    </w:p>
    <w:p w:rsidR="00CC4CB6" w:rsidRPr="000A5E01" w:rsidRDefault="00CC4CB6" w:rsidP="00CC4CB6">
      <w:pPr>
        <w:numPr>
          <w:ilvl w:val="0"/>
          <w:numId w:val="2"/>
        </w:numPr>
        <w:tabs>
          <w:tab w:val="clear" w:pos="1211"/>
          <w:tab w:val="left" w:pos="851"/>
          <w:tab w:val="num" w:pos="900"/>
        </w:tabs>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Заказчик производит оплату путем перечисления денежных средств на банковский счет Поставщика, указанный в договоре, в течение 5 (пяти) рабочих дней с момента предоставления счет-фактуры и акта </w:t>
      </w:r>
      <w:r w:rsidR="00464910" w:rsidRPr="000A5E01">
        <w:rPr>
          <w:rFonts w:ascii="Times New Roman" w:eastAsia="Times New Roman" w:hAnsi="Times New Roman" w:cs="Times New Roman"/>
          <w:sz w:val="27"/>
          <w:szCs w:val="27"/>
          <w:lang w:eastAsia="ru-RU"/>
        </w:rPr>
        <w:t xml:space="preserve">приемки-передачи </w:t>
      </w:r>
      <w:r w:rsidR="0025614A" w:rsidRPr="000A5E01">
        <w:rPr>
          <w:rFonts w:ascii="Times New Roman" w:eastAsia="Times New Roman" w:hAnsi="Times New Roman" w:cs="Times New Roman"/>
          <w:sz w:val="27"/>
          <w:szCs w:val="27"/>
          <w:lang w:eastAsia="ru-RU"/>
        </w:rPr>
        <w:t>товара</w:t>
      </w:r>
      <w:r w:rsidR="005763D2">
        <w:rPr>
          <w:rFonts w:ascii="Times New Roman" w:eastAsia="Times New Roman" w:hAnsi="Times New Roman" w:cs="Times New Roman"/>
          <w:sz w:val="27"/>
          <w:szCs w:val="27"/>
          <w:lang w:eastAsia="ru-RU"/>
        </w:rPr>
        <w:t xml:space="preserve"> за отчетный период</w:t>
      </w:r>
      <w:r w:rsidR="0025614A" w:rsidRPr="000A5E01">
        <w:rPr>
          <w:rFonts w:ascii="Times New Roman" w:eastAsia="Times New Roman" w:hAnsi="Times New Roman" w:cs="Times New Roman"/>
          <w:sz w:val="27"/>
          <w:szCs w:val="27"/>
          <w:lang w:eastAsia="ru-RU"/>
        </w:rPr>
        <w:t>,</w:t>
      </w:r>
      <w:r w:rsidR="00464910" w:rsidRPr="000A5E01">
        <w:rPr>
          <w:rFonts w:ascii="Times New Roman" w:eastAsia="Times New Roman" w:hAnsi="Times New Roman" w:cs="Times New Roman"/>
          <w:sz w:val="27"/>
          <w:szCs w:val="27"/>
          <w:lang w:eastAsia="ru-RU"/>
        </w:rPr>
        <w:t xml:space="preserve"> </w:t>
      </w:r>
      <w:r w:rsidRPr="000A5E01">
        <w:rPr>
          <w:rFonts w:ascii="Times New Roman" w:eastAsia="Times New Roman" w:hAnsi="Times New Roman" w:cs="Times New Roman"/>
          <w:sz w:val="27"/>
          <w:szCs w:val="27"/>
          <w:lang w:eastAsia="ru-RU"/>
        </w:rPr>
        <w:t>подписанного Сторонами</w:t>
      </w:r>
      <w:r w:rsidR="0025614A" w:rsidRPr="000A5E01">
        <w:rPr>
          <w:rFonts w:ascii="Times New Roman" w:eastAsia="Times New Roman" w:hAnsi="Times New Roman" w:cs="Times New Roman"/>
          <w:sz w:val="27"/>
          <w:szCs w:val="27"/>
          <w:lang w:eastAsia="ru-RU"/>
        </w:rPr>
        <w:t xml:space="preserve"> (далее-Акт)</w:t>
      </w:r>
      <w:r w:rsidRPr="000A5E01">
        <w:rPr>
          <w:rFonts w:ascii="Times New Roman" w:eastAsia="Times New Roman" w:hAnsi="Times New Roman" w:cs="Times New Roman"/>
          <w:sz w:val="27"/>
          <w:szCs w:val="27"/>
          <w:lang w:eastAsia="ru-RU"/>
        </w:rPr>
        <w:t>.</w:t>
      </w:r>
    </w:p>
    <w:p w:rsidR="00AC5B1F" w:rsidRDefault="00980900" w:rsidP="00865FC5">
      <w:pPr>
        <w:numPr>
          <w:ilvl w:val="0"/>
          <w:numId w:val="2"/>
        </w:numPr>
        <w:tabs>
          <w:tab w:val="clear" w:pos="1211"/>
          <w:tab w:val="left" w:pos="851"/>
        </w:tabs>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Отчетным периодом по Договору является календарный месяц. </w:t>
      </w:r>
    </w:p>
    <w:p w:rsidR="00980900" w:rsidRPr="000A5E01" w:rsidRDefault="00AC5B1F" w:rsidP="00865FC5">
      <w:pPr>
        <w:numPr>
          <w:ilvl w:val="0"/>
          <w:numId w:val="2"/>
        </w:numPr>
        <w:tabs>
          <w:tab w:val="clear" w:pos="1211"/>
          <w:tab w:val="left" w:pos="851"/>
        </w:tabs>
        <w:spacing w:after="0" w:line="240" w:lineRule="auto"/>
        <w:ind w:left="0" w:firstLine="54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Поставщик </w:t>
      </w:r>
      <w:r w:rsidRPr="000A5E01">
        <w:rPr>
          <w:rFonts w:ascii="Times New Roman" w:eastAsia="Times New Roman" w:hAnsi="Times New Roman" w:cs="Times New Roman"/>
          <w:sz w:val="27"/>
          <w:szCs w:val="27"/>
          <w:lang w:eastAsia="ru-RU"/>
        </w:rPr>
        <w:t xml:space="preserve">выставляет Заказчику счет-фактуру и Акт </w:t>
      </w:r>
      <w:r>
        <w:rPr>
          <w:rFonts w:ascii="Times New Roman" w:eastAsia="Times New Roman" w:hAnsi="Times New Roman" w:cs="Times New Roman"/>
          <w:sz w:val="27"/>
          <w:szCs w:val="27"/>
          <w:lang w:eastAsia="ru-RU"/>
        </w:rPr>
        <w:t xml:space="preserve">за отёчный </w:t>
      </w:r>
      <w:r w:rsidR="00D56674">
        <w:rPr>
          <w:rFonts w:ascii="Times New Roman" w:eastAsia="Times New Roman" w:hAnsi="Times New Roman" w:cs="Times New Roman"/>
          <w:sz w:val="27"/>
          <w:szCs w:val="27"/>
          <w:lang w:eastAsia="ru-RU"/>
        </w:rPr>
        <w:t>период</w:t>
      </w:r>
      <w:r>
        <w:rPr>
          <w:rFonts w:ascii="Times New Roman" w:eastAsia="Times New Roman" w:hAnsi="Times New Roman" w:cs="Times New Roman"/>
          <w:sz w:val="27"/>
          <w:szCs w:val="27"/>
          <w:lang w:eastAsia="ru-RU"/>
        </w:rPr>
        <w:t xml:space="preserve"> не позднее 5 числа месяца, следующего за отчетным.</w:t>
      </w:r>
    </w:p>
    <w:p w:rsidR="004D3ADE" w:rsidRPr="000A5E01" w:rsidRDefault="004D3ADE" w:rsidP="00865FC5">
      <w:pPr>
        <w:numPr>
          <w:ilvl w:val="0"/>
          <w:numId w:val="2"/>
        </w:numPr>
        <w:tabs>
          <w:tab w:val="clear" w:pos="1211"/>
          <w:tab w:val="left" w:pos="851"/>
          <w:tab w:val="num" w:pos="900"/>
        </w:tabs>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Поставщик несет все риски и расходы, связанные с поставкой товара до </w:t>
      </w:r>
      <w:r w:rsidR="00B02081" w:rsidRPr="00B02081">
        <w:rPr>
          <w:rFonts w:ascii="Times New Roman" w:eastAsia="Times New Roman" w:hAnsi="Times New Roman" w:cs="Times New Roman"/>
          <w:sz w:val="27"/>
          <w:szCs w:val="27"/>
          <w:lang w:eastAsia="ru-RU"/>
        </w:rPr>
        <w:t>пункта назначения</w:t>
      </w:r>
      <w:r w:rsidRPr="000A5E01">
        <w:rPr>
          <w:rFonts w:ascii="Times New Roman" w:eastAsia="Times New Roman" w:hAnsi="Times New Roman" w:cs="Times New Roman"/>
          <w:sz w:val="27"/>
          <w:szCs w:val="27"/>
          <w:lang w:eastAsia="ru-RU"/>
        </w:rPr>
        <w:t>, включая оплату налогов, пошлин и иных установленных законодательством Республики Казахстан платежей.</w:t>
      </w:r>
    </w:p>
    <w:p w:rsidR="00CC4CB6" w:rsidRPr="000A5E01" w:rsidRDefault="00CC4CB6" w:rsidP="00CC4CB6">
      <w:pPr>
        <w:tabs>
          <w:tab w:val="left" w:pos="851"/>
        </w:tabs>
        <w:spacing w:after="0" w:line="240" w:lineRule="auto"/>
        <w:ind w:left="540"/>
        <w:jc w:val="both"/>
        <w:rPr>
          <w:rFonts w:ascii="Times New Roman" w:eastAsia="Times New Roman" w:hAnsi="Times New Roman" w:cs="Times New Roman"/>
          <w:sz w:val="27"/>
          <w:szCs w:val="27"/>
          <w:lang w:eastAsia="ru-RU"/>
        </w:rPr>
      </w:pPr>
    </w:p>
    <w:p w:rsidR="004D3ADE" w:rsidRPr="000A5E01" w:rsidRDefault="00D9336D" w:rsidP="00865FC5">
      <w:pPr>
        <w:spacing w:after="0" w:line="240" w:lineRule="auto"/>
        <w:jc w:val="center"/>
        <w:rPr>
          <w:rFonts w:ascii="Times New Roman" w:eastAsia="Times New Roman" w:hAnsi="Times New Roman" w:cs="Times New Roman"/>
          <w:sz w:val="27"/>
          <w:szCs w:val="27"/>
          <w:lang w:eastAsia="ru-RU"/>
        </w:rPr>
      </w:pPr>
      <w:r w:rsidRPr="000A5E01">
        <w:rPr>
          <w:rFonts w:ascii="Times New Roman" w:eastAsia="Times New Roman" w:hAnsi="Times New Roman" w:cs="Times New Roman"/>
          <w:b/>
          <w:sz w:val="27"/>
          <w:szCs w:val="27"/>
          <w:lang w:eastAsia="ru-RU"/>
        </w:rPr>
        <w:t>Права и обязанности сторон</w:t>
      </w:r>
    </w:p>
    <w:p w:rsidR="00D332A6" w:rsidRPr="000A5E01" w:rsidRDefault="004D3ADE" w:rsidP="00865FC5">
      <w:pPr>
        <w:pStyle w:val="a3"/>
        <w:numPr>
          <w:ilvl w:val="0"/>
          <w:numId w:val="2"/>
        </w:numPr>
        <w:shd w:val="clear" w:color="auto" w:fill="FFFFFF"/>
        <w:tabs>
          <w:tab w:val="left" w:pos="993"/>
        </w:tabs>
        <w:spacing w:after="0" w:line="240" w:lineRule="auto"/>
        <w:ind w:hanging="644"/>
        <w:jc w:val="both"/>
        <w:rPr>
          <w:rFonts w:ascii="Times New Roman" w:eastAsia="Times New Roman" w:hAnsi="Times New Roman" w:cs="Times New Roman"/>
          <w:b/>
          <w:bCs/>
          <w:i/>
          <w:sz w:val="27"/>
          <w:szCs w:val="27"/>
          <w:lang w:eastAsia="ru-RU"/>
        </w:rPr>
      </w:pPr>
      <w:r w:rsidRPr="000A5E01">
        <w:rPr>
          <w:rFonts w:ascii="Times New Roman" w:eastAsia="Times New Roman" w:hAnsi="Times New Roman" w:cs="Times New Roman"/>
          <w:b/>
          <w:bCs/>
          <w:i/>
          <w:sz w:val="27"/>
          <w:szCs w:val="27"/>
          <w:lang w:eastAsia="ru-RU"/>
        </w:rPr>
        <w:t>Заказчик обязуется:</w:t>
      </w:r>
    </w:p>
    <w:p w:rsidR="00D332A6" w:rsidRPr="000A5E01" w:rsidRDefault="004D3ADE" w:rsidP="00865FC5">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b/>
          <w:bCs/>
          <w:i/>
          <w:sz w:val="27"/>
          <w:szCs w:val="27"/>
          <w:lang w:eastAsia="ru-RU"/>
        </w:rPr>
      </w:pPr>
      <w:r w:rsidRPr="000A5E01">
        <w:rPr>
          <w:rFonts w:ascii="Times New Roman" w:eastAsia="Times New Roman" w:hAnsi="Times New Roman" w:cs="Times New Roman"/>
          <w:sz w:val="27"/>
          <w:szCs w:val="27"/>
          <w:lang w:eastAsia="ru-RU"/>
        </w:rPr>
        <w:lastRenderedPageBreak/>
        <w:t xml:space="preserve">принять Товар в </w:t>
      </w:r>
      <w:r w:rsidR="00407384" w:rsidRPr="00407384">
        <w:rPr>
          <w:rFonts w:ascii="Times New Roman" w:eastAsia="Times New Roman" w:hAnsi="Times New Roman" w:cs="Times New Roman"/>
          <w:sz w:val="27"/>
          <w:szCs w:val="27"/>
          <w:lang w:eastAsia="ru-RU"/>
        </w:rPr>
        <w:t>пункт</w:t>
      </w:r>
      <w:r w:rsidR="00407384">
        <w:rPr>
          <w:rFonts w:ascii="Times New Roman" w:eastAsia="Times New Roman" w:hAnsi="Times New Roman" w:cs="Times New Roman"/>
          <w:sz w:val="27"/>
          <w:szCs w:val="27"/>
          <w:lang w:eastAsia="ru-RU"/>
        </w:rPr>
        <w:t>е</w:t>
      </w:r>
      <w:r w:rsidR="00407384" w:rsidRPr="00407384">
        <w:rPr>
          <w:rFonts w:ascii="Times New Roman" w:eastAsia="Times New Roman" w:hAnsi="Times New Roman" w:cs="Times New Roman"/>
          <w:sz w:val="27"/>
          <w:szCs w:val="27"/>
          <w:lang w:eastAsia="ru-RU"/>
        </w:rPr>
        <w:t xml:space="preserve"> назначения</w:t>
      </w:r>
      <w:r w:rsidR="00407384">
        <w:rPr>
          <w:rFonts w:ascii="Times New Roman" w:eastAsia="Times New Roman" w:hAnsi="Times New Roman" w:cs="Times New Roman"/>
          <w:sz w:val="27"/>
          <w:szCs w:val="27"/>
          <w:lang w:eastAsia="ru-RU"/>
        </w:rPr>
        <w:t>;</w:t>
      </w:r>
    </w:p>
    <w:p w:rsidR="00D332A6" w:rsidRPr="000A5E01" w:rsidRDefault="004D3ADE" w:rsidP="00865FC5">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b/>
          <w:bCs/>
          <w:i/>
          <w:sz w:val="27"/>
          <w:szCs w:val="27"/>
          <w:lang w:eastAsia="ru-RU"/>
        </w:rPr>
      </w:pPr>
      <w:r w:rsidRPr="000A5E01">
        <w:rPr>
          <w:rFonts w:ascii="Times New Roman" w:eastAsia="Times New Roman" w:hAnsi="Times New Roman" w:cs="Times New Roman"/>
          <w:sz w:val="27"/>
          <w:szCs w:val="27"/>
          <w:lang w:eastAsia="ru-RU"/>
        </w:rPr>
        <w:t>произвести оплату за Товар согласно условиям Договора</w:t>
      </w:r>
      <w:r w:rsidR="007A5CD2" w:rsidRPr="000A5E01">
        <w:rPr>
          <w:rFonts w:ascii="Times New Roman" w:eastAsia="Times New Roman" w:hAnsi="Times New Roman" w:cs="Times New Roman"/>
          <w:sz w:val="27"/>
          <w:szCs w:val="27"/>
          <w:lang w:eastAsia="ru-RU"/>
        </w:rPr>
        <w:t>;</w:t>
      </w:r>
    </w:p>
    <w:p w:rsidR="00D332A6" w:rsidRPr="000A5E01" w:rsidRDefault="007A5CD2" w:rsidP="00865FC5">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b/>
          <w:bCs/>
          <w:i/>
          <w:sz w:val="27"/>
          <w:szCs w:val="27"/>
          <w:lang w:eastAsia="ru-RU"/>
        </w:rPr>
      </w:pPr>
      <w:r w:rsidRPr="000A5E01">
        <w:rPr>
          <w:rFonts w:ascii="Times New Roman" w:eastAsia="Times New Roman" w:hAnsi="Times New Roman" w:cs="Times New Roman"/>
          <w:sz w:val="27"/>
          <w:szCs w:val="27"/>
          <w:lang w:eastAsia="ru-RU"/>
        </w:rPr>
        <w:t xml:space="preserve">использовать </w:t>
      </w:r>
      <w:r w:rsidR="00F645F3" w:rsidRPr="000A5E01">
        <w:rPr>
          <w:rFonts w:ascii="Times New Roman" w:eastAsia="Times New Roman" w:hAnsi="Times New Roman" w:cs="Times New Roman"/>
          <w:sz w:val="27"/>
          <w:szCs w:val="27"/>
          <w:lang w:eastAsia="ru-RU"/>
        </w:rPr>
        <w:t>бутыль</w:t>
      </w:r>
      <w:r w:rsidRPr="000A5E01">
        <w:rPr>
          <w:rFonts w:ascii="Times New Roman" w:eastAsia="Times New Roman" w:hAnsi="Times New Roman" w:cs="Times New Roman"/>
          <w:sz w:val="27"/>
          <w:szCs w:val="27"/>
          <w:lang w:eastAsia="ru-RU"/>
        </w:rPr>
        <w:t xml:space="preserve"> в соответствие с его назначением</w:t>
      </w:r>
      <w:r w:rsidR="00555DC4" w:rsidRPr="000A5E01">
        <w:rPr>
          <w:rFonts w:ascii="Times New Roman" w:eastAsia="Times New Roman" w:hAnsi="Times New Roman" w:cs="Times New Roman"/>
          <w:sz w:val="27"/>
          <w:szCs w:val="27"/>
          <w:lang w:eastAsia="ru-RU"/>
        </w:rPr>
        <w:t>;</w:t>
      </w:r>
      <w:r w:rsidRPr="000A5E01">
        <w:rPr>
          <w:rFonts w:ascii="Times New Roman" w:eastAsia="Times New Roman" w:hAnsi="Times New Roman" w:cs="Times New Roman"/>
          <w:sz w:val="27"/>
          <w:szCs w:val="27"/>
          <w:lang w:eastAsia="ru-RU"/>
        </w:rPr>
        <w:t xml:space="preserve"> </w:t>
      </w:r>
    </w:p>
    <w:p w:rsidR="00D332A6" w:rsidRPr="000A5E01" w:rsidRDefault="00EF1854" w:rsidP="00865FC5">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b/>
          <w:bCs/>
          <w:i/>
          <w:sz w:val="27"/>
          <w:szCs w:val="27"/>
          <w:lang w:eastAsia="ru-RU"/>
        </w:rPr>
      </w:pPr>
      <w:r w:rsidRPr="000A5E01">
        <w:rPr>
          <w:rFonts w:ascii="Times New Roman" w:eastAsia="Times New Roman" w:hAnsi="Times New Roman" w:cs="Times New Roman"/>
          <w:sz w:val="27"/>
          <w:szCs w:val="27"/>
          <w:lang w:eastAsia="ru-RU"/>
        </w:rPr>
        <w:t>под</w:t>
      </w:r>
      <w:r w:rsidR="007C5B88" w:rsidRPr="000A5E01">
        <w:rPr>
          <w:rFonts w:ascii="Times New Roman" w:eastAsia="Times New Roman" w:hAnsi="Times New Roman" w:cs="Times New Roman"/>
          <w:sz w:val="27"/>
          <w:szCs w:val="27"/>
          <w:lang w:eastAsia="ru-RU"/>
        </w:rPr>
        <w:t xml:space="preserve">ать заявку </w:t>
      </w:r>
      <w:r w:rsidR="00592EE8" w:rsidRPr="000A5E01">
        <w:rPr>
          <w:rFonts w:ascii="Times New Roman" w:eastAsia="Times New Roman" w:hAnsi="Times New Roman" w:cs="Times New Roman"/>
          <w:sz w:val="27"/>
          <w:szCs w:val="27"/>
          <w:lang w:eastAsia="ru-RU"/>
        </w:rPr>
        <w:t xml:space="preserve">на доставку воды </w:t>
      </w:r>
      <w:r w:rsidRPr="000A5E01">
        <w:rPr>
          <w:rFonts w:ascii="Times New Roman" w:eastAsia="Times New Roman" w:hAnsi="Times New Roman" w:cs="Times New Roman"/>
          <w:sz w:val="27"/>
          <w:szCs w:val="27"/>
          <w:lang w:eastAsia="ru-RU"/>
        </w:rPr>
        <w:t>Поставщиком</w:t>
      </w:r>
      <w:r w:rsidR="00CC5E76">
        <w:rPr>
          <w:rFonts w:ascii="Times New Roman" w:eastAsia="Times New Roman" w:hAnsi="Times New Roman" w:cs="Times New Roman"/>
          <w:sz w:val="27"/>
          <w:szCs w:val="27"/>
          <w:lang w:eastAsia="ru-RU"/>
        </w:rPr>
        <w:t xml:space="preserve"> </w:t>
      </w:r>
      <w:r w:rsidR="00BE3288" w:rsidRPr="000A5E01">
        <w:rPr>
          <w:rFonts w:ascii="Times New Roman" w:eastAsia="Times New Roman" w:hAnsi="Times New Roman" w:cs="Times New Roman"/>
          <w:sz w:val="27"/>
          <w:szCs w:val="27"/>
          <w:lang w:eastAsia="ru-RU"/>
        </w:rPr>
        <w:t>по телефону либо отправив заявку на электронную почту Поставщика</w:t>
      </w:r>
      <w:r w:rsidR="00033C59">
        <w:rPr>
          <w:rFonts w:ascii="Times New Roman" w:eastAsia="Times New Roman" w:hAnsi="Times New Roman" w:cs="Times New Roman"/>
          <w:sz w:val="27"/>
          <w:szCs w:val="27"/>
          <w:lang w:eastAsia="ru-RU"/>
        </w:rPr>
        <w:t xml:space="preserve"> не позже 13:00</w:t>
      </w:r>
      <w:r w:rsidR="003735DF">
        <w:rPr>
          <w:rFonts w:ascii="Times New Roman" w:eastAsia="Times New Roman" w:hAnsi="Times New Roman" w:cs="Times New Roman"/>
          <w:sz w:val="27"/>
          <w:szCs w:val="27"/>
          <w:lang w:eastAsia="ru-RU"/>
        </w:rPr>
        <w:t xml:space="preserve"> ч</w:t>
      </w:r>
      <w:r w:rsidRPr="000A5E01">
        <w:rPr>
          <w:rFonts w:ascii="Times New Roman" w:eastAsia="Times New Roman" w:hAnsi="Times New Roman" w:cs="Times New Roman"/>
          <w:sz w:val="27"/>
          <w:szCs w:val="27"/>
          <w:lang w:eastAsia="ru-RU"/>
        </w:rPr>
        <w:t>;</w:t>
      </w:r>
    </w:p>
    <w:p w:rsidR="006647A5" w:rsidRPr="000A5E01" w:rsidRDefault="006647A5" w:rsidP="00865FC5">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bCs/>
          <w:sz w:val="27"/>
          <w:szCs w:val="27"/>
          <w:lang w:eastAsia="ru-RU"/>
        </w:rPr>
      </w:pPr>
      <w:r w:rsidRPr="000A5E01">
        <w:rPr>
          <w:rFonts w:ascii="Times New Roman" w:eastAsia="Times New Roman" w:hAnsi="Times New Roman" w:cs="Times New Roman"/>
          <w:bCs/>
          <w:sz w:val="27"/>
          <w:szCs w:val="27"/>
          <w:lang w:eastAsia="ru-RU"/>
        </w:rPr>
        <w:t xml:space="preserve">при обнаружении заводского брака </w:t>
      </w:r>
      <w:r w:rsidR="00B36E72">
        <w:rPr>
          <w:rFonts w:ascii="Times New Roman" w:eastAsia="Times New Roman" w:hAnsi="Times New Roman" w:cs="Times New Roman"/>
          <w:bCs/>
          <w:sz w:val="27"/>
          <w:szCs w:val="27"/>
          <w:lang w:eastAsia="ru-RU"/>
        </w:rPr>
        <w:t>товара</w:t>
      </w:r>
      <w:r w:rsidRPr="000A5E01">
        <w:rPr>
          <w:rFonts w:ascii="Times New Roman" w:eastAsia="Times New Roman" w:hAnsi="Times New Roman" w:cs="Times New Roman"/>
          <w:bCs/>
          <w:sz w:val="27"/>
          <w:szCs w:val="27"/>
          <w:lang w:eastAsia="ru-RU"/>
        </w:rPr>
        <w:t xml:space="preserve">, сообщить об этом Поставщику; </w:t>
      </w:r>
    </w:p>
    <w:p w:rsidR="006647A5" w:rsidRPr="000A5E01" w:rsidRDefault="006647A5" w:rsidP="00865FC5">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b/>
          <w:bCs/>
          <w:i/>
          <w:sz w:val="27"/>
          <w:szCs w:val="27"/>
          <w:lang w:eastAsia="ru-RU"/>
        </w:rPr>
      </w:pPr>
      <w:r w:rsidRPr="000A5E01">
        <w:rPr>
          <w:rFonts w:ascii="Times New Roman" w:eastAsia="Times New Roman" w:hAnsi="Times New Roman" w:cs="Times New Roman"/>
          <w:bCs/>
          <w:sz w:val="27"/>
          <w:szCs w:val="27"/>
          <w:lang w:eastAsia="ru-RU"/>
        </w:rPr>
        <w:t xml:space="preserve">при обнаружении негативного запаха или вкуса </w:t>
      </w:r>
      <w:r w:rsidR="007870E9">
        <w:rPr>
          <w:rFonts w:ascii="Times New Roman" w:eastAsia="Times New Roman" w:hAnsi="Times New Roman" w:cs="Times New Roman"/>
          <w:bCs/>
          <w:sz w:val="27"/>
          <w:szCs w:val="27"/>
          <w:lang w:eastAsia="ru-RU"/>
        </w:rPr>
        <w:t>воды</w:t>
      </w:r>
      <w:r w:rsidR="00555DC4" w:rsidRPr="000A5E01">
        <w:rPr>
          <w:rFonts w:ascii="Times New Roman" w:eastAsia="Times New Roman" w:hAnsi="Times New Roman" w:cs="Times New Roman"/>
          <w:bCs/>
          <w:sz w:val="27"/>
          <w:szCs w:val="27"/>
          <w:lang w:eastAsia="ru-RU"/>
        </w:rPr>
        <w:t xml:space="preserve"> (дефект)</w:t>
      </w:r>
      <w:r w:rsidRPr="000A5E01">
        <w:rPr>
          <w:rFonts w:ascii="Times New Roman" w:eastAsia="Times New Roman" w:hAnsi="Times New Roman" w:cs="Times New Roman"/>
          <w:bCs/>
          <w:sz w:val="27"/>
          <w:szCs w:val="27"/>
          <w:lang w:eastAsia="ru-RU"/>
        </w:rPr>
        <w:t xml:space="preserve">, поставить в известность Поставщика, не позднее чем через </w:t>
      </w:r>
      <w:r w:rsidR="00E2353A">
        <w:rPr>
          <w:rFonts w:ascii="Times New Roman" w:eastAsia="Times New Roman" w:hAnsi="Times New Roman" w:cs="Times New Roman"/>
          <w:bCs/>
          <w:sz w:val="27"/>
          <w:szCs w:val="27"/>
          <w:lang w:eastAsia="ru-RU"/>
        </w:rPr>
        <w:t>3</w:t>
      </w:r>
      <w:r w:rsidRPr="000A5E01">
        <w:rPr>
          <w:rFonts w:ascii="Times New Roman" w:eastAsia="Times New Roman" w:hAnsi="Times New Roman" w:cs="Times New Roman"/>
          <w:bCs/>
          <w:sz w:val="27"/>
          <w:szCs w:val="27"/>
          <w:lang w:eastAsia="ru-RU"/>
        </w:rPr>
        <w:t xml:space="preserve"> ч</w:t>
      </w:r>
      <w:r w:rsidR="00555DC4" w:rsidRPr="000A5E01">
        <w:rPr>
          <w:rFonts w:ascii="Times New Roman" w:eastAsia="Times New Roman" w:hAnsi="Times New Roman" w:cs="Times New Roman"/>
          <w:bCs/>
          <w:sz w:val="27"/>
          <w:szCs w:val="27"/>
          <w:lang w:eastAsia="ru-RU"/>
        </w:rPr>
        <w:t>ас</w:t>
      </w:r>
      <w:r w:rsidR="00E2353A">
        <w:rPr>
          <w:rFonts w:ascii="Times New Roman" w:eastAsia="Times New Roman" w:hAnsi="Times New Roman" w:cs="Times New Roman"/>
          <w:bCs/>
          <w:sz w:val="27"/>
          <w:szCs w:val="27"/>
          <w:lang w:eastAsia="ru-RU"/>
        </w:rPr>
        <w:t>а</w:t>
      </w:r>
      <w:r w:rsidR="00555DC4" w:rsidRPr="000A5E01">
        <w:rPr>
          <w:rFonts w:ascii="Times New Roman" w:eastAsia="Times New Roman" w:hAnsi="Times New Roman" w:cs="Times New Roman"/>
          <w:bCs/>
          <w:sz w:val="27"/>
          <w:szCs w:val="27"/>
          <w:lang w:eastAsia="ru-RU"/>
        </w:rPr>
        <w:t xml:space="preserve"> с момента доставки Товара;</w:t>
      </w:r>
    </w:p>
    <w:p w:rsidR="00724468" w:rsidRPr="000A5E01" w:rsidRDefault="00EF1854" w:rsidP="00865FC5">
      <w:pPr>
        <w:pStyle w:val="a3"/>
        <w:numPr>
          <w:ilvl w:val="0"/>
          <w:numId w:val="11"/>
        </w:numPr>
        <w:shd w:val="clear" w:color="auto" w:fill="FFFFFF"/>
        <w:tabs>
          <w:tab w:val="left" w:pos="993"/>
        </w:tabs>
        <w:spacing w:after="0" w:line="240" w:lineRule="auto"/>
        <w:ind w:left="142" w:firstLine="425"/>
        <w:jc w:val="both"/>
        <w:rPr>
          <w:rFonts w:ascii="Times New Roman" w:eastAsia="Times New Roman" w:hAnsi="Times New Roman" w:cs="Times New Roman"/>
          <w:b/>
          <w:bCs/>
          <w:i/>
          <w:sz w:val="27"/>
          <w:szCs w:val="27"/>
          <w:lang w:eastAsia="ru-RU"/>
        </w:rPr>
      </w:pPr>
      <w:r w:rsidRPr="000A5E01">
        <w:rPr>
          <w:rFonts w:ascii="Times New Roman" w:eastAsia="Times New Roman" w:hAnsi="Times New Roman" w:cs="Times New Roman"/>
          <w:sz w:val="27"/>
          <w:szCs w:val="27"/>
          <w:lang w:eastAsia="ru-RU"/>
        </w:rPr>
        <w:t>возвращать пустые бутыли</w:t>
      </w:r>
      <w:r w:rsidR="00410C2D">
        <w:rPr>
          <w:rFonts w:ascii="Times New Roman" w:eastAsia="Times New Roman" w:hAnsi="Times New Roman" w:cs="Times New Roman"/>
          <w:sz w:val="27"/>
          <w:szCs w:val="27"/>
          <w:lang w:eastAsia="ru-RU"/>
        </w:rPr>
        <w:t xml:space="preserve"> объемом 19 л (+/-0,1</w:t>
      </w:r>
      <w:r w:rsidR="0056011F">
        <w:rPr>
          <w:rFonts w:ascii="Times New Roman" w:eastAsia="Times New Roman" w:hAnsi="Times New Roman" w:cs="Times New Roman"/>
          <w:sz w:val="27"/>
          <w:szCs w:val="27"/>
          <w:lang w:eastAsia="ru-RU"/>
        </w:rPr>
        <w:t xml:space="preserve"> л</w:t>
      </w:r>
      <w:r w:rsidR="00410C2D">
        <w:rPr>
          <w:rFonts w:ascii="Times New Roman" w:eastAsia="Times New Roman" w:hAnsi="Times New Roman" w:cs="Times New Roman"/>
          <w:sz w:val="27"/>
          <w:szCs w:val="27"/>
          <w:lang w:eastAsia="ru-RU"/>
        </w:rPr>
        <w:t>)</w:t>
      </w:r>
      <w:r w:rsidRPr="000A5E01">
        <w:rPr>
          <w:rFonts w:ascii="Times New Roman" w:eastAsia="Times New Roman" w:hAnsi="Times New Roman" w:cs="Times New Roman"/>
          <w:sz w:val="27"/>
          <w:szCs w:val="27"/>
          <w:lang w:eastAsia="ru-RU"/>
        </w:rPr>
        <w:t xml:space="preserve"> Поставщику без механических повреждений</w:t>
      </w:r>
      <w:r w:rsidR="006E1786" w:rsidRPr="000A5E01">
        <w:rPr>
          <w:rFonts w:ascii="Times New Roman" w:eastAsia="Times New Roman" w:hAnsi="Times New Roman" w:cs="Times New Roman"/>
          <w:sz w:val="27"/>
          <w:szCs w:val="27"/>
          <w:lang w:eastAsia="ru-RU"/>
        </w:rPr>
        <w:t>.</w:t>
      </w:r>
    </w:p>
    <w:p w:rsidR="00392C05" w:rsidRPr="000A5E01" w:rsidRDefault="004D3ADE" w:rsidP="00865FC5">
      <w:pPr>
        <w:pStyle w:val="a3"/>
        <w:numPr>
          <w:ilvl w:val="0"/>
          <w:numId w:val="2"/>
        </w:numPr>
        <w:shd w:val="clear" w:color="auto" w:fill="FFFFFF"/>
        <w:tabs>
          <w:tab w:val="clear" w:pos="1211"/>
          <w:tab w:val="num" w:pos="993"/>
        </w:tabs>
        <w:spacing w:after="0" w:line="240" w:lineRule="auto"/>
        <w:ind w:hanging="644"/>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b/>
          <w:i/>
          <w:spacing w:val="-8"/>
          <w:sz w:val="27"/>
          <w:szCs w:val="27"/>
          <w:lang w:eastAsia="ru-RU"/>
        </w:rPr>
        <w:t>З</w:t>
      </w:r>
      <w:r w:rsidRPr="000A5E01">
        <w:rPr>
          <w:rFonts w:ascii="Times New Roman" w:eastAsia="Times New Roman" w:hAnsi="Times New Roman" w:cs="Times New Roman"/>
          <w:b/>
          <w:i/>
          <w:sz w:val="27"/>
          <w:szCs w:val="27"/>
          <w:lang w:eastAsia="ru-RU"/>
        </w:rPr>
        <w:t>аказчик вправе:</w:t>
      </w:r>
    </w:p>
    <w:p w:rsidR="00392C05" w:rsidRPr="000A5E01" w:rsidRDefault="004D3ADE" w:rsidP="00865FC5">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потребовать поставки недостающего количества Товара в партии, либо отказаться от поставленного Товара, если Поставщик, в нарушение условий Договора, поставил Заказчику некачественный Товар</w:t>
      </w:r>
      <w:r w:rsidR="00136159" w:rsidRPr="000A5E01">
        <w:rPr>
          <w:rFonts w:ascii="Times New Roman" w:eastAsia="Times New Roman" w:hAnsi="Times New Roman" w:cs="Times New Roman"/>
          <w:sz w:val="27"/>
          <w:szCs w:val="27"/>
          <w:lang w:eastAsia="ru-RU"/>
        </w:rPr>
        <w:t>, товар с дефектом</w:t>
      </w:r>
      <w:r w:rsidRPr="000A5E01">
        <w:rPr>
          <w:rFonts w:ascii="Times New Roman" w:eastAsia="Times New Roman" w:hAnsi="Times New Roman" w:cs="Times New Roman"/>
          <w:sz w:val="27"/>
          <w:szCs w:val="27"/>
          <w:lang w:eastAsia="ru-RU"/>
        </w:rPr>
        <w:t xml:space="preserve"> или меньшее количество Товара;</w:t>
      </w:r>
    </w:p>
    <w:p w:rsidR="004D3ADE" w:rsidRPr="000A5E01" w:rsidRDefault="004D3ADE" w:rsidP="00865FC5">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требовать возмещения ущерба, причиненного Поставщиком при поставке Товара</w:t>
      </w:r>
      <w:r w:rsidR="00FE1F43">
        <w:rPr>
          <w:rFonts w:ascii="Times New Roman" w:eastAsia="Times New Roman" w:hAnsi="Times New Roman" w:cs="Times New Roman"/>
          <w:sz w:val="27"/>
          <w:szCs w:val="27"/>
          <w:lang w:eastAsia="ru-RU"/>
        </w:rPr>
        <w:t>.</w:t>
      </w:r>
    </w:p>
    <w:p w:rsidR="00724468" w:rsidRPr="000A5E01" w:rsidRDefault="004D3ADE" w:rsidP="00865FC5">
      <w:pPr>
        <w:pStyle w:val="a3"/>
        <w:numPr>
          <w:ilvl w:val="0"/>
          <w:numId w:val="2"/>
        </w:numPr>
        <w:shd w:val="clear" w:color="auto" w:fill="FFFFFF"/>
        <w:tabs>
          <w:tab w:val="clear" w:pos="1211"/>
          <w:tab w:val="num" w:pos="993"/>
        </w:tabs>
        <w:spacing w:after="0" w:line="240" w:lineRule="auto"/>
        <w:ind w:hanging="644"/>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b/>
          <w:i/>
          <w:sz w:val="27"/>
          <w:szCs w:val="27"/>
          <w:lang w:eastAsia="ru-RU"/>
        </w:rPr>
        <w:t>Поставщик обязуется:</w:t>
      </w:r>
    </w:p>
    <w:p w:rsidR="00724468" w:rsidRPr="000A5E01" w:rsidRDefault="004D3ADE" w:rsidP="00865FC5">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обеспечить полное и надлежащее исполнение взятых на себя обязательств по поставке Товара</w:t>
      </w:r>
      <w:r w:rsidR="00ED237C">
        <w:rPr>
          <w:rFonts w:ascii="Times New Roman" w:eastAsia="Times New Roman" w:hAnsi="Times New Roman" w:cs="Times New Roman"/>
          <w:sz w:val="27"/>
          <w:szCs w:val="27"/>
          <w:lang w:eastAsia="ru-RU"/>
        </w:rPr>
        <w:t xml:space="preserve"> до </w:t>
      </w:r>
      <w:r w:rsidR="00407384" w:rsidRPr="00407384">
        <w:rPr>
          <w:rFonts w:ascii="Times New Roman" w:eastAsia="Times New Roman" w:hAnsi="Times New Roman" w:cs="Times New Roman"/>
          <w:sz w:val="27"/>
          <w:szCs w:val="27"/>
          <w:lang w:eastAsia="ru-RU"/>
        </w:rPr>
        <w:t>пункта назначения</w:t>
      </w:r>
      <w:r w:rsidR="00ED237C">
        <w:rPr>
          <w:rFonts w:ascii="Times New Roman" w:eastAsia="Times New Roman" w:hAnsi="Times New Roman" w:cs="Times New Roman"/>
          <w:sz w:val="27"/>
          <w:szCs w:val="27"/>
          <w:lang w:eastAsia="ru-RU"/>
        </w:rPr>
        <w:t>, расположенного</w:t>
      </w:r>
      <w:r w:rsidRPr="000A5E01">
        <w:rPr>
          <w:rFonts w:ascii="Times New Roman" w:eastAsia="Times New Roman" w:hAnsi="Times New Roman" w:cs="Times New Roman"/>
          <w:sz w:val="27"/>
          <w:szCs w:val="27"/>
          <w:lang w:eastAsia="ru-RU"/>
        </w:rPr>
        <w:t xml:space="preserve"> </w:t>
      </w:r>
      <w:r w:rsidR="00ED237C" w:rsidRPr="00ED237C">
        <w:rPr>
          <w:rFonts w:ascii="Times New Roman" w:eastAsia="Times New Roman" w:hAnsi="Times New Roman" w:cs="Times New Roman"/>
          <w:sz w:val="27"/>
          <w:szCs w:val="27"/>
          <w:lang w:eastAsia="ru-RU"/>
        </w:rPr>
        <w:t>по адресу</w:t>
      </w:r>
      <w:r w:rsidR="00ED237C">
        <w:rPr>
          <w:rFonts w:ascii="Times New Roman" w:eastAsia="Times New Roman" w:hAnsi="Times New Roman" w:cs="Times New Roman"/>
          <w:sz w:val="27"/>
          <w:szCs w:val="27"/>
          <w:lang w:eastAsia="ru-RU"/>
        </w:rPr>
        <w:t>:</w:t>
      </w:r>
      <w:r w:rsidR="00ED237C" w:rsidRPr="00ED237C">
        <w:rPr>
          <w:rFonts w:ascii="Times New Roman" w:eastAsia="Times New Roman" w:hAnsi="Times New Roman" w:cs="Times New Roman"/>
          <w:sz w:val="27"/>
          <w:szCs w:val="27"/>
          <w:lang w:eastAsia="ru-RU"/>
        </w:rPr>
        <w:t xml:space="preserve"> город </w:t>
      </w:r>
      <w:r w:rsidR="00407384">
        <w:rPr>
          <w:rFonts w:ascii="Times New Roman" w:eastAsia="Times New Roman" w:hAnsi="Times New Roman" w:cs="Times New Roman"/>
          <w:sz w:val="27"/>
          <w:szCs w:val="27"/>
          <w:lang w:eastAsia="ru-RU"/>
        </w:rPr>
        <w:t>Капшагай, ул. Индустриальная, 35/2</w:t>
      </w:r>
      <w:r w:rsidR="00ED237C">
        <w:rPr>
          <w:rFonts w:ascii="Times New Roman" w:eastAsia="Times New Roman" w:hAnsi="Times New Roman" w:cs="Times New Roman"/>
          <w:sz w:val="27"/>
          <w:szCs w:val="27"/>
          <w:lang w:eastAsia="ru-RU"/>
        </w:rPr>
        <w:t>;</w:t>
      </w:r>
    </w:p>
    <w:p w:rsidR="00724468" w:rsidRPr="000A5E01" w:rsidRDefault="00EF1854" w:rsidP="00865FC5">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 xml:space="preserve">поставить Товар Заказчику </w:t>
      </w:r>
      <w:r w:rsidR="00880E41">
        <w:rPr>
          <w:rFonts w:ascii="Times New Roman" w:eastAsia="Times New Roman" w:hAnsi="Times New Roman" w:cs="Times New Roman"/>
          <w:sz w:val="27"/>
          <w:szCs w:val="27"/>
          <w:lang w:eastAsia="ru-RU"/>
        </w:rPr>
        <w:t>в течении рабочего дня</w:t>
      </w:r>
      <w:r w:rsidR="00E558E5">
        <w:rPr>
          <w:rFonts w:ascii="Times New Roman" w:eastAsia="Times New Roman" w:hAnsi="Times New Roman" w:cs="Times New Roman"/>
          <w:sz w:val="27"/>
          <w:szCs w:val="27"/>
          <w:lang w:eastAsia="ru-RU"/>
        </w:rPr>
        <w:t xml:space="preserve"> </w:t>
      </w:r>
      <w:r w:rsidR="00E558E5" w:rsidRPr="00E558E5">
        <w:rPr>
          <w:rFonts w:ascii="Times New Roman" w:eastAsia="Times New Roman" w:hAnsi="Times New Roman" w:cs="Times New Roman"/>
          <w:sz w:val="27"/>
          <w:szCs w:val="27"/>
          <w:lang w:eastAsia="ru-RU"/>
        </w:rPr>
        <w:t xml:space="preserve">в </w:t>
      </w:r>
      <w:r w:rsidR="00E558E5">
        <w:rPr>
          <w:rFonts w:ascii="Times New Roman" w:eastAsia="Times New Roman" w:hAnsi="Times New Roman" w:cs="Times New Roman"/>
          <w:sz w:val="27"/>
          <w:szCs w:val="27"/>
          <w:lang w:eastAsia="ru-RU"/>
        </w:rPr>
        <w:t>(</w:t>
      </w:r>
      <w:r w:rsidR="00E558E5" w:rsidRPr="00E558E5">
        <w:rPr>
          <w:rFonts w:ascii="Times New Roman" w:eastAsia="Times New Roman" w:hAnsi="Times New Roman" w:cs="Times New Roman"/>
          <w:sz w:val="27"/>
          <w:szCs w:val="27"/>
          <w:lang w:eastAsia="ru-RU"/>
        </w:rPr>
        <w:t>день приема заявки</w:t>
      </w:r>
      <w:r w:rsidR="00E558E5">
        <w:rPr>
          <w:rFonts w:ascii="Times New Roman" w:eastAsia="Times New Roman" w:hAnsi="Times New Roman" w:cs="Times New Roman"/>
          <w:sz w:val="27"/>
          <w:szCs w:val="27"/>
          <w:lang w:eastAsia="ru-RU"/>
        </w:rPr>
        <w:t>)</w:t>
      </w:r>
      <w:r w:rsidR="00CD079A">
        <w:rPr>
          <w:rFonts w:ascii="Times New Roman" w:eastAsia="Times New Roman" w:hAnsi="Times New Roman" w:cs="Times New Roman"/>
          <w:sz w:val="27"/>
          <w:szCs w:val="27"/>
          <w:lang w:eastAsia="ru-RU"/>
        </w:rPr>
        <w:t>, но не позже 16.30</w:t>
      </w:r>
      <w:r w:rsidR="00880E41">
        <w:rPr>
          <w:rFonts w:ascii="Times New Roman" w:eastAsia="Times New Roman" w:hAnsi="Times New Roman" w:cs="Times New Roman"/>
          <w:sz w:val="27"/>
          <w:szCs w:val="27"/>
          <w:lang w:eastAsia="ru-RU"/>
        </w:rPr>
        <w:t>;</w:t>
      </w:r>
    </w:p>
    <w:p w:rsidR="00724468" w:rsidRPr="000A5E01" w:rsidRDefault="004D3ADE" w:rsidP="00865FC5">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нести ответственность за количество и качество поставляемого Товара;</w:t>
      </w:r>
    </w:p>
    <w:p w:rsidR="00724468" w:rsidRPr="000A5E01" w:rsidRDefault="00587BF6" w:rsidP="00865FC5">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предоставить все необходимые сертификаты и протоколы исследования, по первому требованию Заказчика;</w:t>
      </w:r>
    </w:p>
    <w:p w:rsidR="007050DB" w:rsidRPr="007050DB" w:rsidRDefault="004D3ADE" w:rsidP="007050DB">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в случае выявления Заказчиком недостатков, устранить их в сроки, требуемые Заказчиком;</w:t>
      </w:r>
    </w:p>
    <w:p w:rsidR="007050DB" w:rsidRPr="007050DB" w:rsidRDefault="007050DB" w:rsidP="007050DB">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7050DB">
        <w:rPr>
          <w:rFonts w:ascii="Times New Roman" w:eastAsia="Times New Roman" w:hAnsi="Times New Roman" w:cs="Times New Roman"/>
          <w:sz w:val="27"/>
          <w:szCs w:val="27"/>
          <w:lang w:eastAsia="ru-RU"/>
        </w:rPr>
        <w:t>по просьбе Заказчика установить Товар на диспенсер</w:t>
      </w:r>
      <w:r>
        <w:rPr>
          <w:rFonts w:ascii="Times New Roman" w:eastAsia="Times New Roman" w:hAnsi="Times New Roman" w:cs="Times New Roman"/>
          <w:sz w:val="27"/>
          <w:szCs w:val="27"/>
          <w:lang w:eastAsia="ru-RU"/>
        </w:rPr>
        <w:t xml:space="preserve"> для воды</w:t>
      </w:r>
      <w:r w:rsidRPr="007050DB">
        <w:rPr>
          <w:rFonts w:ascii="Times New Roman" w:eastAsia="Times New Roman" w:hAnsi="Times New Roman" w:cs="Times New Roman"/>
          <w:sz w:val="27"/>
          <w:szCs w:val="27"/>
          <w:lang w:eastAsia="ru-RU"/>
        </w:rPr>
        <w:t>;</w:t>
      </w:r>
    </w:p>
    <w:p w:rsidR="00724468" w:rsidRPr="000A5E01" w:rsidRDefault="004D3ADE" w:rsidP="00865FC5">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в течение 5 (пяти) рабочих дней после полного исполнения Поставщиком обязательств по Договору представить Заказчику отчетность по доле местного содержания</w:t>
      </w:r>
      <w:r w:rsidR="009E0908" w:rsidRPr="000A5E01">
        <w:rPr>
          <w:rFonts w:ascii="Times New Roman" w:eastAsia="Times New Roman" w:hAnsi="Times New Roman" w:cs="Times New Roman"/>
          <w:sz w:val="27"/>
          <w:szCs w:val="27"/>
          <w:lang w:eastAsia="ru-RU"/>
        </w:rPr>
        <w:t>;</w:t>
      </w:r>
    </w:p>
    <w:p w:rsidR="00724468" w:rsidRPr="000A5E01" w:rsidRDefault="009E0908" w:rsidP="00865FC5">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сохран</w:t>
      </w:r>
      <w:r w:rsidR="0006616B">
        <w:rPr>
          <w:rFonts w:ascii="Times New Roman" w:eastAsia="Times New Roman" w:hAnsi="Times New Roman" w:cs="Times New Roman"/>
          <w:sz w:val="27"/>
          <w:szCs w:val="27"/>
          <w:lang w:eastAsia="ru-RU"/>
        </w:rPr>
        <w:t>и</w:t>
      </w:r>
      <w:r w:rsidRPr="000A5E01">
        <w:rPr>
          <w:rFonts w:ascii="Times New Roman" w:eastAsia="Times New Roman" w:hAnsi="Times New Roman" w:cs="Times New Roman"/>
          <w:sz w:val="27"/>
          <w:szCs w:val="27"/>
          <w:lang w:eastAsia="ru-RU"/>
        </w:rPr>
        <w:t>ть в тайне информацию, касающуюся коммерческой деятельности Заказчика;</w:t>
      </w:r>
    </w:p>
    <w:p w:rsidR="009E0908" w:rsidRPr="000A5E01" w:rsidRDefault="00F36684" w:rsidP="00865FC5">
      <w:pPr>
        <w:pStyle w:val="a3"/>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sz w:val="27"/>
          <w:szCs w:val="27"/>
          <w:lang w:eastAsia="ru-RU"/>
        </w:rPr>
        <w:t>п</w:t>
      </w:r>
      <w:r w:rsidR="009E0908" w:rsidRPr="000A5E01">
        <w:rPr>
          <w:rFonts w:ascii="Times New Roman" w:eastAsia="Times New Roman" w:hAnsi="Times New Roman" w:cs="Times New Roman"/>
          <w:sz w:val="27"/>
          <w:szCs w:val="27"/>
          <w:lang w:eastAsia="ru-RU"/>
        </w:rPr>
        <w:t>редупредить Заказчика о возможных неблагоприятных последствиях, а также иных обстоятельствах, которые грозят надлежащему оказанию услуг по договору.</w:t>
      </w:r>
    </w:p>
    <w:p w:rsidR="00724468" w:rsidRPr="000A5E01" w:rsidRDefault="00724468" w:rsidP="00865FC5">
      <w:pPr>
        <w:pStyle w:val="a3"/>
        <w:numPr>
          <w:ilvl w:val="0"/>
          <w:numId w:val="2"/>
        </w:numPr>
        <w:shd w:val="clear" w:color="auto" w:fill="FFFFFF"/>
        <w:tabs>
          <w:tab w:val="left" w:pos="993"/>
        </w:tabs>
        <w:spacing w:after="0" w:line="240" w:lineRule="auto"/>
        <w:ind w:hanging="644"/>
        <w:jc w:val="both"/>
        <w:rPr>
          <w:rFonts w:ascii="Times New Roman" w:eastAsia="Times New Roman" w:hAnsi="Times New Roman" w:cs="Times New Roman"/>
          <w:b/>
          <w:i/>
          <w:sz w:val="27"/>
          <w:szCs w:val="27"/>
          <w:lang w:eastAsia="ru-RU"/>
        </w:rPr>
      </w:pPr>
      <w:r w:rsidRPr="000A5E01">
        <w:rPr>
          <w:rFonts w:ascii="Times New Roman" w:eastAsia="Times New Roman" w:hAnsi="Times New Roman" w:cs="Times New Roman"/>
          <w:b/>
          <w:i/>
          <w:sz w:val="27"/>
          <w:szCs w:val="27"/>
          <w:lang w:eastAsia="ru-RU"/>
        </w:rPr>
        <w:t>Поставщик вправе:</w:t>
      </w:r>
    </w:p>
    <w:p w:rsidR="00724468" w:rsidRPr="000A5E01" w:rsidRDefault="00724468" w:rsidP="00865FC5">
      <w:pPr>
        <w:pStyle w:val="a3"/>
        <w:numPr>
          <w:ilvl w:val="0"/>
          <w:numId w:val="15"/>
        </w:numPr>
        <w:shd w:val="clear" w:color="auto" w:fill="FFFFFF"/>
        <w:tabs>
          <w:tab w:val="left" w:pos="993"/>
        </w:tabs>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требовать своевременной оплаты Товар</w:t>
      </w:r>
      <w:r w:rsidR="00914A36">
        <w:rPr>
          <w:rFonts w:ascii="Times New Roman" w:eastAsia="Times New Roman" w:hAnsi="Times New Roman" w:cs="Times New Roman"/>
          <w:sz w:val="27"/>
          <w:szCs w:val="27"/>
          <w:lang w:eastAsia="ru-RU"/>
        </w:rPr>
        <w:t>а</w:t>
      </w:r>
      <w:r w:rsidRPr="000A5E01">
        <w:rPr>
          <w:rFonts w:ascii="Times New Roman" w:eastAsia="Times New Roman" w:hAnsi="Times New Roman" w:cs="Times New Roman"/>
          <w:sz w:val="27"/>
          <w:szCs w:val="27"/>
          <w:lang w:eastAsia="ru-RU"/>
        </w:rPr>
        <w:t>, предусмотренных настоящим Договором;</w:t>
      </w:r>
    </w:p>
    <w:p w:rsidR="00724468" w:rsidRPr="000A5E01" w:rsidRDefault="00724468" w:rsidP="00865FC5">
      <w:pPr>
        <w:pStyle w:val="a3"/>
        <w:numPr>
          <w:ilvl w:val="0"/>
          <w:numId w:val="15"/>
        </w:numPr>
        <w:shd w:val="clear" w:color="auto" w:fill="FFFFFF"/>
        <w:tabs>
          <w:tab w:val="left" w:pos="993"/>
        </w:tabs>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Поставщик имеет иные права, предоставляемые ему законодательством Республики Казахстан.</w:t>
      </w:r>
    </w:p>
    <w:p w:rsidR="004D3ADE" w:rsidRPr="000A5E01" w:rsidRDefault="004D3ADE" w:rsidP="00865FC5">
      <w:pPr>
        <w:spacing w:after="0" w:line="240" w:lineRule="auto"/>
        <w:jc w:val="center"/>
        <w:rPr>
          <w:rFonts w:ascii="Times New Roman" w:eastAsia="Times New Roman" w:hAnsi="Times New Roman" w:cs="Times New Roman"/>
          <w:b/>
          <w:sz w:val="27"/>
          <w:szCs w:val="27"/>
          <w:lang w:eastAsia="ru-RU"/>
        </w:rPr>
      </w:pPr>
    </w:p>
    <w:p w:rsidR="004D3ADE" w:rsidRPr="000A5E01" w:rsidRDefault="004D3ADE" w:rsidP="00865FC5">
      <w:pPr>
        <w:spacing w:after="0" w:line="240" w:lineRule="auto"/>
        <w:jc w:val="center"/>
        <w:rPr>
          <w:rFonts w:ascii="Times New Roman" w:eastAsia="Times New Roman" w:hAnsi="Times New Roman" w:cs="Times New Roman"/>
          <w:sz w:val="27"/>
          <w:szCs w:val="27"/>
          <w:lang w:eastAsia="ru-RU"/>
        </w:rPr>
      </w:pPr>
      <w:r w:rsidRPr="000A5E01">
        <w:rPr>
          <w:rFonts w:ascii="Times New Roman" w:eastAsia="Times New Roman" w:hAnsi="Times New Roman" w:cs="Times New Roman"/>
          <w:b/>
          <w:sz w:val="27"/>
          <w:szCs w:val="27"/>
          <w:lang w:eastAsia="ru-RU"/>
        </w:rPr>
        <w:t>Качество товара и гарантии</w:t>
      </w:r>
      <w:r w:rsidRPr="000A5E01">
        <w:rPr>
          <w:rFonts w:ascii="Times New Roman" w:eastAsia="Times New Roman" w:hAnsi="Times New Roman" w:cs="Times New Roman"/>
          <w:sz w:val="27"/>
          <w:szCs w:val="27"/>
          <w:lang w:eastAsia="ru-RU"/>
        </w:rPr>
        <w:t> </w:t>
      </w:r>
    </w:p>
    <w:p w:rsidR="004D3ADE" w:rsidRPr="000A5E01" w:rsidRDefault="008B1B11" w:rsidP="00865FC5">
      <w:pPr>
        <w:pStyle w:val="a3"/>
        <w:numPr>
          <w:ilvl w:val="0"/>
          <w:numId w:val="2"/>
        </w:numPr>
        <w:autoSpaceDE w:val="0"/>
        <w:autoSpaceDN w:val="0"/>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lastRenderedPageBreak/>
        <w:t>Т</w:t>
      </w:r>
      <w:r w:rsidR="004D3ADE" w:rsidRPr="000A5E01">
        <w:rPr>
          <w:rFonts w:ascii="Times New Roman" w:eastAsia="Times New Roman" w:hAnsi="Times New Roman" w:cs="Times New Roman"/>
          <w:sz w:val="27"/>
          <w:szCs w:val="27"/>
          <w:lang w:eastAsia="ru-RU"/>
        </w:rPr>
        <w:t>овар долж</w:t>
      </w:r>
      <w:r w:rsidRPr="000A5E01">
        <w:rPr>
          <w:rFonts w:ascii="Times New Roman" w:eastAsia="Times New Roman" w:hAnsi="Times New Roman" w:cs="Times New Roman"/>
          <w:sz w:val="27"/>
          <w:szCs w:val="27"/>
          <w:lang w:eastAsia="ru-RU"/>
        </w:rPr>
        <w:t>ен</w:t>
      </w:r>
      <w:r w:rsidR="004D3ADE" w:rsidRPr="000A5E01">
        <w:rPr>
          <w:rFonts w:ascii="Times New Roman" w:eastAsia="Times New Roman" w:hAnsi="Times New Roman" w:cs="Times New Roman"/>
          <w:sz w:val="27"/>
          <w:szCs w:val="27"/>
          <w:lang w:eastAsia="ru-RU"/>
        </w:rPr>
        <w:t xml:space="preserve"> соответств</w:t>
      </w:r>
      <w:r w:rsidR="00603824" w:rsidRPr="000A5E01">
        <w:rPr>
          <w:rFonts w:ascii="Times New Roman" w:eastAsia="Times New Roman" w:hAnsi="Times New Roman" w:cs="Times New Roman"/>
          <w:sz w:val="27"/>
          <w:szCs w:val="27"/>
          <w:lang w:eastAsia="ru-RU"/>
        </w:rPr>
        <w:t>овать или быть выше стандартов,</w:t>
      </w:r>
      <w:r w:rsidR="004D3ADE" w:rsidRPr="000A5E01">
        <w:rPr>
          <w:rFonts w:ascii="Times New Roman" w:eastAsia="Times New Roman" w:hAnsi="Times New Roman" w:cs="Times New Roman"/>
          <w:sz w:val="27"/>
          <w:szCs w:val="27"/>
          <w:lang w:eastAsia="ru-RU"/>
        </w:rPr>
        <w:t xml:space="preserve"> являющимся его неотъемлемой частью.</w:t>
      </w:r>
    </w:p>
    <w:p w:rsidR="00587BF6" w:rsidRPr="000A5E01" w:rsidRDefault="004D3ADE" w:rsidP="00865FC5">
      <w:pPr>
        <w:pStyle w:val="a3"/>
        <w:numPr>
          <w:ilvl w:val="0"/>
          <w:numId w:val="2"/>
        </w:numPr>
        <w:autoSpaceDE w:val="0"/>
        <w:autoSpaceDN w:val="0"/>
        <w:spacing w:after="0" w:line="240" w:lineRule="auto"/>
        <w:ind w:left="0" w:firstLine="568"/>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Поставщик гарантирует, что товар, поставленный в рамках договора, является </w:t>
      </w:r>
      <w:r w:rsidR="00CC4CB6" w:rsidRPr="000A5E01">
        <w:rPr>
          <w:rFonts w:ascii="Times New Roman" w:eastAsia="Times New Roman" w:hAnsi="Times New Roman" w:cs="Times New Roman"/>
          <w:sz w:val="27"/>
          <w:szCs w:val="27"/>
          <w:lang w:eastAsia="ru-RU"/>
        </w:rPr>
        <w:t xml:space="preserve">безопасным для здоровья человека, </w:t>
      </w:r>
      <w:r w:rsidRPr="000A5E01">
        <w:rPr>
          <w:rFonts w:ascii="Times New Roman" w:eastAsia="Times New Roman" w:hAnsi="Times New Roman" w:cs="Times New Roman"/>
          <w:sz w:val="27"/>
          <w:szCs w:val="27"/>
          <w:lang w:eastAsia="ru-RU"/>
        </w:rPr>
        <w:t xml:space="preserve">новым, неиспользованным и отражает все последние модификации материалов. </w:t>
      </w:r>
    </w:p>
    <w:p w:rsidR="00587BF6" w:rsidRPr="000A5E01" w:rsidRDefault="004D3ADE" w:rsidP="00865FC5">
      <w:pPr>
        <w:pStyle w:val="a3"/>
        <w:numPr>
          <w:ilvl w:val="0"/>
          <w:numId w:val="2"/>
        </w:numPr>
        <w:autoSpaceDE w:val="0"/>
        <w:autoSpaceDN w:val="0"/>
        <w:spacing w:after="0" w:line="240" w:lineRule="auto"/>
        <w:ind w:left="0" w:firstLine="568"/>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Заказчик обязан оперативно уведомить </w:t>
      </w:r>
      <w:r w:rsidR="00182D8D">
        <w:rPr>
          <w:rFonts w:ascii="Times New Roman" w:eastAsia="Times New Roman" w:hAnsi="Times New Roman" w:cs="Times New Roman"/>
          <w:sz w:val="27"/>
          <w:szCs w:val="27"/>
          <w:lang w:eastAsia="ru-RU"/>
        </w:rPr>
        <w:t xml:space="preserve">Поставщика </w:t>
      </w:r>
      <w:r w:rsidRPr="000A5E01">
        <w:rPr>
          <w:rFonts w:ascii="Times New Roman" w:eastAsia="Times New Roman" w:hAnsi="Times New Roman" w:cs="Times New Roman"/>
          <w:sz w:val="27"/>
          <w:szCs w:val="27"/>
          <w:lang w:eastAsia="ru-RU"/>
        </w:rPr>
        <w:t>обо всех претензиях, связанных с данной гарантией.</w:t>
      </w:r>
    </w:p>
    <w:p w:rsidR="00587BF6" w:rsidRPr="000A5E01" w:rsidRDefault="004D3ADE" w:rsidP="00DC5F4B">
      <w:pPr>
        <w:pStyle w:val="a3"/>
        <w:numPr>
          <w:ilvl w:val="0"/>
          <w:numId w:val="2"/>
        </w:numPr>
        <w:autoSpaceDE w:val="0"/>
        <w:autoSpaceDN w:val="0"/>
        <w:spacing w:after="0" w:line="240" w:lineRule="auto"/>
        <w:ind w:left="0" w:firstLine="568"/>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После получения подобного уведомления Поставщик обязан</w:t>
      </w:r>
      <w:r w:rsidR="00DC5F4B" w:rsidRPr="000A5E01">
        <w:rPr>
          <w:rFonts w:ascii="Times New Roman" w:eastAsia="Times New Roman" w:hAnsi="Times New Roman" w:cs="Times New Roman"/>
          <w:sz w:val="27"/>
          <w:szCs w:val="27"/>
          <w:lang w:eastAsia="ru-RU"/>
        </w:rPr>
        <w:t xml:space="preserve"> в течение </w:t>
      </w:r>
      <w:r w:rsidR="00CD3BCC">
        <w:rPr>
          <w:rFonts w:ascii="Times New Roman" w:eastAsia="Times New Roman" w:hAnsi="Times New Roman" w:cs="Times New Roman"/>
          <w:sz w:val="27"/>
          <w:szCs w:val="27"/>
          <w:lang w:eastAsia="ru-RU"/>
        </w:rPr>
        <w:t>6</w:t>
      </w:r>
      <w:r w:rsidR="00DC5F4B" w:rsidRPr="000A5E01">
        <w:rPr>
          <w:rFonts w:ascii="Times New Roman" w:eastAsia="Times New Roman" w:hAnsi="Times New Roman" w:cs="Times New Roman"/>
          <w:sz w:val="27"/>
          <w:szCs w:val="27"/>
          <w:lang w:eastAsia="ru-RU"/>
        </w:rPr>
        <w:t xml:space="preserve"> часов</w:t>
      </w:r>
      <w:r w:rsidRPr="000A5E01">
        <w:rPr>
          <w:rFonts w:ascii="Times New Roman" w:eastAsia="Times New Roman" w:hAnsi="Times New Roman" w:cs="Times New Roman"/>
          <w:sz w:val="27"/>
          <w:szCs w:val="27"/>
          <w:lang w:eastAsia="ru-RU"/>
        </w:rPr>
        <w:t xml:space="preserve"> произвести замену бракованного товара без каких-либо расходов со стороны Заказчика.</w:t>
      </w:r>
    </w:p>
    <w:p w:rsidR="00587BF6" w:rsidRPr="000A5E01" w:rsidRDefault="004D3ADE" w:rsidP="00865FC5">
      <w:pPr>
        <w:pStyle w:val="a3"/>
        <w:numPr>
          <w:ilvl w:val="0"/>
          <w:numId w:val="2"/>
        </w:numPr>
        <w:autoSpaceDE w:val="0"/>
        <w:autoSpaceDN w:val="0"/>
        <w:spacing w:after="0" w:line="240" w:lineRule="auto"/>
        <w:ind w:left="0" w:firstLine="568"/>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Все расходы, связанные с возвратом некачественного товара и поставкой нового, несет Поставщик.</w:t>
      </w:r>
    </w:p>
    <w:p w:rsidR="004D3ADE" w:rsidRPr="000A5E01" w:rsidRDefault="004D3ADE" w:rsidP="00865FC5">
      <w:pPr>
        <w:pStyle w:val="a3"/>
        <w:numPr>
          <w:ilvl w:val="0"/>
          <w:numId w:val="2"/>
        </w:numPr>
        <w:autoSpaceDE w:val="0"/>
        <w:autoSpaceDN w:val="0"/>
        <w:spacing w:after="0" w:line="240" w:lineRule="auto"/>
        <w:ind w:left="0" w:firstLine="568"/>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Гарантия Поставщика не распространяется на дефекты, являющиеся результатом неправильной эксплуатации Заказчиком товара.</w:t>
      </w:r>
    </w:p>
    <w:p w:rsidR="004D3ADE" w:rsidRPr="000A5E01" w:rsidRDefault="004D3ADE" w:rsidP="00865FC5">
      <w:pPr>
        <w:spacing w:after="0" w:line="240" w:lineRule="auto"/>
        <w:rPr>
          <w:rFonts w:ascii="Times New Roman" w:eastAsia="Times New Roman" w:hAnsi="Times New Roman" w:cs="Times New Roman"/>
          <w:bCs/>
          <w:sz w:val="27"/>
          <w:szCs w:val="27"/>
          <w:lang w:eastAsia="ru-RU"/>
        </w:rPr>
      </w:pPr>
    </w:p>
    <w:p w:rsidR="004D3ADE" w:rsidRPr="000A5E01" w:rsidRDefault="004D3ADE" w:rsidP="00865FC5">
      <w:pPr>
        <w:spacing w:after="0" w:line="240" w:lineRule="auto"/>
        <w:jc w:val="center"/>
        <w:outlineLvl w:val="6"/>
        <w:rPr>
          <w:rFonts w:ascii="Times New Roman" w:eastAsia="Times New Roman" w:hAnsi="Times New Roman" w:cs="Times New Roman"/>
          <w:b/>
          <w:sz w:val="27"/>
          <w:szCs w:val="27"/>
          <w:lang w:eastAsia="ru-RU"/>
        </w:rPr>
      </w:pPr>
      <w:r w:rsidRPr="000A5E01">
        <w:rPr>
          <w:rFonts w:ascii="Times New Roman" w:eastAsia="Times New Roman" w:hAnsi="Times New Roman" w:cs="Times New Roman"/>
          <w:b/>
          <w:sz w:val="27"/>
          <w:szCs w:val="27"/>
          <w:lang w:eastAsia="ru-RU"/>
        </w:rPr>
        <w:t>Сроки и порядок поставки</w:t>
      </w:r>
    </w:p>
    <w:p w:rsidR="004D3ADE" w:rsidRPr="000A5E01" w:rsidRDefault="004D3ADE" w:rsidP="00865FC5">
      <w:pPr>
        <w:numPr>
          <w:ilvl w:val="0"/>
          <w:numId w:val="2"/>
        </w:numPr>
        <w:tabs>
          <w:tab w:val="left" w:pos="0"/>
        </w:tabs>
        <w:autoSpaceDE w:val="0"/>
        <w:autoSpaceDN w:val="0"/>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Транспортировка товара до </w:t>
      </w:r>
      <w:r w:rsidR="00407384" w:rsidRPr="00407384">
        <w:rPr>
          <w:rFonts w:ascii="Times New Roman" w:eastAsia="Times New Roman" w:hAnsi="Times New Roman" w:cs="Times New Roman"/>
          <w:sz w:val="27"/>
          <w:szCs w:val="27"/>
          <w:lang w:eastAsia="ru-RU"/>
        </w:rPr>
        <w:t xml:space="preserve">пункта назначения </w:t>
      </w:r>
      <w:r w:rsidRPr="000A5E01">
        <w:rPr>
          <w:rFonts w:ascii="Times New Roman" w:eastAsia="Times New Roman" w:hAnsi="Times New Roman" w:cs="Times New Roman"/>
          <w:sz w:val="27"/>
          <w:szCs w:val="27"/>
          <w:lang w:eastAsia="ru-RU"/>
        </w:rPr>
        <w:t>осуществляется и оплачивается Поставщиком, а связанные с этим расходы включены в цену Договора.</w:t>
      </w:r>
    </w:p>
    <w:p w:rsidR="004D3ADE" w:rsidRPr="000A5E01" w:rsidRDefault="004D3ADE" w:rsidP="00865FC5">
      <w:pPr>
        <w:numPr>
          <w:ilvl w:val="0"/>
          <w:numId w:val="2"/>
        </w:numPr>
        <w:tabs>
          <w:tab w:val="left" w:pos="0"/>
        </w:tabs>
        <w:autoSpaceDE w:val="0"/>
        <w:autoSpaceDN w:val="0"/>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Сроки поставки товара осуществляется Поставщиком в </w:t>
      </w:r>
      <w:r w:rsidR="002F0900" w:rsidRPr="002F0900">
        <w:rPr>
          <w:rFonts w:ascii="Times New Roman" w:eastAsia="Times New Roman" w:hAnsi="Times New Roman" w:cs="Times New Roman"/>
          <w:sz w:val="27"/>
          <w:szCs w:val="27"/>
          <w:lang w:eastAsia="ru-RU"/>
        </w:rPr>
        <w:t>течени</w:t>
      </w:r>
      <w:r w:rsidR="002F0900">
        <w:rPr>
          <w:rFonts w:ascii="Times New Roman" w:eastAsia="Times New Roman" w:hAnsi="Times New Roman" w:cs="Times New Roman"/>
          <w:sz w:val="27"/>
          <w:szCs w:val="27"/>
          <w:lang w:eastAsia="ru-RU"/>
        </w:rPr>
        <w:t>е рабочего</w:t>
      </w:r>
      <w:r w:rsidR="002F0900" w:rsidRPr="002F0900">
        <w:rPr>
          <w:rFonts w:ascii="Times New Roman" w:eastAsia="Times New Roman" w:hAnsi="Times New Roman" w:cs="Times New Roman"/>
          <w:sz w:val="27"/>
          <w:szCs w:val="27"/>
          <w:lang w:eastAsia="ru-RU"/>
        </w:rPr>
        <w:t xml:space="preserve"> дня</w:t>
      </w:r>
      <w:r w:rsidR="00532EBA">
        <w:rPr>
          <w:rFonts w:ascii="Times New Roman" w:eastAsia="Times New Roman" w:hAnsi="Times New Roman" w:cs="Times New Roman"/>
          <w:sz w:val="27"/>
          <w:szCs w:val="27"/>
          <w:lang w:eastAsia="ru-RU"/>
        </w:rPr>
        <w:t>, но не позже 6 часов с момента получения заявки</w:t>
      </w:r>
      <w:r w:rsidR="00CC4CB6" w:rsidRPr="000A5E01">
        <w:rPr>
          <w:rFonts w:ascii="Times New Roman" w:eastAsia="Times New Roman" w:hAnsi="Times New Roman" w:cs="Times New Roman"/>
          <w:sz w:val="27"/>
          <w:szCs w:val="27"/>
          <w:lang w:eastAsia="ru-RU"/>
        </w:rPr>
        <w:t>.</w:t>
      </w:r>
    </w:p>
    <w:p w:rsidR="004D3ADE" w:rsidRPr="000A5E01" w:rsidRDefault="004D3ADE" w:rsidP="00865FC5">
      <w:pPr>
        <w:numPr>
          <w:ilvl w:val="0"/>
          <w:numId w:val="2"/>
        </w:numPr>
        <w:tabs>
          <w:tab w:val="left" w:pos="0"/>
        </w:tabs>
        <w:autoSpaceDE w:val="0"/>
        <w:autoSpaceDN w:val="0"/>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Условия поставки считаются выполненными Пост</w:t>
      </w:r>
      <w:r w:rsidR="0015706C" w:rsidRPr="000A5E01">
        <w:rPr>
          <w:rFonts w:ascii="Times New Roman" w:eastAsia="Times New Roman" w:hAnsi="Times New Roman" w:cs="Times New Roman"/>
          <w:sz w:val="27"/>
          <w:szCs w:val="27"/>
          <w:lang w:eastAsia="ru-RU"/>
        </w:rPr>
        <w:t>авщиком в день поставки товара Заказчиком</w:t>
      </w:r>
      <w:r w:rsidRPr="000A5E01">
        <w:rPr>
          <w:rFonts w:ascii="Times New Roman" w:eastAsia="Times New Roman" w:hAnsi="Times New Roman" w:cs="Times New Roman"/>
          <w:sz w:val="27"/>
          <w:szCs w:val="27"/>
          <w:lang w:eastAsia="ru-RU"/>
        </w:rPr>
        <w:t xml:space="preserve"> по акту приема-передачи товара </w:t>
      </w:r>
      <w:r w:rsidR="00407384">
        <w:rPr>
          <w:rFonts w:ascii="Times New Roman" w:eastAsia="Times New Roman" w:hAnsi="Times New Roman" w:cs="Times New Roman"/>
          <w:sz w:val="27"/>
          <w:szCs w:val="27"/>
          <w:lang w:eastAsia="ru-RU"/>
        </w:rPr>
        <w:t xml:space="preserve">до </w:t>
      </w:r>
      <w:r w:rsidR="00407384" w:rsidRPr="00407384">
        <w:rPr>
          <w:rFonts w:ascii="Times New Roman" w:eastAsia="Times New Roman" w:hAnsi="Times New Roman" w:cs="Times New Roman"/>
          <w:sz w:val="27"/>
          <w:szCs w:val="27"/>
          <w:lang w:eastAsia="ru-RU"/>
        </w:rPr>
        <w:t xml:space="preserve">пункта назначения </w:t>
      </w:r>
      <w:r w:rsidRPr="000A5E01">
        <w:rPr>
          <w:rFonts w:ascii="Times New Roman" w:eastAsia="Times New Roman" w:hAnsi="Times New Roman" w:cs="Times New Roman"/>
          <w:sz w:val="27"/>
          <w:szCs w:val="27"/>
          <w:lang w:eastAsia="ru-RU"/>
        </w:rPr>
        <w:t xml:space="preserve">и/или устранение всех недостатков, в согласованном договором пункте назначения. Днём поставки считается дата подписания уполномоченными лицами обеих Сторон </w:t>
      </w:r>
      <w:r w:rsidR="00C55C96">
        <w:rPr>
          <w:rFonts w:ascii="Times New Roman" w:eastAsia="Times New Roman" w:hAnsi="Times New Roman" w:cs="Times New Roman"/>
          <w:sz w:val="27"/>
          <w:szCs w:val="27"/>
          <w:lang w:eastAsia="ru-RU"/>
        </w:rPr>
        <w:t>накладной на товар</w:t>
      </w:r>
      <w:r w:rsidRPr="000A5E01">
        <w:rPr>
          <w:rFonts w:ascii="Times New Roman" w:eastAsia="Times New Roman" w:hAnsi="Times New Roman" w:cs="Times New Roman"/>
          <w:sz w:val="27"/>
          <w:szCs w:val="27"/>
          <w:lang w:eastAsia="ru-RU"/>
        </w:rPr>
        <w:t>.</w:t>
      </w:r>
    </w:p>
    <w:p w:rsidR="00724468" w:rsidRPr="000A5E01" w:rsidRDefault="00724468" w:rsidP="00865FC5">
      <w:pPr>
        <w:spacing w:after="0" w:line="240" w:lineRule="auto"/>
        <w:jc w:val="both"/>
        <w:rPr>
          <w:rFonts w:ascii="Times New Roman" w:eastAsia="Times New Roman" w:hAnsi="Times New Roman" w:cs="Times New Roman"/>
          <w:sz w:val="27"/>
          <w:szCs w:val="27"/>
          <w:lang w:eastAsia="ru-RU"/>
        </w:rPr>
      </w:pPr>
    </w:p>
    <w:p w:rsidR="004D3ADE" w:rsidRPr="000A5E01" w:rsidRDefault="004D3ADE" w:rsidP="00865FC5">
      <w:pPr>
        <w:spacing w:after="0" w:line="240" w:lineRule="auto"/>
        <w:jc w:val="center"/>
        <w:rPr>
          <w:rFonts w:ascii="Times New Roman" w:eastAsia="Times New Roman" w:hAnsi="Times New Roman" w:cs="Times New Roman"/>
          <w:sz w:val="27"/>
          <w:szCs w:val="27"/>
          <w:lang w:eastAsia="ru-RU"/>
        </w:rPr>
      </w:pPr>
      <w:r w:rsidRPr="000A5E01">
        <w:rPr>
          <w:rFonts w:ascii="Times New Roman" w:eastAsia="Times New Roman" w:hAnsi="Times New Roman" w:cs="Times New Roman"/>
          <w:b/>
          <w:bCs/>
          <w:sz w:val="27"/>
          <w:szCs w:val="27"/>
          <w:lang w:eastAsia="ru-RU"/>
        </w:rPr>
        <w:t>Порядок приемки</w:t>
      </w:r>
      <w:r w:rsidRPr="000A5E01">
        <w:rPr>
          <w:rFonts w:ascii="Times New Roman" w:eastAsia="Times New Roman" w:hAnsi="Times New Roman" w:cs="Times New Roman"/>
          <w:sz w:val="27"/>
          <w:szCs w:val="27"/>
          <w:lang w:eastAsia="ru-RU"/>
        </w:rPr>
        <w:t> </w:t>
      </w:r>
    </w:p>
    <w:p w:rsidR="004D3ADE" w:rsidRPr="000A5E01" w:rsidRDefault="004D3ADE" w:rsidP="00865FC5">
      <w:pPr>
        <w:numPr>
          <w:ilvl w:val="0"/>
          <w:numId w:val="2"/>
        </w:numPr>
        <w:tabs>
          <w:tab w:val="num" w:pos="0"/>
        </w:tabs>
        <w:autoSpaceDE w:val="0"/>
        <w:autoSpaceDN w:val="0"/>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Приемка товара по количеству, качеству и комплектности производится в соответствии с законодательством Республики Казахстан.</w:t>
      </w:r>
    </w:p>
    <w:p w:rsidR="004D3ADE" w:rsidRPr="000A5E01" w:rsidRDefault="004A2972" w:rsidP="00865FC5">
      <w:pPr>
        <w:numPr>
          <w:ilvl w:val="0"/>
          <w:numId w:val="2"/>
        </w:numPr>
        <w:tabs>
          <w:tab w:val="num" w:pos="0"/>
        </w:tabs>
        <w:autoSpaceDE w:val="0"/>
        <w:autoSpaceDN w:val="0"/>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Акты</w:t>
      </w:r>
      <w:r w:rsidR="004D3ADE" w:rsidRPr="000A5E01">
        <w:rPr>
          <w:rFonts w:ascii="Times New Roman" w:eastAsia="Times New Roman" w:hAnsi="Times New Roman" w:cs="Times New Roman"/>
          <w:sz w:val="27"/>
          <w:szCs w:val="27"/>
          <w:lang w:eastAsia="ru-RU"/>
        </w:rPr>
        <w:t xml:space="preserve">, дефектные акты и акты о скрытых недостатках товара должны быть составлены Сторонами в течение </w:t>
      </w:r>
      <w:r w:rsidR="0082195F">
        <w:rPr>
          <w:rFonts w:ascii="Times New Roman" w:eastAsia="Times New Roman" w:hAnsi="Times New Roman" w:cs="Times New Roman"/>
          <w:sz w:val="27"/>
          <w:szCs w:val="27"/>
          <w:lang w:eastAsia="ru-RU"/>
        </w:rPr>
        <w:t>3</w:t>
      </w:r>
      <w:r w:rsidR="004D3ADE" w:rsidRPr="000A5E01">
        <w:rPr>
          <w:rFonts w:ascii="Times New Roman" w:eastAsia="Times New Roman" w:hAnsi="Times New Roman" w:cs="Times New Roman"/>
          <w:sz w:val="27"/>
          <w:szCs w:val="27"/>
          <w:lang w:eastAsia="ru-RU"/>
        </w:rPr>
        <w:t xml:space="preserve"> (</w:t>
      </w:r>
      <w:r w:rsidR="0082195F">
        <w:rPr>
          <w:rFonts w:ascii="Times New Roman" w:eastAsia="Times New Roman" w:hAnsi="Times New Roman" w:cs="Times New Roman"/>
          <w:sz w:val="27"/>
          <w:szCs w:val="27"/>
          <w:lang w:eastAsia="ru-RU"/>
        </w:rPr>
        <w:t>трех</w:t>
      </w:r>
      <w:r w:rsidR="004D3ADE" w:rsidRPr="000A5E01">
        <w:rPr>
          <w:rFonts w:ascii="Times New Roman" w:eastAsia="Times New Roman" w:hAnsi="Times New Roman" w:cs="Times New Roman"/>
          <w:sz w:val="27"/>
          <w:szCs w:val="27"/>
          <w:lang w:eastAsia="ru-RU"/>
        </w:rPr>
        <w:t>) дней со дня поставки товара или со дня обнаружения дефектов и скрытых недостатках товара</w:t>
      </w:r>
      <w:r w:rsidR="0082195F">
        <w:rPr>
          <w:rFonts w:ascii="Times New Roman" w:eastAsia="Times New Roman" w:hAnsi="Times New Roman" w:cs="Times New Roman"/>
          <w:sz w:val="27"/>
          <w:szCs w:val="27"/>
          <w:lang w:eastAsia="ru-RU"/>
        </w:rPr>
        <w:t>.</w:t>
      </w:r>
    </w:p>
    <w:p w:rsidR="004D3ADE" w:rsidRPr="000A5E01" w:rsidRDefault="004D3ADE" w:rsidP="00865FC5">
      <w:pPr>
        <w:numPr>
          <w:ilvl w:val="0"/>
          <w:numId w:val="2"/>
        </w:numPr>
        <w:tabs>
          <w:tab w:val="num" w:pos="0"/>
        </w:tabs>
        <w:autoSpaceDE w:val="0"/>
        <w:autoSpaceDN w:val="0"/>
        <w:spacing w:after="0" w:line="240" w:lineRule="auto"/>
        <w:ind w:left="0" w:firstLine="567"/>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В случае поставки Поставщиком товаров с открытыми дефектами и несоответствиями,</w:t>
      </w:r>
      <w:r w:rsidR="00D34930" w:rsidRPr="000A5E01">
        <w:rPr>
          <w:rFonts w:ascii="Times New Roman" w:eastAsia="Times New Roman" w:hAnsi="Times New Roman" w:cs="Times New Roman"/>
          <w:sz w:val="27"/>
          <w:szCs w:val="27"/>
          <w:lang w:eastAsia="ru-RU"/>
        </w:rPr>
        <w:t xml:space="preserve"> представители Заказчика </w:t>
      </w:r>
      <w:r w:rsidRPr="000A5E01">
        <w:rPr>
          <w:rFonts w:ascii="Times New Roman" w:eastAsia="Times New Roman" w:hAnsi="Times New Roman" w:cs="Times New Roman"/>
          <w:sz w:val="27"/>
          <w:szCs w:val="27"/>
          <w:lang w:eastAsia="ru-RU"/>
        </w:rPr>
        <w:t>имеют право не принимать такой товар, с составлением дефектного акта.</w:t>
      </w:r>
    </w:p>
    <w:p w:rsidR="004D3ADE" w:rsidRPr="000A5E01" w:rsidRDefault="004D3ADE" w:rsidP="00865FC5">
      <w:pPr>
        <w:spacing w:after="0" w:line="240" w:lineRule="auto"/>
        <w:jc w:val="center"/>
        <w:rPr>
          <w:rFonts w:ascii="Times New Roman" w:eastAsia="Times New Roman" w:hAnsi="Times New Roman" w:cs="Times New Roman"/>
          <w:b/>
          <w:sz w:val="27"/>
          <w:szCs w:val="27"/>
          <w:lang w:eastAsia="ru-RU"/>
        </w:rPr>
      </w:pPr>
      <w:r w:rsidRPr="000A5E01">
        <w:rPr>
          <w:rFonts w:ascii="Times New Roman" w:eastAsia="Times New Roman" w:hAnsi="Times New Roman" w:cs="Times New Roman"/>
          <w:b/>
          <w:sz w:val="27"/>
          <w:szCs w:val="27"/>
          <w:lang w:eastAsia="ru-RU"/>
        </w:rPr>
        <w:t>Местное содержание</w:t>
      </w:r>
    </w:p>
    <w:p w:rsidR="004D3ADE" w:rsidRPr="000A5E01" w:rsidRDefault="004D3ADE" w:rsidP="00865FC5">
      <w:pPr>
        <w:spacing w:after="0" w:line="240" w:lineRule="auto"/>
        <w:ind w:firstLine="708"/>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3</w:t>
      </w:r>
      <w:r w:rsidR="00BE25D2" w:rsidRPr="000A5E01">
        <w:rPr>
          <w:rFonts w:ascii="Times New Roman" w:eastAsia="Times New Roman" w:hAnsi="Times New Roman" w:cs="Times New Roman"/>
          <w:sz w:val="27"/>
          <w:szCs w:val="27"/>
          <w:lang w:eastAsia="ru-RU"/>
        </w:rPr>
        <w:t>3</w:t>
      </w:r>
      <w:r w:rsidRPr="000A5E01">
        <w:rPr>
          <w:rFonts w:ascii="Times New Roman" w:eastAsia="Times New Roman" w:hAnsi="Times New Roman" w:cs="Times New Roman"/>
          <w:sz w:val="27"/>
          <w:szCs w:val="27"/>
          <w:lang w:eastAsia="ru-RU"/>
        </w:rPr>
        <w:t>. Поставщик обязан предоставлять сведения о местном содержании в поставляемом товаре по запросу заказчика, в установленные в запросе срок</w:t>
      </w:r>
      <w:r w:rsidR="004A2972" w:rsidRPr="000A5E01">
        <w:rPr>
          <w:rFonts w:ascii="Times New Roman" w:eastAsia="Times New Roman" w:hAnsi="Times New Roman" w:cs="Times New Roman"/>
          <w:sz w:val="27"/>
          <w:szCs w:val="27"/>
          <w:lang w:eastAsia="ru-RU"/>
        </w:rPr>
        <w:t xml:space="preserve">и по форме согласно приложению </w:t>
      </w:r>
      <w:r w:rsidRPr="000A5E01">
        <w:rPr>
          <w:rFonts w:ascii="Times New Roman" w:eastAsia="Times New Roman" w:hAnsi="Times New Roman" w:cs="Times New Roman"/>
          <w:sz w:val="27"/>
          <w:szCs w:val="27"/>
          <w:lang w:eastAsia="ru-RU"/>
        </w:rPr>
        <w:t>2 к Договору.</w:t>
      </w:r>
    </w:p>
    <w:p w:rsidR="004D3ADE" w:rsidRPr="000A5E01" w:rsidRDefault="004D3ADE" w:rsidP="00865FC5">
      <w:pPr>
        <w:shd w:val="clear" w:color="auto" w:fill="FFFFFF"/>
        <w:tabs>
          <w:tab w:val="left" w:pos="709"/>
        </w:tabs>
        <w:spacing w:after="0" w:line="240" w:lineRule="auto"/>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ab/>
        <w:t>3</w:t>
      </w:r>
      <w:r w:rsidR="00BE25D2" w:rsidRPr="000A5E01">
        <w:rPr>
          <w:rFonts w:ascii="Times New Roman" w:eastAsia="Times New Roman" w:hAnsi="Times New Roman" w:cs="Times New Roman"/>
          <w:sz w:val="27"/>
          <w:szCs w:val="27"/>
          <w:lang w:eastAsia="ru-RU"/>
        </w:rPr>
        <w:t>4</w:t>
      </w:r>
      <w:r w:rsidRPr="000A5E01">
        <w:rPr>
          <w:rFonts w:ascii="Times New Roman" w:eastAsia="Times New Roman" w:hAnsi="Times New Roman" w:cs="Times New Roman"/>
          <w:sz w:val="27"/>
          <w:szCs w:val="27"/>
          <w:lang w:eastAsia="ru-RU"/>
        </w:rPr>
        <w:t>. 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w:t>
      </w:r>
    </w:p>
    <w:p w:rsidR="004D3ADE" w:rsidRPr="000A5E01" w:rsidRDefault="004D3ADE" w:rsidP="00865FC5">
      <w:pPr>
        <w:tabs>
          <w:tab w:val="left" w:pos="709"/>
        </w:tabs>
        <w:spacing w:after="0" w:line="240" w:lineRule="auto"/>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 </w:t>
      </w:r>
      <w:r w:rsidRPr="000A5E01">
        <w:rPr>
          <w:rFonts w:ascii="Times New Roman" w:eastAsia="Times New Roman" w:hAnsi="Times New Roman" w:cs="Times New Roman"/>
          <w:sz w:val="27"/>
          <w:szCs w:val="27"/>
          <w:lang w:eastAsia="ru-RU"/>
        </w:rPr>
        <w:tab/>
        <w:t>3</w:t>
      </w:r>
      <w:r w:rsidR="00BE25D2" w:rsidRPr="000A5E01">
        <w:rPr>
          <w:rFonts w:ascii="Times New Roman" w:eastAsia="Times New Roman" w:hAnsi="Times New Roman" w:cs="Times New Roman"/>
          <w:sz w:val="27"/>
          <w:szCs w:val="27"/>
          <w:lang w:eastAsia="ru-RU"/>
        </w:rPr>
        <w:t>5</w:t>
      </w:r>
      <w:r w:rsidRPr="000A5E01">
        <w:rPr>
          <w:rFonts w:ascii="Times New Roman" w:eastAsia="Times New Roman" w:hAnsi="Times New Roman" w:cs="Times New Roman"/>
          <w:sz w:val="27"/>
          <w:szCs w:val="27"/>
          <w:lang w:eastAsia="ru-RU"/>
        </w:rPr>
        <w:t xml:space="preserve">. В случае нарушения сроков предоставления отчётности по доле местного содержания Поставщик выплачивает Заказчику в качестве неустойки </w:t>
      </w:r>
      <w:r w:rsidRPr="000A5E01">
        <w:rPr>
          <w:rFonts w:ascii="Times New Roman" w:eastAsia="Times New Roman" w:hAnsi="Times New Roman" w:cs="Times New Roman"/>
          <w:sz w:val="27"/>
          <w:szCs w:val="27"/>
          <w:lang w:eastAsia="ru-RU"/>
        </w:rPr>
        <w:lastRenderedPageBreak/>
        <w:t>сумму эквивалентную 0,1% от Цены Договора. Выплата неустойки не освобождает Поставщика от представления Заказчику отчётности по доле местного содержания.</w:t>
      </w:r>
    </w:p>
    <w:p w:rsidR="004D3ADE" w:rsidRPr="000A5E01" w:rsidRDefault="004D3ADE" w:rsidP="00865FC5">
      <w:pPr>
        <w:tabs>
          <w:tab w:val="left" w:pos="709"/>
        </w:tabs>
        <w:spacing w:after="0" w:line="240" w:lineRule="auto"/>
        <w:jc w:val="both"/>
        <w:rPr>
          <w:rFonts w:ascii="Times New Roman" w:eastAsia="Times New Roman" w:hAnsi="Times New Roman" w:cs="Times New Roman"/>
          <w:sz w:val="27"/>
          <w:szCs w:val="27"/>
          <w:lang w:eastAsia="ru-RU"/>
        </w:rPr>
      </w:pPr>
    </w:p>
    <w:p w:rsidR="004D3ADE" w:rsidRPr="000A5E01" w:rsidRDefault="004D3ADE" w:rsidP="00865FC5">
      <w:pPr>
        <w:spacing w:after="0" w:line="240" w:lineRule="auto"/>
        <w:jc w:val="center"/>
        <w:rPr>
          <w:rFonts w:ascii="Times New Roman" w:eastAsia="Times New Roman" w:hAnsi="Times New Roman" w:cs="Times New Roman"/>
          <w:b/>
          <w:sz w:val="27"/>
          <w:szCs w:val="27"/>
          <w:lang w:eastAsia="ru-RU"/>
        </w:rPr>
      </w:pPr>
      <w:bookmarkStart w:id="5" w:name="_Toc360556161"/>
      <w:r w:rsidRPr="000A5E01">
        <w:rPr>
          <w:rFonts w:ascii="Times New Roman" w:eastAsia="Times New Roman" w:hAnsi="Times New Roman" w:cs="Times New Roman"/>
          <w:b/>
          <w:sz w:val="27"/>
          <w:szCs w:val="27"/>
          <w:lang w:eastAsia="ru-RU"/>
        </w:rPr>
        <w:t>Обстоятельства непреодолимой силы</w:t>
      </w:r>
      <w:bookmarkEnd w:id="5"/>
    </w:p>
    <w:p w:rsidR="004D3ADE" w:rsidRPr="000A5E01" w:rsidRDefault="004D3ADE" w:rsidP="00865FC5">
      <w:pPr>
        <w:numPr>
          <w:ilvl w:val="0"/>
          <w:numId w:val="10"/>
        </w:numPr>
        <w:tabs>
          <w:tab w:val="left" w:pos="1276"/>
          <w:tab w:val="left" w:pos="1418"/>
        </w:tabs>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0A5E01">
        <w:rPr>
          <w:rFonts w:ascii="Times New Roman" w:eastAsia="Times New Roman" w:hAnsi="Times New Roman" w:cs="Times New Roman"/>
          <w:bCs/>
          <w:sz w:val="27"/>
          <w:szCs w:val="27"/>
          <w:lang w:eastAsia="ru-RU"/>
        </w:rPr>
        <w:t xml:space="preserve"> непреодолимой силы</w:t>
      </w:r>
      <w:r w:rsidRPr="000A5E01">
        <w:rPr>
          <w:rFonts w:ascii="Times New Roman" w:eastAsia="Times New Roman" w:hAnsi="Times New Roman" w:cs="Times New Roman"/>
          <w:sz w:val="27"/>
          <w:szCs w:val="27"/>
          <w:lang w:eastAsia="ru-RU"/>
        </w:rPr>
        <w:t>.</w:t>
      </w:r>
    </w:p>
    <w:p w:rsidR="004D3ADE" w:rsidRPr="000A5E01" w:rsidRDefault="004D3ADE" w:rsidP="00865FC5">
      <w:pPr>
        <w:numPr>
          <w:ilvl w:val="0"/>
          <w:numId w:val="10"/>
        </w:numPr>
        <w:tabs>
          <w:tab w:val="left" w:pos="993"/>
        </w:tabs>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Обе Стороны должны в течение 3 (трех) дней известить письменно друг друга о начале, а также об окончании обстоятельств </w:t>
      </w:r>
      <w:r w:rsidRPr="000A5E01">
        <w:rPr>
          <w:rFonts w:ascii="Times New Roman" w:eastAsia="Times New Roman" w:hAnsi="Times New Roman" w:cs="Times New Roman"/>
          <w:bCs/>
          <w:sz w:val="27"/>
          <w:szCs w:val="27"/>
          <w:lang w:eastAsia="ru-RU"/>
        </w:rPr>
        <w:t>непреодолимой силы</w:t>
      </w:r>
      <w:r w:rsidRPr="000A5E01">
        <w:rPr>
          <w:rFonts w:ascii="Times New Roman" w:eastAsia="Times New Roman" w:hAnsi="Times New Roman" w:cs="Times New Roman"/>
          <w:sz w:val="27"/>
          <w:szCs w:val="27"/>
          <w:lang w:eastAsia="ru-RU"/>
        </w:rPr>
        <w:t>, препятствующих выполнению обязательств по договору.</w:t>
      </w:r>
    </w:p>
    <w:p w:rsidR="004D3ADE" w:rsidRPr="000A5E01" w:rsidRDefault="004D3ADE" w:rsidP="00865FC5">
      <w:pPr>
        <w:numPr>
          <w:ilvl w:val="0"/>
          <w:numId w:val="10"/>
        </w:numPr>
        <w:tabs>
          <w:tab w:val="left" w:pos="993"/>
        </w:tabs>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Сторона, ссылающаяся на обстоятельства</w:t>
      </w:r>
      <w:r w:rsidRPr="000A5E01">
        <w:rPr>
          <w:rFonts w:ascii="Times New Roman" w:eastAsia="Times New Roman" w:hAnsi="Times New Roman" w:cs="Times New Roman"/>
          <w:bCs/>
          <w:sz w:val="27"/>
          <w:szCs w:val="27"/>
          <w:lang w:eastAsia="ru-RU"/>
        </w:rPr>
        <w:t xml:space="preserve"> непреодолимой силы</w:t>
      </w:r>
      <w:r w:rsidRPr="000A5E01">
        <w:rPr>
          <w:rFonts w:ascii="Times New Roman" w:eastAsia="Times New Roman" w:hAnsi="Times New Roman" w:cs="Times New Roman"/>
          <w:sz w:val="27"/>
          <w:szCs w:val="27"/>
          <w:lang w:eastAsia="ru-RU"/>
        </w:rPr>
        <w:t>,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4D3ADE" w:rsidRPr="000A5E01" w:rsidRDefault="004D3ADE" w:rsidP="00865FC5">
      <w:pPr>
        <w:keepNext/>
        <w:tabs>
          <w:tab w:val="left" w:pos="993"/>
        </w:tabs>
        <w:spacing w:after="0" w:line="240" w:lineRule="auto"/>
        <w:jc w:val="both"/>
        <w:outlineLvl w:val="2"/>
        <w:rPr>
          <w:rFonts w:ascii="Times New Roman" w:eastAsia="Times New Roman" w:hAnsi="Times New Roman" w:cs="Times New Roman"/>
          <w:b/>
          <w:sz w:val="27"/>
          <w:szCs w:val="27"/>
        </w:rPr>
      </w:pPr>
      <w:r w:rsidRPr="000A5E01">
        <w:rPr>
          <w:rFonts w:ascii="Times New Roman" w:eastAsia="Times New Roman" w:hAnsi="Times New Roman" w:cs="Times New Roman"/>
          <w:b/>
          <w:sz w:val="27"/>
          <w:szCs w:val="27"/>
        </w:rPr>
        <w:t> </w:t>
      </w:r>
    </w:p>
    <w:p w:rsidR="004D3ADE" w:rsidRPr="000A5E01" w:rsidRDefault="004D3ADE" w:rsidP="00865FC5">
      <w:pPr>
        <w:spacing w:after="0" w:line="240" w:lineRule="auto"/>
        <w:jc w:val="center"/>
        <w:outlineLvl w:val="6"/>
        <w:rPr>
          <w:rFonts w:ascii="Times New Roman" w:eastAsia="Times New Roman" w:hAnsi="Times New Roman" w:cs="Times New Roman"/>
          <w:b/>
          <w:sz w:val="27"/>
          <w:szCs w:val="27"/>
          <w:lang w:eastAsia="ru-RU"/>
        </w:rPr>
      </w:pPr>
      <w:bookmarkStart w:id="6" w:name="_Toc360556162"/>
      <w:r w:rsidRPr="000A5E01">
        <w:rPr>
          <w:rFonts w:ascii="Times New Roman" w:eastAsia="Times New Roman" w:hAnsi="Times New Roman" w:cs="Times New Roman"/>
          <w:b/>
          <w:sz w:val="27"/>
          <w:szCs w:val="27"/>
          <w:lang w:eastAsia="ru-RU"/>
        </w:rPr>
        <w:t>Ответственность Сторон</w:t>
      </w:r>
      <w:bookmarkEnd w:id="6"/>
      <w:r w:rsidRPr="000A5E01">
        <w:rPr>
          <w:rFonts w:ascii="Times New Roman" w:eastAsia="Times New Roman" w:hAnsi="Times New Roman" w:cs="Times New Roman"/>
          <w:b/>
          <w:sz w:val="27"/>
          <w:szCs w:val="27"/>
          <w:lang w:eastAsia="ru-RU"/>
        </w:rPr>
        <w:t> </w:t>
      </w:r>
    </w:p>
    <w:p w:rsidR="004D3ADE" w:rsidRPr="000A5E01"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При несоблюдении сроков поставки товара Заказчик вправе требовать от Поставщика уплаты пени в размере 0,1 (ноль целых одной десятой) процента от цены </w:t>
      </w:r>
      <w:r w:rsidR="00D34930" w:rsidRPr="000A5E01">
        <w:rPr>
          <w:rFonts w:ascii="Times New Roman" w:eastAsia="Times New Roman" w:hAnsi="Times New Roman" w:cs="Times New Roman"/>
          <w:sz w:val="27"/>
          <w:szCs w:val="27"/>
          <w:lang w:eastAsia="ru-RU"/>
        </w:rPr>
        <w:t>Договора</w:t>
      </w:r>
      <w:r w:rsidRPr="000A5E01">
        <w:rPr>
          <w:rFonts w:ascii="Times New Roman" w:eastAsia="Times New Roman" w:hAnsi="Times New Roman" w:cs="Times New Roman"/>
          <w:sz w:val="27"/>
          <w:szCs w:val="27"/>
          <w:lang w:eastAsia="ru-RU"/>
        </w:rPr>
        <w:t xml:space="preserve"> за каждый день просрочки, путём снижения суммы подлежащей оплате и выставления уведомления (претензия), подлежащей оплате по договору, но не</w:t>
      </w:r>
      <w:r w:rsidR="00D34930" w:rsidRPr="000A5E01">
        <w:rPr>
          <w:rFonts w:ascii="Times New Roman" w:eastAsia="Times New Roman" w:hAnsi="Times New Roman" w:cs="Times New Roman"/>
          <w:sz w:val="27"/>
          <w:szCs w:val="27"/>
          <w:lang w:eastAsia="ru-RU"/>
        </w:rPr>
        <w:t xml:space="preserve"> более 10 (десяти) процентов от</w:t>
      </w:r>
      <w:r w:rsidRPr="000A5E01">
        <w:rPr>
          <w:rFonts w:ascii="Times New Roman" w:eastAsia="Times New Roman" w:hAnsi="Times New Roman" w:cs="Times New Roman"/>
          <w:sz w:val="27"/>
          <w:szCs w:val="27"/>
          <w:lang w:eastAsia="ru-RU"/>
        </w:rPr>
        <w:t xml:space="preserve"> цены </w:t>
      </w:r>
      <w:r w:rsidR="00D34930" w:rsidRPr="000A5E01">
        <w:rPr>
          <w:rFonts w:ascii="Times New Roman" w:eastAsia="Times New Roman" w:hAnsi="Times New Roman" w:cs="Times New Roman"/>
          <w:sz w:val="27"/>
          <w:szCs w:val="27"/>
          <w:lang w:eastAsia="ru-RU"/>
        </w:rPr>
        <w:t>Договора</w:t>
      </w:r>
      <w:r w:rsidRPr="000A5E01">
        <w:rPr>
          <w:rFonts w:ascii="Times New Roman" w:eastAsia="Times New Roman" w:hAnsi="Times New Roman" w:cs="Times New Roman"/>
          <w:sz w:val="27"/>
          <w:szCs w:val="27"/>
          <w:lang w:eastAsia="ru-RU"/>
        </w:rPr>
        <w:t>, о чем Поставщику будет направлено соответствующее уведомление.</w:t>
      </w:r>
    </w:p>
    <w:p w:rsidR="004D3ADE" w:rsidRPr="000A5E01" w:rsidRDefault="00DC5F4B"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При несоблюдении</w:t>
      </w:r>
      <w:r w:rsidR="004D3ADE" w:rsidRPr="000A5E01">
        <w:rPr>
          <w:rFonts w:ascii="Times New Roman" w:eastAsia="Times New Roman" w:hAnsi="Times New Roman" w:cs="Times New Roman"/>
          <w:sz w:val="27"/>
          <w:szCs w:val="27"/>
          <w:lang w:eastAsia="ru-RU"/>
        </w:rPr>
        <w:t xml:space="preserve"> сроков замены (гарантийный срок) товара Заказчик вправе требовать от Поставщика уплаты пени в размере 0,1 (ноль целых одной десятой) процента от цены </w:t>
      </w:r>
      <w:r w:rsidR="00D34930" w:rsidRPr="000A5E01">
        <w:rPr>
          <w:rFonts w:ascii="Times New Roman" w:eastAsia="Times New Roman" w:hAnsi="Times New Roman" w:cs="Times New Roman"/>
          <w:sz w:val="27"/>
          <w:szCs w:val="27"/>
          <w:lang w:eastAsia="ru-RU"/>
        </w:rPr>
        <w:t>Договора</w:t>
      </w:r>
      <w:r w:rsidR="004D3ADE" w:rsidRPr="000A5E01">
        <w:rPr>
          <w:rFonts w:ascii="Times New Roman" w:eastAsia="Times New Roman" w:hAnsi="Times New Roman" w:cs="Times New Roman"/>
          <w:sz w:val="27"/>
          <w:szCs w:val="27"/>
          <w:lang w:eastAsia="ru-RU"/>
        </w:rPr>
        <w:t xml:space="preserve"> за каждый день просрочки, но не более 10 (десяти) процентов от цены </w:t>
      </w:r>
      <w:r w:rsidR="00D34930" w:rsidRPr="000A5E01">
        <w:rPr>
          <w:rFonts w:ascii="Times New Roman" w:eastAsia="Times New Roman" w:hAnsi="Times New Roman" w:cs="Times New Roman"/>
          <w:sz w:val="27"/>
          <w:szCs w:val="27"/>
          <w:lang w:eastAsia="ru-RU"/>
        </w:rPr>
        <w:t>Дог</w:t>
      </w:r>
      <w:r w:rsidR="0068207A" w:rsidRPr="000A5E01">
        <w:rPr>
          <w:rFonts w:ascii="Times New Roman" w:eastAsia="Times New Roman" w:hAnsi="Times New Roman" w:cs="Times New Roman"/>
          <w:sz w:val="27"/>
          <w:szCs w:val="27"/>
          <w:lang w:eastAsia="ru-RU"/>
        </w:rPr>
        <w:t>овора</w:t>
      </w:r>
      <w:r w:rsidR="004D3ADE" w:rsidRPr="000A5E01">
        <w:rPr>
          <w:rFonts w:ascii="Times New Roman" w:eastAsia="Times New Roman" w:hAnsi="Times New Roman" w:cs="Times New Roman"/>
          <w:sz w:val="27"/>
          <w:szCs w:val="27"/>
          <w:lang w:eastAsia="ru-RU"/>
        </w:rPr>
        <w:t>, о чем Поставщику будет направлено соответствующее уведомление (претензия).</w:t>
      </w:r>
    </w:p>
    <w:p w:rsidR="004D3ADE" w:rsidRPr="000A5E01"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За ненадлежащее качество поставленного Поставщиком Товара Заказчик вправе требовать от Поставщика уплаты </w:t>
      </w:r>
      <w:r w:rsidR="0068207A" w:rsidRPr="000A5E01">
        <w:rPr>
          <w:rFonts w:ascii="Times New Roman" w:eastAsia="Times New Roman" w:hAnsi="Times New Roman" w:cs="Times New Roman"/>
          <w:sz w:val="27"/>
          <w:szCs w:val="27"/>
          <w:lang w:eastAsia="ru-RU"/>
        </w:rPr>
        <w:t xml:space="preserve">неустойки (штрафной) </w:t>
      </w:r>
      <w:r w:rsidRPr="000A5E01">
        <w:rPr>
          <w:rFonts w:ascii="Times New Roman" w:eastAsia="Times New Roman" w:hAnsi="Times New Roman" w:cs="Times New Roman"/>
          <w:sz w:val="27"/>
          <w:szCs w:val="27"/>
          <w:lang w:eastAsia="ru-RU"/>
        </w:rPr>
        <w:t xml:space="preserve">в размере 10% от </w:t>
      </w:r>
      <w:r w:rsidR="0068207A" w:rsidRPr="000A5E01">
        <w:rPr>
          <w:rFonts w:ascii="Times New Roman" w:eastAsia="Times New Roman" w:hAnsi="Times New Roman" w:cs="Times New Roman"/>
          <w:sz w:val="27"/>
          <w:szCs w:val="27"/>
          <w:lang w:eastAsia="ru-RU"/>
        </w:rPr>
        <w:t>цены Договора</w:t>
      </w:r>
      <w:r w:rsidRPr="000A5E01">
        <w:rPr>
          <w:rFonts w:ascii="Times New Roman" w:eastAsia="Times New Roman" w:hAnsi="Times New Roman" w:cs="Times New Roman"/>
          <w:sz w:val="27"/>
          <w:szCs w:val="27"/>
          <w:lang w:eastAsia="ru-RU"/>
        </w:rPr>
        <w:t>.</w:t>
      </w:r>
    </w:p>
    <w:p w:rsidR="004D3ADE" w:rsidRPr="000A5E01"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При несоблюдении Заказчиком сроков оплаты, Поставщик вправе требовать от Заказчика уплаты пени в размере 0,1 (ноль целых одной десятой) </w:t>
      </w:r>
      <w:r w:rsidRPr="000A5E01">
        <w:rPr>
          <w:rFonts w:ascii="Times New Roman" w:eastAsia="Times New Roman" w:hAnsi="Times New Roman" w:cs="Times New Roman"/>
          <w:sz w:val="27"/>
          <w:szCs w:val="27"/>
          <w:lang w:eastAsia="ru-RU"/>
        </w:rPr>
        <w:lastRenderedPageBreak/>
        <w:t>процента от цены, подлежащей оплате за каждый день просрочки, но не более 10 (десяти) процентов от суммы, подлежащей оплате.</w:t>
      </w:r>
    </w:p>
    <w:p w:rsidR="004D3ADE" w:rsidRPr="000A5E01" w:rsidRDefault="004D3ADE" w:rsidP="00865FC5">
      <w:pPr>
        <w:tabs>
          <w:tab w:val="left" w:pos="567"/>
        </w:tabs>
        <w:spacing w:after="0" w:line="240" w:lineRule="auto"/>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ab/>
        <w:t>Несвоевременное представление Поставщиком докумен</w:t>
      </w:r>
      <w:r w:rsidR="000A5E01" w:rsidRPr="000A5E01">
        <w:rPr>
          <w:rFonts w:ascii="Times New Roman" w:eastAsia="Times New Roman" w:hAnsi="Times New Roman" w:cs="Times New Roman"/>
          <w:sz w:val="27"/>
          <w:szCs w:val="27"/>
          <w:lang w:eastAsia="ru-RU"/>
        </w:rPr>
        <w:t>тов, предшествующих оплате (акт</w:t>
      </w:r>
      <w:r w:rsidRPr="000A5E01">
        <w:rPr>
          <w:rFonts w:ascii="Times New Roman" w:eastAsia="Times New Roman" w:hAnsi="Times New Roman" w:cs="Times New Roman"/>
          <w:sz w:val="27"/>
          <w:szCs w:val="27"/>
          <w:lang w:eastAsia="ru-RU"/>
        </w:rPr>
        <w:t xml:space="preserve">, </w:t>
      </w:r>
      <w:r w:rsidR="000A5E01" w:rsidRPr="000A5E01">
        <w:rPr>
          <w:rFonts w:ascii="Times New Roman" w:eastAsia="Times New Roman" w:hAnsi="Times New Roman" w:cs="Times New Roman"/>
          <w:sz w:val="27"/>
          <w:szCs w:val="27"/>
          <w:lang w:eastAsia="ru-RU"/>
        </w:rPr>
        <w:t>оригинал</w:t>
      </w:r>
      <w:r w:rsidR="0068207A" w:rsidRPr="000A5E01">
        <w:rPr>
          <w:rFonts w:ascii="Times New Roman" w:eastAsia="Times New Roman" w:hAnsi="Times New Roman" w:cs="Times New Roman"/>
          <w:sz w:val="27"/>
          <w:szCs w:val="27"/>
          <w:lang w:eastAsia="ru-RU"/>
        </w:rPr>
        <w:t xml:space="preserve">   счет-фактуры</w:t>
      </w:r>
      <w:r w:rsidRPr="000A5E01">
        <w:rPr>
          <w:rFonts w:ascii="Times New Roman" w:eastAsia="Times New Roman" w:hAnsi="Times New Roman" w:cs="Times New Roman"/>
          <w:sz w:val="27"/>
          <w:szCs w:val="27"/>
          <w:lang w:eastAsia="ru-RU"/>
        </w:rPr>
        <w:t>), освобождает от ответственности Заказчика за нарушение срока оплаты по настоящему Договору.</w:t>
      </w:r>
    </w:p>
    <w:p w:rsidR="004D3ADE" w:rsidRPr="000A5E01"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При недопоставке либо просрочке договорных обязательств Поставщиком более чем на 5 (пять) дней Заказчик имеет право расторгнуть договор в одностороннем порядке путём письменного уведомления с указанием возможного срока расторжения. При этом Заказчик вправе требовать от Поставщика уплаты неустойки в размере 10 (десяти) процентов от цены договора.</w:t>
      </w:r>
    </w:p>
    <w:p w:rsidR="004D3ADE" w:rsidRPr="000A5E01"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В случае отказа Поставщика от поставки Товара Заказчик вправе требовать от Поставщика уплаты штрафа в размере 10% от </w:t>
      </w:r>
      <w:r w:rsidR="0068207A" w:rsidRPr="000A5E01">
        <w:rPr>
          <w:rFonts w:ascii="Times New Roman" w:eastAsia="Times New Roman" w:hAnsi="Times New Roman" w:cs="Times New Roman"/>
          <w:sz w:val="27"/>
          <w:szCs w:val="27"/>
          <w:lang w:eastAsia="ru-RU"/>
        </w:rPr>
        <w:t>цены договора</w:t>
      </w:r>
      <w:r w:rsidRPr="000A5E01">
        <w:rPr>
          <w:rFonts w:ascii="Times New Roman" w:eastAsia="Times New Roman" w:hAnsi="Times New Roman" w:cs="Times New Roman"/>
          <w:sz w:val="27"/>
          <w:szCs w:val="27"/>
          <w:lang w:eastAsia="ru-RU"/>
        </w:rPr>
        <w:t xml:space="preserve"> с возмещением в полном объеме убытков, причиненных </w:t>
      </w:r>
      <w:r w:rsidR="00C82234" w:rsidRPr="000A5E01">
        <w:rPr>
          <w:rFonts w:ascii="Times New Roman" w:eastAsia="Times New Roman" w:hAnsi="Times New Roman" w:cs="Times New Roman"/>
          <w:sz w:val="27"/>
          <w:szCs w:val="27"/>
          <w:lang w:eastAsia="ru-RU"/>
        </w:rPr>
        <w:t>Заказчику</w:t>
      </w:r>
      <w:r w:rsidRPr="000A5E01">
        <w:rPr>
          <w:rFonts w:ascii="Times New Roman" w:eastAsia="Times New Roman" w:hAnsi="Times New Roman" w:cs="Times New Roman"/>
          <w:sz w:val="27"/>
          <w:szCs w:val="27"/>
          <w:lang w:eastAsia="ru-RU"/>
        </w:rPr>
        <w:t xml:space="preserve"> не поставкой Товара.</w:t>
      </w:r>
    </w:p>
    <w:p w:rsidR="004D3ADE" w:rsidRPr="000A5E01"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Без ущерба каким-либо другим санкциям за нарушение условий договора Заказчик вправе расторгнуть договор полностью или частично, направив Поставщику письменное уведомление о невыполнении обязательств:</w:t>
      </w:r>
    </w:p>
    <w:p w:rsidR="004D3ADE" w:rsidRPr="000A5E01" w:rsidRDefault="004D3ADE" w:rsidP="00865FC5">
      <w:pPr>
        <w:numPr>
          <w:ilvl w:val="0"/>
          <w:numId w:val="3"/>
        </w:numPr>
        <w:tabs>
          <w:tab w:val="num" w:pos="960"/>
        </w:tabs>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color w:val="000000"/>
          <w:sz w:val="27"/>
          <w:szCs w:val="27"/>
          <w:lang w:eastAsia="ru-RU"/>
        </w:rPr>
        <w:t>если Поставщик не поставляет часть или весь товар в срок, предусмотренный договором;</w:t>
      </w:r>
    </w:p>
    <w:p w:rsidR="004D3ADE" w:rsidRPr="000A5E01" w:rsidRDefault="004D3ADE" w:rsidP="00865FC5">
      <w:pPr>
        <w:numPr>
          <w:ilvl w:val="0"/>
          <w:numId w:val="3"/>
        </w:numPr>
        <w:tabs>
          <w:tab w:val="num" w:pos="960"/>
        </w:tabs>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если Поставщик не выполняет какие-либо другие свои обязательства по договору.</w:t>
      </w:r>
    </w:p>
    <w:p w:rsidR="004D3ADE" w:rsidRPr="000A5E01" w:rsidRDefault="004D3ADE" w:rsidP="00865FC5">
      <w:pPr>
        <w:spacing w:after="0" w:line="240" w:lineRule="auto"/>
        <w:jc w:val="center"/>
        <w:outlineLvl w:val="6"/>
        <w:rPr>
          <w:rFonts w:ascii="Times New Roman" w:eastAsia="Times New Roman" w:hAnsi="Times New Roman" w:cs="Times New Roman"/>
          <w:sz w:val="27"/>
          <w:szCs w:val="27"/>
          <w:lang w:eastAsia="ru-RU"/>
        </w:rPr>
      </w:pPr>
      <w:bookmarkStart w:id="7" w:name="_Toc360556163"/>
      <w:r w:rsidRPr="000A5E01">
        <w:rPr>
          <w:rFonts w:ascii="Times New Roman" w:eastAsia="Times New Roman" w:hAnsi="Times New Roman" w:cs="Times New Roman"/>
          <w:b/>
          <w:sz w:val="27"/>
          <w:szCs w:val="27"/>
          <w:lang w:eastAsia="ru-RU"/>
        </w:rPr>
        <w:t>Порядок разрешения споров</w:t>
      </w:r>
      <w:bookmarkEnd w:id="7"/>
    </w:p>
    <w:p w:rsidR="004D3ADE" w:rsidRPr="000A5E01"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4D3ADE" w:rsidRDefault="004D3ADE" w:rsidP="00865FC5">
      <w:pPr>
        <w:numPr>
          <w:ilvl w:val="0"/>
          <w:numId w:val="10"/>
        </w:numPr>
        <w:autoSpaceDE w:val="0"/>
        <w:autoSpaceDN w:val="0"/>
        <w:spacing w:after="0" w:line="240" w:lineRule="auto"/>
        <w:ind w:left="0" w:firstLine="709"/>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вправе потребовать решения этого вопроса в соответствии с законодательством Республики Казахстан.</w:t>
      </w:r>
    </w:p>
    <w:p w:rsidR="00647836" w:rsidRPr="000A5E01" w:rsidRDefault="00647836" w:rsidP="00647836">
      <w:pPr>
        <w:autoSpaceDE w:val="0"/>
        <w:autoSpaceDN w:val="0"/>
        <w:spacing w:after="0" w:line="240" w:lineRule="auto"/>
        <w:ind w:left="709"/>
        <w:jc w:val="both"/>
        <w:rPr>
          <w:rFonts w:ascii="Times New Roman" w:eastAsia="Times New Roman" w:hAnsi="Times New Roman" w:cs="Times New Roman"/>
          <w:sz w:val="27"/>
          <w:szCs w:val="27"/>
          <w:lang w:eastAsia="ru-RU"/>
        </w:rPr>
      </w:pPr>
    </w:p>
    <w:p w:rsidR="004D3ADE" w:rsidRPr="000A5E01" w:rsidRDefault="004D3ADE" w:rsidP="00865FC5">
      <w:pPr>
        <w:spacing w:after="0" w:line="240" w:lineRule="auto"/>
        <w:jc w:val="center"/>
        <w:rPr>
          <w:rFonts w:ascii="Times New Roman" w:eastAsia="Times New Roman" w:hAnsi="Times New Roman" w:cs="Times New Roman"/>
          <w:b/>
          <w:sz w:val="27"/>
          <w:szCs w:val="27"/>
          <w:lang w:eastAsia="ru-RU"/>
        </w:rPr>
      </w:pPr>
      <w:r w:rsidRPr="000A5E01">
        <w:rPr>
          <w:rFonts w:ascii="Times New Roman" w:eastAsia="Times New Roman" w:hAnsi="Times New Roman" w:cs="Times New Roman"/>
          <w:b/>
          <w:sz w:val="27"/>
          <w:szCs w:val="27"/>
          <w:lang w:eastAsia="ru-RU"/>
        </w:rPr>
        <w:t>Заключительные положения</w:t>
      </w:r>
    </w:p>
    <w:p w:rsidR="00647836" w:rsidRDefault="004D3ADE" w:rsidP="00647836">
      <w:pPr>
        <w:pStyle w:val="a3"/>
        <w:numPr>
          <w:ilvl w:val="0"/>
          <w:numId w:val="10"/>
        </w:numPr>
        <w:tabs>
          <w:tab w:val="left" w:pos="993"/>
        </w:tabs>
        <w:spacing w:after="0" w:line="240" w:lineRule="auto"/>
        <w:ind w:left="0" w:firstLine="568"/>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Без ущерба каким-либо другим санкциям за нарушение условий договора Заказчик вправе расторгнуть договор в одностороннем порядке, направив Поставщику письменное уведомление о невыполнении обязательств:</w:t>
      </w:r>
    </w:p>
    <w:p w:rsidR="004D3ADE" w:rsidRPr="000A5E01" w:rsidRDefault="004D3ADE" w:rsidP="00865FC5">
      <w:pPr>
        <w:tabs>
          <w:tab w:val="num" w:pos="1080"/>
        </w:tabs>
        <w:adjustRightInd w:val="0"/>
        <w:spacing w:after="0" w:line="240" w:lineRule="auto"/>
        <w:ind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1) если Поставщик не поставляет часть или весь товар в срок (-и), предусмотренный (-е) договором;</w:t>
      </w:r>
    </w:p>
    <w:p w:rsidR="002908F5" w:rsidRDefault="004D3ADE" w:rsidP="00865FC5">
      <w:pPr>
        <w:tabs>
          <w:tab w:val="num" w:pos="1080"/>
        </w:tabs>
        <w:adjustRightInd w:val="0"/>
        <w:spacing w:after="0" w:line="240" w:lineRule="auto"/>
        <w:ind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lastRenderedPageBreak/>
        <w:t xml:space="preserve">2) </w:t>
      </w:r>
      <w:r w:rsidR="002908F5" w:rsidRPr="000A5E01">
        <w:rPr>
          <w:rFonts w:ascii="Times New Roman" w:eastAsia="Times New Roman" w:hAnsi="Times New Roman" w:cs="Times New Roman"/>
          <w:sz w:val="27"/>
          <w:szCs w:val="27"/>
          <w:lang w:eastAsia="ru-RU"/>
        </w:rPr>
        <w:t xml:space="preserve">если Поставщик поставляет </w:t>
      </w:r>
      <w:r w:rsidR="002908F5">
        <w:rPr>
          <w:rFonts w:ascii="Times New Roman" w:eastAsia="Times New Roman" w:hAnsi="Times New Roman" w:cs="Times New Roman"/>
          <w:sz w:val="27"/>
          <w:szCs w:val="27"/>
          <w:lang w:eastAsia="ru-RU"/>
        </w:rPr>
        <w:t>товар ненадлежащего качества;</w:t>
      </w:r>
    </w:p>
    <w:p w:rsidR="004D3ADE" w:rsidRPr="000A5E01" w:rsidRDefault="004D3ADE" w:rsidP="00865FC5">
      <w:pPr>
        <w:tabs>
          <w:tab w:val="num" w:pos="1080"/>
        </w:tabs>
        <w:adjustRightInd w:val="0"/>
        <w:spacing w:after="0" w:line="240" w:lineRule="auto"/>
        <w:ind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если Поставщик представил недостоверную информацию по доле местного содержания в товарах;</w:t>
      </w:r>
    </w:p>
    <w:p w:rsidR="004D3ADE" w:rsidRPr="000A5E01" w:rsidRDefault="004D3ADE" w:rsidP="00865FC5">
      <w:pPr>
        <w:tabs>
          <w:tab w:val="num" w:pos="1080"/>
        </w:tabs>
        <w:adjustRightInd w:val="0"/>
        <w:spacing w:after="0" w:line="240" w:lineRule="auto"/>
        <w:ind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3) если Поставщик не выполняет какие-либо другие свои обязательства по договору.</w:t>
      </w:r>
    </w:p>
    <w:p w:rsidR="004D5442" w:rsidRDefault="004D3ADE" w:rsidP="004D5442">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Заказчик вправе в любое время расторгнуть договор в силу нецелесообразности его дальнейшего выполнения, направив Поставщику соответствующее письменное уведомление за 7 (семь) дней до его расторжения. В уведомлении указывается причина расторжения договора и оговаривается объем неисполненных Поставщиком договорных обязательств, а также дата расторжения договора.</w:t>
      </w:r>
    </w:p>
    <w:p w:rsidR="004D5442" w:rsidRDefault="004D3ADE" w:rsidP="004D5442">
      <w:pPr>
        <w:tabs>
          <w:tab w:val="left" w:pos="993"/>
        </w:tabs>
        <w:autoSpaceDE w:val="0"/>
        <w:autoSpaceDN w:val="0"/>
        <w:spacing w:after="0" w:line="240" w:lineRule="auto"/>
        <w:ind w:firstLine="540"/>
        <w:jc w:val="both"/>
        <w:rPr>
          <w:rFonts w:ascii="Times New Roman" w:eastAsia="Times New Roman" w:hAnsi="Times New Roman" w:cs="Times New Roman"/>
          <w:sz w:val="27"/>
          <w:szCs w:val="27"/>
          <w:lang w:eastAsia="ru-RU"/>
        </w:rPr>
      </w:pPr>
      <w:r w:rsidRPr="004D5442">
        <w:rPr>
          <w:rFonts w:ascii="Times New Roman" w:eastAsia="Times New Roman" w:hAnsi="Times New Roman" w:cs="Times New Roman"/>
          <w:sz w:val="27"/>
          <w:szCs w:val="27"/>
          <w:lang w:eastAsia="ru-RU"/>
        </w:rPr>
        <w:t>Когда договор расторгается согласно настоящему пункту, Поставщик имеет право требовать оплату только за фактические затраты, связанные с расторжением договора, на день расторжения.</w:t>
      </w:r>
    </w:p>
    <w:p w:rsidR="004D5442" w:rsidRPr="004D5442" w:rsidRDefault="004D5442" w:rsidP="004D5442">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4D5442">
        <w:rPr>
          <w:rFonts w:ascii="Times New Roman" w:eastAsia="Times New Roman" w:hAnsi="Times New Roman" w:cs="Times New Roman"/>
          <w:sz w:val="27"/>
          <w:szCs w:val="27"/>
          <w:lang w:eastAsia="ru-RU"/>
        </w:rPr>
        <w:t>Все изменения и дополнения к договору действительны, если они оформлены в письменной форме и подписаны уполномоченными лицами Сторон.</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Ни одна из Сторон не вправе передавать свои права и обязанности </w:t>
      </w:r>
      <w:proofErr w:type="gramStart"/>
      <w:r w:rsidRPr="000A5E01">
        <w:rPr>
          <w:rFonts w:ascii="Times New Roman" w:eastAsia="Times New Roman" w:hAnsi="Times New Roman" w:cs="Times New Roman"/>
          <w:sz w:val="27"/>
          <w:szCs w:val="27"/>
          <w:lang w:eastAsia="ru-RU"/>
        </w:rPr>
        <w:t>по  договору</w:t>
      </w:r>
      <w:proofErr w:type="gramEnd"/>
      <w:r w:rsidRPr="000A5E01">
        <w:rPr>
          <w:rFonts w:ascii="Times New Roman" w:eastAsia="Times New Roman" w:hAnsi="Times New Roman" w:cs="Times New Roman"/>
          <w:sz w:val="27"/>
          <w:szCs w:val="27"/>
          <w:lang w:eastAsia="ru-RU"/>
        </w:rPr>
        <w:t xml:space="preserve"> третьей стороне.</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Поставщик не вправе без предварительного письменного согласия </w:t>
      </w:r>
      <w:proofErr w:type="gramStart"/>
      <w:r w:rsidRPr="000A5E01">
        <w:rPr>
          <w:rFonts w:ascii="Times New Roman" w:eastAsia="Times New Roman" w:hAnsi="Times New Roman" w:cs="Times New Roman"/>
          <w:sz w:val="27"/>
          <w:szCs w:val="27"/>
          <w:lang w:eastAsia="ru-RU"/>
        </w:rPr>
        <w:t>Заказчика  использовать</w:t>
      </w:r>
      <w:proofErr w:type="gramEnd"/>
      <w:r w:rsidRPr="000A5E01">
        <w:rPr>
          <w:rFonts w:ascii="Times New Roman" w:eastAsia="Times New Roman" w:hAnsi="Times New Roman" w:cs="Times New Roman"/>
          <w:sz w:val="27"/>
          <w:szCs w:val="27"/>
          <w:lang w:eastAsia="ru-RU"/>
        </w:rPr>
        <w:t xml:space="preserve"> документы или информацию по договору, кроме как в целях реализации договора.</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Договор составл</w:t>
      </w:r>
      <w:r w:rsidR="00604E3E">
        <w:rPr>
          <w:rFonts w:ascii="Times New Roman" w:eastAsia="Times New Roman" w:hAnsi="Times New Roman" w:cs="Times New Roman"/>
          <w:sz w:val="27"/>
          <w:szCs w:val="27"/>
          <w:lang w:eastAsia="ru-RU"/>
        </w:rPr>
        <w:t xml:space="preserve">ен </w:t>
      </w:r>
      <w:r w:rsidRPr="000A5E01">
        <w:rPr>
          <w:rFonts w:ascii="Times New Roman" w:eastAsia="Times New Roman" w:hAnsi="Times New Roman" w:cs="Times New Roman"/>
          <w:sz w:val="27"/>
          <w:szCs w:val="27"/>
          <w:lang w:eastAsia="ru-RU"/>
        </w:rPr>
        <w:t>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 xml:space="preserve">Договор вступает в силу с </w:t>
      </w:r>
      <w:r w:rsidR="00AF70F4">
        <w:rPr>
          <w:rFonts w:ascii="Times New Roman" w:eastAsia="Times New Roman" w:hAnsi="Times New Roman" w:cs="Times New Roman"/>
          <w:sz w:val="27"/>
          <w:szCs w:val="27"/>
          <w:lang w:eastAsia="ru-RU"/>
        </w:rPr>
        <w:t>момента подписания</w:t>
      </w:r>
      <w:r w:rsidR="00831CE6">
        <w:rPr>
          <w:rFonts w:ascii="Times New Roman" w:eastAsia="Times New Roman" w:hAnsi="Times New Roman" w:cs="Times New Roman"/>
          <w:sz w:val="27"/>
          <w:szCs w:val="27"/>
          <w:lang w:eastAsia="ru-RU"/>
        </w:rPr>
        <w:t xml:space="preserve"> </w:t>
      </w:r>
      <w:r w:rsidRPr="000A5E01">
        <w:rPr>
          <w:rFonts w:ascii="Times New Roman" w:eastAsia="Times New Roman" w:hAnsi="Times New Roman" w:cs="Times New Roman"/>
          <w:sz w:val="27"/>
          <w:szCs w:val="27"/>
          <w:lang w:eastAsia="ru-RU"/>
        </w:rPr>
        <w:t>и действует</w:t>
      </w:r>
      <w:r w:rsidR="00603824" w:rsidRPr="000A5E01">
        <w:rPr>
          <w:rFonts w:ascii="Times New Roman" w:eastAsia="Times New Roman" w:hAnsi="Times New Roman" w:cs="Times New Roman"/>
          <w:sz w:val="27"/>
          <w:szCs w:val="27"/>
          <w:lang w:eastAsia="ru-RU"/>
        </w:rPr>
        <w:t xml:space="preserve">                          до «31</w:t>
      </w:r>
      <w:r w:rsidRPr="000A5E01">
        <w:rPr>
          <w:rFonts w:ascii="Times New Roman" w:eastAsia="Times New Roman" w:hAnsi="Times New Roman" w:cs="Times New Roman"/>
          <w:sz w:val="27"/>
          <w:szCs w:val="27"/>
          <w:lang w:eastAsia="ru-RU"/>
        </w:rPr>
        <w:t xml:space="preserve">» </w:t>
      </w:r>
      <w:r w:rsidR="00603824" w:rsidRPr="000A5E01">
        <w:rPr>
          <w:rFonts w:ascii="Times New Roman" w:eastAsia="Times New Roman" w:hAnsi="Times New Roman" w:cs="Times New Roman"/>
          <w:sz w:val="27"/>
          <w:szCs w:val="27"/>
          <w:lang w:eastAsia="ru-RU"/>
        </w:rPr>
        <w:t>декабря</w:t>
      </w:r>
      <w:r w:rsidRPr="000A5E01">
        <w:rPr>
          <w:rFonts w:ascii="Times New Roman" w:eastAsia="Times New Roman" w:hAnsi="Times New Roman" w:cs="Times New Roman"/>
          <w:sz w:val="27"/>
          <w:szCs w:val="27"/>
          <w:lang w:eastAsia="ru-RU"/>
        </w:rPr>
        <w:t xml:space="preserve"> 201</w:t>
      </w:r>
      <w:r w:rsidR="00831CE6">
        <w:rPr>
          <w:rFonts w:ascii="Times New Roman" w:eastAsia="Times New Roman" w:hAnsi="Times New Roman" w:cs="Times New Roman"/>
          <w:sz w:val="27"/>
          <w:szCs w:val="27"/>
          <w:lang w:eastAsia="ru-RU"/>
        </w:rPr>
        <w:t>8</w:t>
      </w:r>
      <w:r w:rsidRPr="000A5E01">
        <w:rPr>
          <w:rFonts w:ascii="Times New Roman" w:eastAsia="Times New Roman" w:hAnsi="Times New Roman" w:cs="Times New Roman"/>
          <w:sz w:val="27"/>
          <w:szCs w:val="27"/>
          <w:lang w:eastAsia="ru-RU"/>
        </w:rPr>
        <w:t xml:space="preserve"> года.</w:t>
      </w:r>
    </w:p>
    <w:p w:rsidR="004D3ADE" w:rsidRPr="000A5E01" w:rsidRDefault="004D3ADE" w:rsidP="00865FC5">
      <w:pPr>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7"/>
          <w:szCs w:val="27"/>
          <w:lang w:eastAsia="ru-RU"/>
        </w:rPr>
      </w:pPr>
      <w:r w:rsidRPr="000A5E01">
        <w:rPr>
          <w:rFonts w:ascii="Times New Roman" w:eastAsia="Times New Roman" w:hAnsi="Times New Roman" w:cs="Times New Roman"/>
          <w:sz w:val="27"/>
          <w:szCs w:val="27"/>
          <w:lang w:eastAsia="ru-RU"/>
        </w:rPr>
        <w:t>Договор оформлен в 2 (двух) экземплярах, по 1 (одному) экземпляру для каждой Стороны, имеющих одинаковую юридическую силу.</w:t>
      </w:r>
    </w:p>
    <w:p w:rsidR="004D3ADE" w:rsidRPr="000A5E01" w:rsidRDefault="004D3ADE" w:rsidP="00865FC5">
      <w:pPr>
        <w:keepNext/>
        <w:numPr>
          <w:ilvl w:val="0"/>
          <w:numId w:val="10"/>
        </w:numPr>
        <w:tabs>
          <w:tab w:val="left" w:pos="993"/>
        </w:tabs>
        <w:autoSpaceDE w:val="0"/>
        <w:autoSpaceDN w:val="0"/>
        <w:spacing w:after="0" w:line="240" w:lineRule="auto"/>
        <w:ind w:left="0" w:firstLine="540"/>
        <w:jc w:val="both"/>
        <w:outlineLvl w:val="0"/>
        <w:rPr>
          <w:rFonts w:ascii="Times New Roman" w:eastAsia="Times New Roman" w:hAnsi="Times New Roman" w:cs="Times New Roman"/>
          <w:bCs/>
          <w:sz w:val="27"/>
          <w:szCs w:val="27"/>
          <w:lang w:eastAsia="ru-RU"/>
        </w:rPr>
      </w:pPr>
      <w:r w:rsidRPr="000A5E01">
        <w:rPr>
          <w:rFonts w:ascii="Times New Roman" w:eastAsia="Times New Roman" w:hAnsi="Times New Roman" w:cs="Times New Roman"/>
          <w:sz w:val="27"/>
          <w:szCs w:val="27"/>
          <w:lang w:eastAsia="ru-RU"/>
        </w:rPr>
        <w:lastRenderedPageBreak/>
        <w:t>В случае изменения реквизитов, Стороны обязаны уведомить друг друга в трехдневный срок обо всех изменениях. В противном случае убытки ложатся на виновную Сторону.</w:t>
      </w:r>
    </w:p>
    <w:p w:rsidR="00C44426" w:rsidRPr="000A5E01" w:rsidRDefault="00C44426" w:rsidP="00865FC5">
      <w:pPr>
        <w:keepNext/>
        <w:autoSpaceDE w:val="0"/>
        <w:autoSpaceDN w:val="0"/>
        <w:spacing w:after="0" w:line="240" w:lineRule="auto"/>
        <w:jc w:val="both"/>
        <w:outlineLvl w:val="0"/>
        <w:rPr>
          <w:rFonts w:ascii="Times New Roman" w:eastAsia="Times New Roman" w:hAnsi="Times New Roman" w:cs="Times New Roman"/>
          <w:bCs/>
          <w:sz w:val="27"/>
          <w:szCs w:val="27"/>
          <w:lang w:eastAsia="ru-RU"/>
        </w:rPr>
      </w:pPr>
    </w:p>
    <w:p w:rsidR="006717EA" w:rsidRPr="000A5E01" w:rsidRDefault="006717EA" w:rsidP="00865FC5">
      <w:pPr>
        <w:pStyle w:val="a3"/>
        <w:numPr>
          <w:ilvl w:val="0"/>
          <w:numId w:val="10"/>
        </w:numPr>
        <w:spacing w:after="0" w:line="240" w:lineRule="auto"/>
        <w:jc w:val="center"/>
        <w:rPr>
          <w:rFonts w:ascii="Times New Roman" w:eastAsia="Times New Roman" w:hAnsi="Times New Roman" w:cs="Times New Roman"/>
          <w:sz w:val="27"/>
          <w:szCs w:val="27"/>
          <w:lang w:eastAsia="ru-RU"/>
        </w:rPr>
      </w:pPr>
      <w:bookmarkStart w:id="8" w:name="_Toc360556164"/>
      <w:r w:rsidRPr="000A5E01">
        <w:rPr>
          <w:rFonts w:ascii="Times New Roman" w:eastAsia="Times New Roman" w:hAnsi="Times New Roman" w:cs="Times New Roman"/>
          <w:b/>
          <w:sz w:val="27"/>
          <w:szCs w:val="27"/>
          <w:lang w:eastAsia="ru-RU"/>
        </w:rPr>
        <w:t>Адреса и банковские реквизиты Сторон</w:t>
      </w:r>
      <w:bookmarkEnd w:id="8"/>
    </w:p>
    <w:tbl>
      <w:tblPr>
        <w:tblStyle w:val="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6717EA" w:rsidRPr="000A5E01" w:rsidTr="00D45801">
        <w:tc>
          <w:tcPr>
            <w:tcW w:w="5211" w:type="dxa"/>
          </w:tcPr>
          <w:p w:rsidR="00724468" w:rsidRPr="000A5E01" w:rsidRDefault="00724468" w:rsidP="00865FC5">
            <w:pPr>
              <w:tabs>
                <w:tab w:val="left" w:pos="5711"/>
              </w:tabs>
              <w:jc w:val="both"/>
              <w:rPr>
                <w:rFonts w:ascii="Times New Roman" w:eastAsia="MS Mincho" w:hAnsi="Times New Roman"/>
                <w:b/>
                <w:sz w:val="27"/>
                <w:szCs w:val="27"/>
                <w:lang w:eastAsia="ru-RU"/>
              </w:rPr>
            </w:pPr>
          </w:p>
          <w:p w:rsidR="006717EA" w:rsidRPr="000A5E01" w:rsidRDefault="006717EA" w:rsidP="00865FC5">
            <w:pPr>
              <w:tabs>
                <w:tab w:val="left" w:pos="5711"/>
              </w:tabs>
              <w:jc w:val="center"/>
              <w:rPr>
                <w:rFonts w:ascii="Times New Roman" w:eastAsia="MS Mincho" w:hAnsi="Times New Roman"/>
                <w:b/>
                <w:sz w:val="27"/>
                <w:szCs w:val="27"/>
                <w:lang w:val="en-US" w:eastAsia="ru-RU"/>
              </w:rPr>
            </w:pPr>
            <w:r w:rsidRPr="000A5E01">
              <w:rPr>
                <w:rFonts w:ascii="Times New Roman" w:eastAsia="MS Mincho" w:hAnsi="Times New Roman"/>
                <w:b/>
                <w:sz w:val="27"/>
                <w:szCs w:val="27"/>
                <w:lang w:eastAsia="ru-RU"/>
              </w:rPr>
              <w:t>ЗАКАЗЧИК</w:t>
            </w:r>
          </w:p>
          <w:p w:rsidR="00D45801" w:rsidRPr="000A5E01" w:rsidRDefault="00D45801" w:rsidP="00865FC5">
            <w:pPr>
              <w:autoSpaceDE w:val="0"/>
              <w:autoSpaceDN w:val="0"/>
              <w:adjustRightInd w:val="0"/>
              <w:jc w:val="both"/>
              <w:rPr>
                <w:rFonts w:ascii="Times New Roman" w:eastAsia="Times New Roman" w:hAnsi="Times New Roman"/>
                <w:bCs/>
                <w:sz w:val="27"/>
                <w:szCs w:val="27"/>
                <w:lang w:val="en-US" w:eastAsia="ru-RU"/>
              </w:rPr>
            </w:pPr>
            <w:r w:rsidRPr="000A5E01">
              <w:rPr>
                <w:rFonts w:ascii="Times New Roman" w:eastAsia="Times New Roman" w:hAnsi="Times New Roman"/>
                <w:bCs/>
                <w:sz w:val="27"/>
                <w:szCs w:val="27"/>
                <w:lang w:eastAsia="ru-RU"/>
              </w:rPr>
              <w:t>ТОО</w:t>
            </w:r>
            <w:r w:rsidRPr="000A5E01">
              <w:rPr>
                <w:rFonts w:ascii="Times New Roman" w:eastAsia="Times New Roman" w:hAnsi="Times New Roman"/>
                <w:bCs/>
                <w:sz w:val="27"/>
                <w:szCs w:val="27"/>
                <w:lang w:val="en-US" w:eastAsia="ru-RU"/>
              </w:rPr>
              <w:t xml:space="preserve"> «Samruk-Green Energy»</w:t>
            </w:r>
          </w:p>
          <w:p w:rsid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 xml:space="preserve">Юридический адрес: 040800, </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 xml:space="preserve">РК, Алматинская </w:t>
            </w:r>
            <w:proofErr w:type="spellStart"/>
            <w:r w:rsidRPr="000A5E01">
              <w:rPr>
                <w:rFonts w:ascii="Times New Roman" w:eastAsia="Times New Roman" w:hAnsi="Times New Roman"/>
                <w:bCs/>
                <w:sz w:val="27"/>
                <w:szCs w:val="27"/>
                <w:lang w:eastAsia="ru-RU"/>
              </w:rPr>
              <w:t>обл</w:t>
            </w:r>
            <w:proofErr w:type="spellEnd"/>
            <w:r w:rsidRPr="000A5E01">
              <w:rPr>
                <w:rFonts w:ascii="Times New Roman" w:eastAsia="Times New Roman" w:hAnsi="Times New Roman"/>
                <w:bCs/>
                <w:sz w:val="27"/>
                <w:szCs w:val="27"/>
                <w:lang w:eastAsia="ru-RU"/>
              </w:rPr>
              <w:t xml:space="preserve">, г. Капшагай, </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ул. Индустриальная, 35/2</w:t>
            </w:r>
          </w:p>
          <w:p w:rsidR="00162C07" w:rsidRPr="000A5E01" w:rsidRDefault="00162C07" w:rsidP="00162C07">
            <w:pPr>
              <w:autoSpaceDE w:val="0"/>
              <w:autoSpaceDN w:val="0"/>
              <w:adjustRightInd w:val="0"/>
              <w:jc w:val="both"/>
              <w:rPr>
                <w:rFonts w:ascii="Times New Roman" w:eastAsia="Times New Roman" w:hAnsi="Times New Roman"/>
                <w:bCs/>
                <w:sz w:val="27"/>
                <w:szCs w:val="27"/>
                <w:lang w:val="kk-KZ" w:eastAsia="ru-RU"/>
              </w:rPr>
            </w:pPr>
            <w:r w:rsidRPr="000A5E01">
              <w:rPr>
                <w:rFonts w:ascii="Times New Roman" w:eastAsia="Times New Roman" w:hAnsi="Times New Roman"/>
                <w:bCs/>
                <w:sz w:val="27"/>
                <w:szCs w:val="27"/>
                <w:lang w:eastAsia="ru-RU"/>
              </w:rPr>
              <w:t xml:space="preserve">Фактический адрес: 050010, </w:t>
            </w:r>
          </w:p>
          <w:p w:rsidR="00162C07" w:rsidRPr="000A5E01" w:rsidRDefault="000A5E01" w:rsidP="00162C07">
            <w:pPr>
              <w:autoSpaceDE w:val="0"/>
              <w:autoSpaceDN w:val="0"/>
              <w:adjustRightInd w:val="0"/>
              <w:jc w:val="both"/>
              <w:rPr>
                <w:rFonts w:ascii="Times New Roman" w:eastAsia="Times New Roman" w:hAnsi="Times New Roman"/>
                <w:bCs/>
                <w:sz w:val="27"/>
                <w:szCs w:val="27"/>
                <w:lang w:eastAsia="ru-RU"/>
              </w:rPr>
            </w:pPr>
            <w:r>
              <w:rPr>
                <w:rFonts w:ascii="Times New Roman" w:eastAsia="Times New Roman" w:hAnsi="Times New Roman"/>
                <w:bCs/>
                <w:sz w:val="27"/>
                <w:szCs w:val="27"/>
                <w:lang w:eastAsia="ru-RU"/>
              </w:rPr>
              <w:t xml:space="preserve">г. Алматы, ул. Кунаева, 181 Б., </w:t>
            </w:r>
            <w:proofErr w:type="spellStart"/>
            <w:r w:rsidR="00162C07" w:rsidRPr="000A5E01">
              <w:rPr>
                <w:rFonts w:ascii="Times New Roman" w:eastAsia="Times New Roman" w:hAnsi="Times New Roman"/>
                <w:bCs/>
                <w:sz w:val="27"/>
                <w:szCs w:val="27"/>
                <w:lang w:eastAsia="ru-RU"/>
              </w:rPr>
              <w:t>каб</w:t>
            </w:r>
            <w:proofErr w:type="spellEnd"/>
            <w:r w:rsidR="00162C07" w:rsidRPr="000A5E01">
              <w:rPr>
                <w:rFonts w:ascii="Times New Roman" w:eastAsia="Times New Roman" w:hAnsi="Times New Roman"/>
                <w:bCs/>
                <w:sz w:val="27"/>
                <w:szCs w:val="27"/>
                <w:lang w:eastAsia="ru-RU"/>
              </w:rPr>
              <w:t>. №704</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ИИК: KZ068560000007270035</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 xml:space="preserve">в АО «Банк </w:t>
            </w:r>
            <w:proofErr w:type="spellStart"/>
            <w:r w:rsidRPr="000A5E01">
              <w:rPr>
                <w:rFonts w:ascii="Times New Roman" w:eastAsia="Times New Roman" w:hAnsi="Times New Roman"/>
                <w:bCs/>
                <w:sz w:val="27"/>
                <w:szCs w:val="27"/>
                <w:lang w:eastAsia="ru-RU"/>
              </w:rPr>
              <w:t>ЦентрКредит</w:t>
            </w:r>
            <w:proofErr w:type="spellEnd"/>
            <w:r w:rsidRPr="000A5E01">
              <w:rPr>
                <w:rFonts w:ascii="Times New Roman" w:eastAsia="Times New Roman" w:hAnsi="Times New Roman"/>
                <w:bCs/>
                <w:sz w:val="27"/>
                <w:szCs w:val="27"/>
                <w:lang w:eastAsia="ru-RU"/>
              </w:rPr>
              <w:t>»</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 xml:space="preserve">БИК: </w:t>
            </w:r>
            <w:r w:rsidRPr="000A5E01">
              <w:rPr>
                <w:rFonts w:ascii="Times New Roman" w:eastAsia="Times New Roman" w:hAnsi="Times New Roman"/>
                <w:bCs/>
                <w:sz w:val="27"/>
                <w:szCs w:val="27"/>
                <w:lang w:val="en-US" w:eastAsia="ru-RU"/>
              </w:rPr>
              <w:t>KCJBKZKX</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 xml:space="preserve">БИН: 120140018238  </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eastAsia="ru-RU"/>
              </w:rPr>
              <w:t>Тел.: 8(727) 344-92-18, 344-92-19;</w:t>
            </w:r>
          </w:p>
          <w:p w:rsidR="00162C07" w:rsidRPr="000A5E01" w:rsidRDefault="00162C07" w:rsidP="00162C07">
            <w:pPr>
              <w:autoSpaceDE w:val="0"/>
              <w:autoSpaceDN w:val="0"/>
              <w:adjustRightInd w:val="0"/>
              <w:jc w:val="both"/>
              <w:rPr>
                <w:rFonts w:ascii="Times New Roman" w:eastAsia="Times New Roman" w:hAnsi="Times New Roman"/>
                <w:bCs/>
                <w:sz w:val="27"/>
                <w:szCs w:val="27"/>
                <w:lang w:eastAsia="ru-RU"/>
              </w:rPr>
            </w:pPr>
            <w:r w:rsidRPr="000A5E01">
              <w:rPr>
                <w:rFonts w:ascii="Times New Roman" w:eastAsia="Times New Roman" w:hAnsi="Times New Roman"/>
                <w:bCs/>
                <w:sz w:val="27"/>
                <w:szCs w:val="27"/>
                <w:lang w:val="en-US" w:eastAsia="ru-RU"/>
              </w:rPr>
              <w:t>email</w:t>
            </w:r>
            <w:r w:rsidRPr="000A5E01">
              <w:rPr>
                <w:rFonts w:ascii="Times New Roman" w:eastAsia="Times New Roman" w:hAnsi="Times New Roman"/>
                <w:bCs/>
                <w:sz w:val="27"/>
                <w:szCs w:val="27"/>
                <w:lang w:eastAsia="ru-RU"/>
              </w:rPr>
              <w:t xml:space="preserve">: </w:t>
            </w:r>
            <w:hyperlink r:id="rId8" w:history="1">
              <w:r w:rsidRPr="000A5E01">
                <w:rPr>
                  <w:rStyle w:val="a7"/>
                  <w:rFonts w:ascii="Times New Roman" w:eastAsia="Times New Roman" w:hAnsi="Times New Roman"/>
                  <w:sz w:val="27"/>
                  <w:szCs w:val="27"/>
                  <w:lang w:val="en-US" w:eastAsia="ru-RU"/>
                </w:rPr>
                <w:t>info</w:t>
              </w:r>
              <w:r w:rsidRPr="000A5E01">
                <w:rPr>
                  <w:rStyle w:val="a7"/>
                  <w:rFonts w:ascii="Times New Roman" w:eastAsia="Times New Roman" w:hAnsi="Times New Roman"/>
                  <w:sz w:val="27"/>
                  <w:szCs w:val="27"/>
                  <w:lang w:eastAsia="ru-RU"/>
                </w:rPr>
                <w:t>@</w:t>
              </w:r>
              <w:r w:rsidRPr="000A5E01">
                <w:rPr>
                  <w:rStyle w:val="a7"/>
                  <w:rFonts w:ascii="Times New Roman" w:eastAsia="Times New Roman" w:hAnsi="Times New Roman"/>
                  <w:sz w:val="27"/>
                  <w:szCs w:val="27"/>
                  <w:lang w:val="en-US" w:eastAsia="ru-RU"/>
                </w:rPr>
                <w:t>samruk</w:t>
              </w:r>
              <w:r w:rsidRPr="000A5E01">
                <w:rPr>
                  <w:rStyle w:val="a7"/>
                  <w:rFonts w:ascii="Times New Roman" w:eastAsia="Times New Roman" w:hAnsi="Times New Roman"/>
                  <w:sz w:val="27"/>
                  <w:szCs w:val="27"/>
                  <w:lang w:eastAsia="ru-RU"/>
                </w:rPr>
                <w:t>-</w:t>
              </w:r>
              <w:r w:rsidRPr="000A5E01">
                <w:rPr>
                  <w:rStyle w:val="a7"/>
                  <w:rFonts w:ascii="Times New Roman" w:eastAsia="Times New Roman" w:hAnsi="Times New Roman"/>
                  <w:sz w:val="27"/>
                  <w:szCs w:val="27"/>
                  <w:lang w:val="en-US" w:eastAsia="ru-RU"/>
                </w:rPr>
                <w:t>green</w:t>
              </w:r>
              <w:r w:rsidRPr="000A5E01">
                <w:rPr>
                  <w:rStyle w:val="a7"/>
                  <w:rFonts w:ascii="Times New Roman" w:eastAsia="Times New Roman" w:hAnsi="Times New Roman"/>
                  <w:sz w:val="27"/>
                  <w:szCs w:val="27"/>
                  <w:lang w:eastAsia="ru-RU"/>
                </w:rPr>
                <w:t>.</w:t>
              </w:r>
              <w:proofErr w:type="spellStart"/>
              <w:r w:rsidRPr="000A5E01">
                <w:rPr>
                  <w:rStyle w:val="a7"/>
                  <w:rFonts w:ascii="Times New Roman" w:eastAsia="Times New Roman" w:hAnsi="Times New Roman"/>
                  <w:sz w:val="27"/>
                  <w:szCs w:val="27"/>
                  <w:lang w:val="en-US" w:eastAsia="ru-RU"/>
                </w:rPr>
                <w:t>kz</w:t>
              </w:r>
              <w:proofErr w:type="spellEnd"/>
            </w:hyperlink>
          </w:p>
          <w:p w:rsidR="00D45801" w:rsidRPr="000A5E01" w:rsidRDefault="00D45801" w:rsidP="00865FC5">
            <w:pPr>
              <w:rPr>
                <w:rFonts w:ascii="Times New Roman" w:eastAsia="Times New Roman" w:hAnsi="Times New Roman"/>
                <w:b/>
                <w:sz w:val="27"/>
                <w:szCs w:val="27"/>
                <w:lang w:eastAsia="ru-RU"/>
              </w:rPr>
            </w:pPr>
          </w:p>
          <w:p w:rsidR="00272D18" w:rsidRDefault="00272D18" w:rsidP="00865FC5">
            <w:pP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Заместитель</w:t>
            </w:r>
          </w:p>
          <w:p w:rsidR="006717EA" w:rsidRPr="000A5E01" w:rsidRDefault="006717EA" w:rsidP="00865FC5">
            <w:pPr>
              <w:rPr>
                <w:rFonts w:ascii="Times New Roman" w:eastAsia="Times New Roman" w:hAnsi="Times New Roman"/>
                <w:b/>
                <w:sz w:val="27"/>
                <w:szCs w:val="27"/>
                <w:lang w:eastAsia="ru-RU"/>
              </w:rPr>
            </w:pPr>
            <w:r w:rsidRPr="000A5E01">
              <w:rPr>
                <w:rFonts w:ascii="Times New Roman" w:eastAsia="Times New Roman" w:hAnsi="Times New Roman"/>
                <w:b/>
                <w:sz w:val="27"/>
                <w:szCs w:val="27"/>
                <w:lang w:eastAsia="ru-RU"/>
              </w:rPr>
              <w:t>Генерального директора</w:t>
            </w:r>
          </w:p>
          <w:p w:rsidR="006717EA" w:rsidRPr="000A5E01" w:rsidRDefault="006717EA" w:rsidP="00865FC5">
            <w:pPr>
              <w:rPr>
                <w:rFonts w:ascii="Times New Roman" w:eastAsia="Times New Roman" w:hAnsi="Times New Roman"/>
                <w:b/>
                <w:sz w:val="27"/>
                <w:szCs w:val="27"/>
                <w:lang w:eastAsia="ru-RU"/>
              </w:rPr>
            </w:pPr>
          </w:p>
          <w:p w:rsidR="006717EA" w:rsidRPr="000A5E01" w:rsidRDefault="006717EA" w:rsidP="00865FC5">
            <w:pPr>
              <w:rPr>
                <w:rFonts w:ascii="Times New Roman" w:eastAsia="Times New Roman" w:hAnsi="Times New Roman"/>
                <w:b/>
                <w:sz w:val="27"/>
                <w:szCs w:val="27"/>
                <w:lang w:eastAsia="ru-RU"/>
              </w:rPr>
            </w:pPr>
            <w:r w:rsidRPr="000A5E01">
              <w:rPr>
                <w:rFonts w:ascii="Times New Roman" w:eastAsia="Times New Roman" w:hAnsi="Times New Roman"/>
                <w:sz w:val="27"/>
                <w:szCs w:val="27"/>
                <w:lang w:eastAsia="ru-RU"/>
              </w:rPr>
              <w:t>______________</w:t>
            </w:r>
            <w:r w:rsidRPr="000A5E01">
              <w:rPr>
                <w:rFonts w:ascii="Times New Roman" w:eastAsia="Times New Roman" w:hAnsi="Times New Roman"/>
                <w:b/>
                <w:sz w:val="27"/>
                <w:szCs w:val="27"/>
                <w:lang w:eastAsia="ru-RU"/>
              </w:rPr>
              <w:t xml:space="preserve"> Р.</w:t>
            </w:r>
            <w:r w:rsidR="00D45801" w:rsidRPr="000A5E01">
              <w:rPr>
                <w:rFonts w:ascii="Times New Roman" w:eastAsia="Times New Roman" w:hAnsi="Times New Roman"/>
                <w:b/>
                <w:sz w:val="27"/>
                <w:szCs w:val="27"/>
                <w:lang w:eastAsia="ru-RU"/>
              </w:rPr>
              <w:t xml:space="preserve"> </w:t>
            </w:r>
            <w:r w:rsidRPr="000A5E01">
              <w:rPr>
                <w:rFonts w:ascii="Times New Roman" w:eastAsia="Times New Roman" w:hAnsi="Times New Roman"/>
                <w:b/>
                <w:sz w:val="27"/>
                <w:szCs w:val="27"/>
                <w:lang w:eastAsia="ru-RU"/>
              </w:rPr>
              <w:t xml:space="preserve">Конакбаев </w:t>
            </w:r>
          </w:p>
          <w:p w:rsidR="00724468" w:rsidRPr="000A5E01" w:rsidRDefault="00724468" w:rsidP="00865FC5">
            <w:pPr>
              <w:rPr>
                <w:rFonts w:ascii="Times New Roman" w:eastAsia="MS Mincho" w:hAnsi="Times New Roman"/>
                <w:sz w:val="27"/>
                <w:szCs w:val="27"/>
                <w:lang w:eastAsia="ru-RU"/>
              </w:rPr>
            </w:pPr>
            <w:r w:rsidRPr="000A5E01">
              <w:rPr>
                <w:rFonts w:ascii="Times New Roman" w:eastAsia="Times New Roman" w:hAnsi="Times New Roman"/>
                <w:b/>
                <w:sz w:val="27"/>
                <w:szCs w:val="27"/>
                <w:lang w:eastAsia="ru-RU"/>
              </w:rPr>
              <w:t>МП</w:t>
            </w:r>
          </w:p>
        </w:tc>
        <w:tc>
          <w:tcPr>
            <w:tcW w:w="4536" w:type="dxa"/>
          </w:tcPr>
          <w:p w:rsidR="00724468" w:rsidRPr="00CC4E3D" w:rsidRDefault="006717EA" w:rsidP="00865FC5">
            <w:pPr>
              <w:ind w:left="1169" w:hanging="1169"/>
              <w:rPr>
                <w:rFonts w:ascii="Times New Roman" w:eastAsia="Times New Roman" w:hAnsi="Times New Roman"/>
                <w:b/>
                <w:bCs/>
                <w:sz w:val="27"/>
                <w:szCs w:val="27"/>
                <w:lang w:eastAsia="ru-RU"/>
              </w:rPr>
            </w:pPr>
            <w:r w:rsidRPr="00CC4E3D">
              <w:rPr>
                <w:rFonts w:ascii="Times New Roman" w:eastAsia="Times New Roman" w:hAnsi="Times New Roman"/>
                <w:b/>
                <w:bCs/>
                <w:sz w:val="27"/>
                <w:szCs w:val="27"/>
                <w:lang w:eastAsia="ru-RU"/>
              </w:rPr>
              <w:t xml:space="preserve">              </w:t>
            </w:r>
          </w:p>
          <w:p w:rsidR="006717EA" w:rsidRPr="000A5E01" w:rsidRDefault="006717EA" w:rsidP="00865FC5">
            <w:pPr>
              <w:ind w:left="1169" w:hanging="1169"/>
              <w:jc w:val="center"/>
              <w:rPr>
                <w:rFonts w:ascii="Times New Roman" w:eastAsia="Times New Roman" w:hAnsi="Times New Roman"/>
                <w:b/>
                <w:sz w:val="27"/>
                <w:szCs w:val="27"/>
                <w:lang w:val="en-US" w:eastAsia="ru-RU"/>
              </w:rPr>
            </w:pPr>
            <w:r w:rsidRPr="000A5E01">
              <w:rPr>
                <w:rFonts w:ascii="Times New Roman" w:eastAsia="Times New Roman" w:hAnsi="Times New Roman"/>
                <w:b/>
                <w:sz w:val="27"/>
                <w:szCs w:val="27"/>
                <w:lang w:eastAsia="ru-RU"/>
              </w:rPr>
              <w:t>ПОСТАВЩИК</w:t>
            </w:r>
          </w:p>
          <w:p w:rsidR="00724468" w:rsidRPr="000A5E01" w:rsidRDefault="00724468" w:rsidP="00865FC5">
            <w:pPr>
              <w:ind w:left="1169" w:hanging="1169"/>
              <w:rPr>
                <w:rFonts w:ascii="Times New Roman" w:eastAsia="MS Mincho" w:hAnsi="Times New Roman"/>
                <w:sz w:val="27"/>
                <w:szCs w:val="27"/>
                <w:lang w:eastAsia="ru-RU"/>
              </w:rPr>
            </w:pPr>
          </w:p>
        </w:tc>
      </w:tr>
    </w:tbl>
    <w:p w:rsidR="000C75B7" w:rsidRPr="000A5E01" w:rsidRDefault="00D50DEA" w:rsidP="00865FC5">
      <w:pPr>
        <w:spacing w:after="0" w:line="240" w:lineRule="auto"/>
        <w:jc w:val="right"/>
        <w:rPr>
          <w:rFonts w:ascii="Times New Roman" w:eastAsia="Times New Roman" w:hAnsi="Times New Roman" w:cs="Times New Roman"/>
          <w:b/>
          <w:bCs/>
          <w:color w:val="000000"/>
          <w:sz w:val="27"/>
          <w:szCs w:val="27"/>
          <w:lang w:eastAsia="ru-RU"/>
        </w:rPr>
      </w:pPr>
      <w:r w:rsidRPr="00865FC5">
        <w:rPr>
          <w:rFonts w:ascii="Times New Roman" w:eastAsia="Times New Roman" w:hAnsi="Times New Roman" w:cs="Times New Roman"/>
          <w:b/>
          <w:bCs/>
          <w:color w:val="000000"/>
          <w:sz w:val="28"/>
          <w:szCs w:val="28"/>
          <w:lang w:eastAsia="ru-RU"/>
        </w:rPr>
        <w:br w:type="page"/>
      </w:r>
      <w:r w:rsidR="00D96473" w:rsidRPr="000A5E01">
        <w:rPr>
          <w:rFonts w:ascii="Times New Roman" w:eastAsia="Times New Roman" w:hAnsi="Times New Roman" w:cs="Times New Roman"/>
          <w:b/>
          <w:bCs/>
          <w:color w:val="000000"/>
          <w:sz w:val="27"/>
          <w:szCs w:val="27"/>
          <w:lang w:eastAsia="ru-RU"/>
        </w:rPr>
        <w:lastRenderedPageBreak/>
        <w:t xml:space="preserve">Приложение </w:t>
      </w:r>
      <w:r w:rsidR="000C75B7" w:rsidRPr="000A5E01">
        <w:rPr>
          <w:rFonts w:ascii="Times New Roman" w:eastAsia="Times New Roman" w:hAnsi="Times New Roman" w:cs="Times New Roman"/>
          <w:b/>
          <w:bCs/>
          <w:color w:val="000000"/>
          <w:sz w:val="27"/>
          <w:szCs w:val="27"/>
          <w:lang w:eastAsia="ru-RU"/>
        </w:rPr>
        <w:t>1</w:t>
      </w:r>
    </w:p>
    <w:p w:rsidR="000C75B7" w:rsidRPr="000A5E01" w:rsidRDefault="00A77E80" w:rsidP="000A5E01">
      <w:pPr>
        <w:spacing w:after="0" w:line="240" w:lineRule="auto"/>
        <w:jc w:val="center"/>
        <w:rPr>
          <w:rFonts w:ascii="Times New Roman" w:eastAsia="Times New Roman" w:hAnsi="Times New Roman" w:cs="Times New Roman"/>
          <w:b/>
          <w:bCs/>
          <w:color w:val="000000"/>
          <w:sz w:val="27"/>
          <w:szCs w:val="27"/>
          <w:lang w:eastAsia="ru-RU"/>
        </w:rPr>
      </w:pPr>
      <w:r w:rsidRPr="000A5E01">
        <w:rPr>
          <w:rFonts w:ascii="Times New Roman" w:eastAsia="Times New Roman" w:hAnsi="Times New Roman" w:cs="Times New Roman"/>
          <w:b/>
          <w:bCs/>
          <w:color w:val="000000"/>
          <w:sz w:val="27"/>
          <w:szCs w:val="27"/>
          <w:lang w:eastAsia="ru-RU"/>
        </w:rPr>
        <w:t xml:space="preserve">                                             </w:t>
      </w:r>
      <w:r w:rsidR="000A5E01">
        <w:rPr>
          <w:rFonts w:ascii="Times New Roman" w:eastAsia="Times New Roman" w:hAnsi="Times New Roman" w:cs="Times New Roman"/>
          <w:b/>
          <w:bCs/>
          <w:color w:val="000000"/>
          <w:sz w:val="27"/>
          <w:szCs w:val="27"/>
          <w:lang w:eastAsia="ru-RU"/>
        </w:rPr>
        <w:t xml:space="preserve">             </w:t>
      </w:r>
      <w:r w:rsidRPr="000A5E01">
        <w:rPr>
          <w:rFonts w:ascii="Times New Roman" w:eastAsia="Times New Roman" w:hAnsi="Times New Roman" w:cs="Times New Roman"/>
          <w:b/>
          <w:bCs/>
          <w:color w:val="000000"/>
          <w:sz w:val="27"/>
          <w:szCs w:val="27"/>
          <w:lang w:eastAsia="ru-RU"/>
        </w:rPr>
        <w:t xml:space="preserve"> </w:t>
      </w:r>
      <w:r w:rsidR="000C75B7" w:rsidRPr="000A5E01">
        <w:rPr>
          <w:rFonts w:ascii="Times New Roman" w:eastAsia="Times New Roman" w:hAnsi="Times New Roman" w:cs="Times New Roman"/>
          <w:b/>
          <w:bCs/>
          <w:color w:val="000000"/>
          <w:sz w:val="27"/>
          <w:szCs w:val="27"/>
          <w:lang w:eastAsia="ru-RU"/>
        </w:rPr>
        <w:t xml:space="preserve">к договору </w:t>
      </w:r>
      <w:bookmarkStart w:id="9" w:name="_Hlk501205403"/>
      <w:proofErr w:type="gramStart"/>
      <w:r w:rsidR="000C75B7" w:rsidRPr="000A5E01">
        <w:rPr>
          <w:rFonts w:ascii="Times New Roman" w:eastAsia="Times New Roman" w:hAnsi="Times New Roman" w:cs="Times New Roman"/>
          <w:b/>
          <w:bCs/>
          <w:color w:val="000000"/>
          <w:sz w:val="27"/>
          <w:szCs w:val="27"/>
          <w:lang w:eastAsia="ru-RU"/>
        </w:rPr>
        <w:t>№</w:t>
      </w:r>
      <w:r w:rsidR="00F30B0D" w:rsidRPr="000A5E01">
        <w:rPr>
          <w:rFonts w:ascii="Times New Roman" w:eastAsia="Times New Roman" w:hAnsi="Times New Roman" w:cs="Times New Roman"/>
          <w:b/>
          <w:bCs/>
          <w:color w:val="000000"/>
          <w:sz w:val="27"/>
          <w:szCs w:val="27"/>
          <w:lang w:eastAsia="ru-RU"/>
        </w:rPr>
        <w:t xml:space="preserve">  </w:t>
      </w:r>
      <w:r w:rsidR="00D96473" w:rsidRPr="000A5E01">
        <w:rPr>
          <w:rFonts w:ascii="Times New Roman" w:eastAsia="Times New Roman" w:hAnsi="Times New Roman" w:cs="Times New Roman"/>
          <w:b/>
          <w:bCs/>
          <w:color w:val="000000"/>
          <w:sz w:val="27"/>
          <w:szCs w:val="27"/>
          <w:lang w:eastAsia="ru-RU"/>
        </w:rPr>
        <w:t>_</w:t>
      </w:r>
      <w:proofErr w:type="gramEnd"/>
      <w:r w:rsidR="00D96473" w:rsidRPr="000A5E01">
        <w:rPr>
          <w:rFonts w:ascii="Times New Roman" w:eastAsia="Times New Roman" w:hAnsi="Times New Roman" w:cs="Times New Roman"/>
          <w:b/>
          <w:bCs/>
          <w:color w:val="000000"/>
          <w:sz w:val="27"/>
          <w:szCs w:val="27"/>
          <w:lang w:eastAsia="ru-RU"/>
        </w:rPr>
        <w:t>___</w:t>
      </w:r>
      <w:r w:rsidR="00F30B0D" w:rsidRPr="000A5E01">
        <w:rPr>
          <w:rFonts w:ascii="Times New Roman" w:eastAsia="Times New Roman" w:hAnsi="Times New Roman" w:cs="Times New Roman"/>
          <w:b/>
          <w:bCs/>
          <w:color w:val="000000"/>
          <w:sz w:val="27"/>
          <w:szCs w:val="27"/>
          <w:lang w:eastAsia="ru-RU"/>
        </w:rPr>
        <w:t xml:space="preserve"> </w:t>
      </w:r>
      <w:r w:rsidR="000C75B7" w:rsidRPr="000A5E01">
        <w:rPr>
          <w:rFonts w:ascii="Times New Roman" w:eastAsia="Times New Roman" w:hAnsi="Times New Roman" w:cs="Times New Roman"/>
          <w:b/>
          <w:bCs/>
          <w:color w:val="000000"/>
          <w:sz w:val="27"/>
          <w:szCs w:val="27"/>
          <w:lang w:eastAsia="ru-RU"/>
        </w:rPr>
        <w:t xml:space="preserve">от </w:t>
      </w:r>
      <w:r w:rsidR="00B57D62" w:rsidRPr="000A5E01">
        <w:rPr>
          <w:rFonts w:ascii="Times New Roman" w:eastAsia="Times New Roman" w:hAnsi="Times New Roman" w:cs="Times New Roman"/>
          <w:b/>
          <w:bCs/>
          <w:color w:val="000000"/>
          <w:sz w:val="27"/>
          <w:szCs w:val="27"/>
          <w:lang w:eastAsia="ru-RU"/>
        </w:rPr>
        <w:t>«</w:t>
      </w:r>
      <w:r w:rsidR="00EA168A">
        <w:rPr>
          <w:rFonts w:ascii="Times New Roman" w:eastAsia="Times New Roman" w:hAnsi="Times New Roman" w:cs="Times New Roman"/>
          <w:b/>
          <w:bCs/>
          <w:color w:val="000000"/>
          <w:sz w:val="27"/>
          <w:szCs w:val="27"/>
          <w:lang w:eastAsia="ru-RU"/>
        </w:rPr>
        <w:t>___</w:t>
      </w:r>
      <w:r w:rsidR="00B57D62" w:rsidRPr="000A5E01">
        <w:rPr>
          <w:rFonts w:ascii="Times New Roman" w:eastAsia="Times New Roman" w:hAnsi="Times New Roman" w:cs="Times New Roman"/>
          <w:b/>
          <w:bCs/>
          <w:color w:val="000000"/>
          <w:sz w:val="27"/>
          <w:szCs w:val="27"/>
          <w:lang w:eastAsia="ru-RU"/>
        </w:rPr>
        <w:t xml:space="preserve">» </w:t>
      </w:r>
      <w:r w:rsidR="00EA168A">
        <w:rPr>
          <w:rFonts w:ascii="Times New Roman" w:eastAsia="Times New Roman" w:hAnsi="Times New Roman" w:cs="Times New Roman"/>
          <w:b/>
          <w:bCs/>
          <w:color w:val="000000"/>
          <w:sz w:val="27"/>
          <w:szCs w:val="27"/>
          <w:lang w:eastAsia="ru-RU"/>
        </w:rPr>
        <w:t>__</w:t>
      </w:r>
      <w:r w:rsidR="00845EB7">
        <w:rPr>
          <w:rFonts w:ascii="Times New Roman" w:eastAsia="Times New Roman" w:hAnsi="Times New Roman" w:cs="Times New Roman"/>
          <w:b/>
          <w:bCs/>
          <w:color w:val="000000"/>
          <w:sz w:val="27"/>
          <w:szCs w:val="27"/>
          <w:lang w:eastAsia="ru-RU"/>
        </w:rPr>
        <w:t>___</w:t>
      </w:r>
      <w:r w:rsidR="00EA168A">
        <w:rPr>
          <w:rFonts w:ascii="Times New Roman" w:eastAsia="Times New Roman" w:hAnsi="Times New Roman" w:cs="Times New Roman"/>
          <w:b/>
          <w:bCs/>
          <w:color w:val="000000"/>
          <w:sz w:val="27"/>
          <w:szCs w:val="27"/>
          <w:lang w:eastAsia="ru-RU"/>
        </w:rPr>
        <w:t>__</w:t>
      </w:r>
      <w:r w:rsidR="00B57D62" w:rsidRPr="000A5E01">
        <w:rPr>
          <w:rFonts w:ascii="Times New Roman" w:eastAsia="Times New Roman" w:hAnsi="Times New Roman" w:cs="Times New Roman"/>
          <w:b/>
          <w:bCs/>
          <w:color w:val="000000"/>
          <w:sz w:val="27"/>
          <w:szCs w:val="27"/>
          <w:lang w:eastAsia="ru-RU"/>
        </w:rPr>
        <w:t xml:space="preserve"> </w:t>
      </w:r>
      <w:r w:rsidR="000C75B7" w:rsidRPr="000A5E01">
        <w:rPr>
          <w:rFonts w:ascii="Times New Roman" w:eastAsia="Times New Roman" w:hAnsi="Times New Roman" w:cs="Times New Roman"/>
          <w:b/>
          <w:bCs/>
          <w:color w:val="000000"/>
          <w:sz w:val="27"/>
          <w:szCs w:val="27"/>
          <w:lang w:eastAsia="ru-RU"/>
        </w:rPr>
        <w:t>201</w:t>
      </w:r>
      <w:r w:rsidR="00EA168A">
        <w:rPr>
          <w:rFonts w:ascii="Times New Roman" w:eastAsia="Times New Roman" w:hAnsi="Times New Roman" w:cs="Times New Roman"/>
          <w:b/>
          <w:bCs/>
          <w:color w:val="000000"/>
          <w:sz w:val="27"/>
          <w:szCs w:val="27"/>
          <w:lang w:eastAsia="ru-RU"/>
        </w:rPr>
        <w:t>_</w:t>
      </w:r>
      <w:r w:rsidR="000C75B7" w:rsidRPr="000A5E01">
        <w:rPr>
          <w:rFonts w:ascii="Times New Roman" w:eastAsia="Times New Roman" w:hAnsi="Times New Roman" w:cs="Times New Roman"/>
          <w:b/>
          <w:bCs/>
          <w:color w:val="000000"/>
          <w:sz w:val="27"/>
          <w:szCs w:val="27"/>
          <w:lang w:eastAsia="ru-RU"/>
        </w:rPr>
        <w:t xml:space="preserve"> г.</w:t>
      </w:r>
    </w:p>
    <w:bookmarkEnd w:id="9"/>
    <w:p w:rsidR="000C75B7" w:rsidRPr="000A5E01" w:rsidRDefault="000C75B7" w:rsidP="00865FC5">
      <w:pPr>
        <w:spacing w:after="0" w:line="240" w:lineRule="auto"/>
        <w:jc w:val="center"/>
        <w:rPr>
          <w:rFonts w:ascii="Times New Roman" w:eastAsia="Times New Roman" w:hAnsi="Times New Roman" w:cs="Times New Roman"/>
          <w:b/>
          <w:bCs/>
          <w:color w:val="000000"/>
          <w:sz w:val="27"/>
          <w:szCs w:val="27"/>
          <w:lang w:eastAsia="ru-RU"/>
        </w:rPr>
      </w:pPr>
      <w:r w:rsidRPr="000A5E01">
        <w:rPr>
          <w:rFonts w:ascii="Times New Roman" w:eastAsia="Times New Roman" w:hAnsi="Times New Roman" w:cs="Times New Roman"/>
          <w:b/>
          <w:bCs/>
          <w:color w:val="000000"/>
          <w:sz w:val="27"/>
          <w:szCs w:val="27"/>
          <w:lang w:eastAsia="ru-RU"/>
        </w:rPr>
        <w:t xml:space="preserve">  </w:t>
      </w:r>
    </w:p>
    <w:p w:rsidR="000C75B7" w:rsidRPr="000A5E01" w:rsidRDefault="000C75B7" w:rsidP="00865FC5">
      <w:pPr>
        <w:spacing w:after="0" w:line="240" w:lineRule="auto"/>
        <w:ind w:firstLine="851"/>
        <w:rPr>
          <w:rFonts w:ascii="Times New Roman" w:eastAsia="Times New Roman" w:hAnsi="Times New Roman" w:cs="Times New Roman"/>
          <w:b/>
          <w:bCs/>
          <w:color w:val="000000"/>
          <w:sz w:val="27"/>
          <w:szCs w:val="27"/>
          <w:lang w:eastAsia="ru-RU"/>
        </w:rPr>
      </w:pPr>
    </w:p>
    <w:p w:rsidR="000C75B7" w:rsidRPr="000A5E01" w:rsidRDefault="000C75B7" w:rsidP="00865FC5">
      <w:pPr>
        <w:spacing w:after="0" w:line="240" w:lineRule="auto"/>
        <w:ind w:firstLine="851"/>
        <w:jc w:val="center"/>
        <w:rPr>
          <w:rFonts w:ascii="Times New Roman" w:eastAsia="Times New Roman" w:hAnsi="Times New Roman" w:cs="Times New Roman"/>
          <w:b/>
          <w:bCs/>
          <w:color w:val="000000"/>
          <w:sz w:val="27"/>
          <w:szCs w:val="27"/>
          <w:lang w:eastAsia="ru-RU"/>
        </w:rPr>
      </w:pPr>
      <w:r w:rsidRPr="000A5E01">
        <w:rPr>
          <w:rFonts w:ascii="Times New Roman" w:eastAsia="Times New Roman" w:hAnsi="Times New Roman" w:cs="Times New Roman"/>
          <w:b/>
          <w:bCs/>
          <w:color w:val="000000"/>
          <w:sz w:val="27"/>
          <w:szCs w:val="27"/>
          <w:lang w:eastAsia="ru-RU"/>
        </w:rPr>
        <w:t>Техническая спецификация</w:t>
      </w:r>
    </w:p>
    <w:tbl>
      <w:tblPr>
        <w:tblStyle w:val="10"/>
        <w:tblpPr w:leftFromText="180" w:rightFromText="180" w:vertAnchor="text" w:horzAnchor="page" w:tblpX="1825" w:tblpY="254"/>
        <w:tblW w:w="9322" w:type="dxa"/>
        <w:tblLook w:val="04A0" w:firstRow="1" w:lastRow="0" w:firstColumn="1" w:lastColumn="0" w:noHBand="0" w:noVBand="1"/>
      </w:tblPr>
      <w:tblGrid>
        <w:gridCol w:w="4219"/>
        <w:gridCol w:w="1134"/>
        <w:gridCol w:w="851"/>
        <w:gridCol w:w="1559"/>
        <w:gridCol w:w="1559"/>
      </w:tblGrid>
      <w:tr w:rsidR="00B77EFF" w:rsidRPr="000A5E01" w:rsidTr="00B77EFF">
        <w:tc>
          <w:tcPr>
            <w:tcW w:w="4219" w:type="dxa"/>
            <w:vAlign w:val="center"/>
          </w:tcPr>
          <w:p w:rsidR="00B77EFF" w:rsidRPr="000A5E01" w:rsidRDefault="00B77EFF" w:rsidP="00887894">
            <w:pPr>
              <w:jc w:val="center"/>
              <w:rPr>
                <w:rFonts w:ascii="Times New Roman" w:hAnsi="Times New Roman" w:cs="Times New Roman"/>
                <w:b/>
                <w:sz w:val="27"/>
                <w:szCs w:val="27"/>
              </w:rPr>
            </w:pPr>
            <w:r w:rsidRPr="000A5E01">
              <w:rPr>
                <w:rFonts w:ascii="Times New Roman" w:hAnsi="Times New Roman" w:cs="Times New Roman"/>
                <w:b/>
                <w:sz w:val="27"/>
                <w:szCs w:val="27"/>
              </w:rPr>
              <w:t>Товар</w:t>
            </w:r>
          </w:p>
        </w:tc>
        <w:tc>
          <w:tcPr>
            <w:tcW w:w="1134" w:type="dxa"/>
            <w:vAlign w:val="center"/>
          </w:tcPr>
          <w:p w:rsidR="00B77EFF" w:rsidRPr="000A5E01" w:rsidRDefault="00B77EFF" w:rsidP="004F6505">
            <w:pPr>
              <w:jc w:val="center"/>
              <w:rPr>
                <w:rFonts w:ascii="Times New Roman" w:hAnsi="Times New Roman" w:cs="Times New Roman"/>
                <w:b/>
                <w:sz w:val="27"/>
                <w:szCs w:val="27"/>
              </w:rPr>
            </w:pPr>
            <w:r>
              <w:rPr>
                <w:rFonts w:ascii="Times New Roman" w:hAnsi="Times New Roman" w:cs="Times New Roman"/>
                <w:b/>
                <w:sz w:val="27"/>
                <w:szCs w:val="27"/>
              </w:rPr>
              <w:t>Объем</w:t>
            </w:r>
          </w:p>
        </w:tc>
        <w:tc>
          <w:tcPr>
            <w:tcW w:w="851" w:type="dxa"/>
            <w:vAlign w:val="center"/>
          </w:tcPr>
          <w:p w:rsidR="00B77EFF" w:rsidRPr="000A5E01" w:rsidRDefault="00B77EFF" w:rsidP="00B77EFF">
            <w:pPr>
              <w:jc w:val="center"/>
              <w:rPr>
                <w:rFonts w:ascii="Times New Roman" w:hAnsi="Times New Roman" w:cs="Times New Roman"/>
                <w:b/>
                <w:sz w:val="27"/>
                <w:szCs w:val="27"/>
              </w:rPr>
            </w:pPr>
            <w:r>
              <w:rPr>
                <w:rFonts w:ascii="Times New Roman" w:hAnsi="Times New Roman" w:cs="Times New Roman"/>
                <w:b/>
                <w:sz w:val="27"/>
                <w:szCs w:val="27"/>
              </w:rPr>
              <w:t>Кол-во</w:t>
            </w:r>
          </w:p>
        </w:tc>
        <w:tc>
          <w:tcPr>
            <w:tcW w:w="1559" w:type="dxa"/>
            <w:vAlign w:val="center"/>
          </w:tcPr>
          <w:p w:rsidR="00B77EFF" w:rsidRPr="000A5E01" w:rsidRDefault="00B77EFF" w:rsidP="00887894">
            <w:pPr>
              <w:jc w:val="center"/>
              <w:rPr>
                <w:rFonts w:ascii="Times New Roman" w:hAnsi="Times New Roman" w:cs="Times New Roman"/>
                <w:b/>
                <w:sz w:val="27"/>
                <w:szCs w:val="27"/>
              </w:rPr>
            </w:pPr>
            <w:r w:rsidRPr="000A5E01">
              <w:rPr>
                <w:rFonts w:ascii="Times New Roman" w:hAnsi="Times New Roman" w:cs="Times New Roman"/>
                <w:b/>
                <w:sz w:val="27"/>
                <w:szCs w:val="27"/>
              </w:rPr>
              <w:t xml:space="preserve">Цена, тг. </w:t>
            </w:r>
          </w:p>
          <w:p w:rsidR="00B77EFF" w:rsidRPr="000A5E01" w:rsidRDefault="00B77EFF" w:rsidP="00887894">
            <w:pPr>
              <w:jc w:val="center"/>
              <w:rPr>
                <w:rFonts w:ascii="Times New Roman" w:hAnsi="Times New Roman" w:cs="Times New Roman"/>
                <w:b/>
                <w:sz w:val="27"/>
                <w:szCs w:val="27"/>
              </w:rPr>
            </w:pPr>
            <w:r w:rsidRPr="000A5E01">
              <w:rPr>
                <w:rFonts w:ascii="Times New Roman" w:hAnsi="Times New Roman" w:cs="Times New Roman"/>
                <w:b/>
                <w:sz w:val="27"/>
                <w:szCs w:val="27"/>
              </w:rPr>
              <w:t>(с учетом НДС)</w:t>
            </w:r>
          </w:p>
        </w:tc>
        <w:tc>
          <w:tcPr>
            <w:tcW w:w="1559" w:type="dxa"/>
          </w:tcPr>
          <w:p w:rsidR="00B77EFF" w:rsidRDefault="00B77EFF" w:rsidP="00887894">
            <w:pPr>
              <w:jc w:val="center"/>
              <w:rPr>
                <w:rFonts w:ascii="Times New Roman" w:hAnsi="Times New Roman" w:cs="Times New Roman"/>
                <w:b/>
                <w:sz w:val="27"/>
                <w:szCs w:val="27"/>
              </w:rPr>
            </w:pPr>
            <w:r>
              <w:rPr>
                <w:rFonts w:ascii="Times New Roman" w:hAnsi="Times New Roman" w:cs="Times New Roman"/>
                <w:b/>
                <w:sz w:val="27"/>
                <w:szCs w:val="27"/>
              </w:rPr>
              <w:t>Сумма, тг.</w:t>
            </w:r>
          </w:p>
          <w:p w:rsidR="00B77EFF" w:rsidRPr="000A5E01" w:rsidRDefault="00B77EFF" w:rsidP="00887894">
            <w:pPr>
              <w:jc w:val="center"/>
              <w:rPr>
                <w:rFonts w:ascii="Times New Roman" w:hAnsi="Times New Roman" w:cs="Times New Roman"/>
                <w:b/>
                <w:sz w:val="27"/>
                <w:szCs w:val="27"/>
              </w:rPr>
            </w:pPr>
            <w:r w:rsidRPr="000A5E01">
              <w:rPr>
                <w:rFonts w:ascii="Times New Roman" w:hAnsi="Times New Roman" w:cs="Times New Roman"/>
                <w:b/>
                <w:sz w:val="27"/>
                <w:szCs w:val="27"/>
              </w:rPr>
              <w:t>(с учетом НДС)</w:t>
            </w:r>
          </w:p>
        </w:tc>
      </w:tr>
      <w:tr w:rsidR="000A443F" w:rsidRPr="000A5E01" w:rsidTr="0056762E">
        <w:trPr>
          <w:trHeight w:val="3726"/>
        </w:trPr>
        <w:tc>
          <w:tcPr>
            <w:tcW w:w="4219" w:type="dxa"/>
            <w:vAlign w:val="center"/>
          </w:tcPr>
          <w:p w:rsidR="000A443F" w:rsidRPr="000A5E01" w:rsidRDefault="000A443F" w:rsidP="00B77EFF">
            <w:pPr>
              <w:jc w:val="both"/>
              <w:rPr>
                <w:rFonts w:ascii="Times New Roman" w:hAnsi="Times New Roman" w:cs="Times New Roman"/>
                <w:sz w:val="27"/>
                <w:szCs w:val="27"/>
              </w:rPr>
            </w:pPr>
            <w:r w:rsidRPr="000A5E01">
              <w:rPr>
                <w:rFonts w:ascii="Times New Roman" w:hAnsi="Times New Roman" w:cs="Times New Roman"/>
                <w:sz w:val="27"/>
                <w:szCs w:val="27"/>
              </w:rPr>
              <w:t xml:space="preserve">Питьевая негазированная вода в поликарбонатном </w:t>
            </w:r>
            <w:proofErr w:type="spellStart"/>
            <w:r w:rsidRPr="000A5E01">
              <w:rPr>
                <w:rFonts w:ascii="Times New Roman" w:hAnsi="Times New Roman" w:cs="Times New Roman"/>
                <w:sz w:val="27"/>
                <w:szCs w:val="27"/>
              </w:rPr>
              <w:t>бутыле</w:t>
            </w:r>
            <w:proofErr w:type="spellEnd"/>
            <w:r w:rsidRPr="000A5E01">
              <w:rPr>
                <w:rFonts w:ascii="Times New Roman" w:hAnsi="Times New Roman" w:cs="Times New Roman"/>
                <w:sz w:val="27"/>
                <w:szCs w:val="27"/>
              </w:rPr>
              <w:t>, обладающая всеми необходимыми сертификатами и протоколами исследования и соответствующая требованиям Казахстанской Республиканской Санитарно-эпидемиологической службы и Сертификату качества, а также сопутствующие услуги, которые Поставщик обязан поставить в рамках договора</w:t>
            </w:r>
          </w:p>
        </w:tc>
        <w:tc>
          <w:tcPr>
            <w:tcW w:w="1134" w:type="dxa"/>
            <w:vAlign w:val="center"/>
          </w:tcPr>
          <w:p w:rsidR="000A443F" w:rsidRPr="000A5E01" w:rsidRDefault="008876C1" w:rsidP="00887894">
            <w:pPr>
              <w:jc w:val="center"/>
              <w:rPr>
                <w:rFonts w:ascii="Times New Roman" w:hAnsi="Times New Roman" w:cs="Times New Roman"/>
                <w:sz w:val="27"/>
                <w:szCs w:val="27"/>
              </w:rPr>
            </w:pPr>
            <w:r w:rsidRPr="00887894">
              <w:rPr>
                <w:rFonts w:ascii="Times New Roman" w:eastAsia="Times New Roman" w:hAnsi="Times New Roman" w:cs="Times New Roman"/>
                <w:bCs/>
                <w:color w:val="000000"/>
                <w:sz w:val="27"/>
                <w:szCs w:val="27"/>
                <w:lang w:eastAsia="ru-RU"/>
              </w:rPr>
              <w:t>19 л (+/- 0,1 л)</w:t>
            </w:r>
          </w:p>
        </w:tc>
        <w:tc>
          <w:tcPr>
            <w:tcW w:w="851" w:type="dxa"/>
            <w:vAlign w:val="center"/>
          </w:tcPr>
          <w:p w:rsidR="000A443F" w:rsidRPr="000A5E01" w:rsidRDefault="000A443F" w:rsidP="00B77EFF">
            <w:pPr>
              <w:jc w:val="center"/>
              <w:rPr>
                <w:rFonts w:ascii="Times New Roman" w:hAnsi="Times New Roman" w:cs="Times New Roman"/>
                <w:sz w:val="27"/>
                <w:szCs w:val="27"/>
              </w:rPr>
            </w:pPr>
            <w:r>
              <w:rPr>
                <w:rFonts w:ascii="Times New Roman" w:hAnsi="Times New Roman" w:cs="Times New Roman"/>
                <w:sz w:val="27"/>
                <w:szCs w:val="27"/>
              </w:rPr>
              <w:t>1</w:t>
            </w:r>
            <w:r w:rsidR="00CD06CB">
              <w:rPr>
                <w:rFonts w:ascii="Times New Roman" w:hAnsi="Times New Roman" w:cs="Times New Roman"/>
                <w:sz w:val="27"/>
                <w:szCs w:val="27"/>
              </w:rPr>
              <w:t>0</w:t>
            </w:r>
            <w:r>
              <w:rPr>
                <w:rFonts w:ascii="Times New Roman" w:hAnsi="Times New Roman" w:cs="Times New Roman"/>
                <w:sz w:val="27"/>
                <w:szCs w:val="27"/>
              </w:rPr>
              <w:t>0</w:t>
            </w:r>
          </w:p>
        </w:tc>
        <w:tc>
          <w:tcPr>
            <w:tcW w:w="1559" w:type="dxa"/>
            <w:vAlign w:val="center"/>
          </w:tcPr>
          <w:p w:rsidR="000A443F" w:rsidRPr="000A5E01" w:rsidRDefault="000A443F" w:rsidP="00B77EFF">
            <w:pPr>
              <w:jc w:val="center"/>
              <w:rPr>
                <w:rFonts w:ascii="Times New Roman" w:hAnsi="Times New Roman" w:cs="Times New Roman"/>
                <w:sz w:val="27"/>
                <w:szCs w:val="27"/>
              </w:rPr>
            </w:pPr>
          </w:p>
        </w:tc>
        <w:tc>
          <w:tcPr>
            <w:tcW w:w="1559" w:type="dxa"/>
            <w:vAlign w:val="center"/>
          </w:tcPr>
          <w:p w:rsidR="000A443F" w:rsidRPr="000A5E01" w:rsidRDefault="000A443F" w:rsidP="00B77EFF">
            <w:pPr>
              <w:jc w:val="center"/>
              <w:rPr>
                <w:rFonts w:ascii="Times New Roman" w:hAnsi="Times New Roman" w:cs="Times New Roman"/>
                <w:sz w:val="27"/>
                <w:szCs w:val="27"/>
              </w:rPr>
            </w:pPr>
          </w:p>
        </w:tc>
      </w:tr>
    </w:tbl>
    <w:p w:rsidR="000C75B7" w:rsidRPr="000A5E01" w:rsidRDefault="000C75B7" w:rsidP="00865FC5">
      <w:pPr>
        <w:spacing w:after="0" w:line="240" w:lineRule="auto"/>
        <w:ind w:firstLine="851"/>
        <w:rPr>
          <w:rFonts w:ascii="Times New Roman" w:eastAsia="Times New Roman" w:hAnsi="Times New Roman" w:cs="Times New Roman"/>
          <w:b/>
          <w:bCs/>
          <w:color w:val="000000"/>
          <w:sz w:val="27"/>
          <w:szCs w:val="27"/>
          <w:lang w:eastAsia="ru-RU"/>
        </w:rPr>
      </w:pPr>
    </w:p>
    <w:p w:rsidR="00887894" w:rsidRPr="00887894" w:rsidRDefault="00887894" w:rsidP="00B75272">
      <w:pPr>
        <w:tabs>
          <w:tab w:val="left" w:pos="284"/>
        </w:tabs>
        <w:spacing w:after="0" w:line="240" w:lineRule="auto"/>
        <w:jc w:val="both"/>
        <w:rPr>
          <w:rFonts w:ascii="Times New Roman" w:eastAsia="Times New Roman" w:hAnsi="Times New Roman" w:cs="Times New Roman"/>
          <w:bCs/>
          <w:color w:val="000000"/>
          <w:sz w:val="27"/>
          <w:szCs w:val="27"/>
          <w:lang w:eastAsia="ru-RU"/>
        </w:rPr>
      </w:pPr>
      <w:r w:rsidRPr="00887894">
        <w:rPr>
          <w:rFonts w:ascii="Times New Roman" w:eastAsia="Times New Roman" w:hAnsi="Times New Roman" w:cs="Times New Roman"/>
          <w:bCs/>
          <w:color w:val="000000"/>
          <w:sz w:val="27"/>
          <w:szCs w:val="27"/>
          <w:lang w:eastAsia="ru-RU"/>
        </w:rPr>
        <w:t>Характеристика воды: питьевая, негазированная, общей минерализации с добавлением калия, кальция и магния.</w:t>
      </w:r>
    </w:p>
    <w:p w:rsidR="00B77EFF" w:rsidRPr="00B77EFF" w:rsidRDefault="00B77EFF" w:rsidP="00B75272">
      <w:pPr>
        <w:tabs>
          <w:tab w:val="left" w:pos="284"/>
        </w:tabs>
        <w:spacing w:after="0" w:line="240" w:lineRule="auto"/>
        <w:jc w:val="both"/>
        <w:rPr>
          <w:rFonts w:ascii="Times New Roman" w:eastAsia="Times New Roman" w:hAnsi="Times New Roman" w:cs="Times New Roman"/>
          <w:bCs/>
          <w:color w:val="000000"/>
          <w:sz w:val="27"/>
          <w:szCs w:val="27"/>
          <w:lang w:eastAsia="ru-RU"/>
        </w:rPr>
      </w:pPr>
      <w:r w:rsidRPr="00B77EFF">
        <w:rPr>
          <w:rFonts w:ascii="Times New Roman" w:eastAsia="Times New Roman" w:hAnsi="Times New Roman" w:cs="Times New Roman"/>
          <w:bCs/>
          <w:color w:val="000000"/>
          <w:sz w:val="27"/>
          <w:szCs w:val="27"/>
          <w:lang w:eastAsia="ru-RU"/>
        </w:rPr>
        <w:t>Срок годности воды на момент поставки не должен превышать 90 дней.</w:t>
      </w:r>
    </w:p>
    <w:p w:rsidR="004972E2" w:rsidRPr="004972E2" w:rsidRDefault="004972E2" w:rsidP="00B75272">
      <w:pPr>
        <w:tabs>
          <w:tab w:val="left" w:pos="284"/>
        </w:tabs>
        <w:spacing w:after="0" w:line="240" w:lineRule="auto"/>
        <w:jc w:val="both"/>
        <w:rPr>
          <w:rFonts w:ascii="Times New Roman" w:eastAsia="Times New Roman" w:hAnsi="Times New Roman" w:cs="Times New Roman"/>
          <w:bCs/>
          <w:color w:val="000000"/>
          <w:sz w:val="27"/>
          <w:szCs w:val="27"/>
          <w:lang w:eastAsia="ru-RU"/>
        </w:rPr>
      </w:pPr>
      <w:r w:rsidRPr="004972E2">
        <w:rPr>
          <w:rFonts w:ascii="Times New Roman" w:eastAsia="Times New Roman" w:hAnsi="Times New Roman" w:cs="Times New Roman"/>
          <w:bCs/>
          <w:color w:val="000000"/>
          <w:sz w:val="27"/>
          <w:szCs w:val="27"/>
          <w:lang w:eastAsia="ru-RU"/>
        </w:rPr>
        <w:t>Питьевая вода должна соответствовать действующим Санитарным нормам и стандартам:</w:t>
      </w:r>
    </w:p>
    <w:p w:rsidR="004972E2" w:rsidRPr="004972E2" w:rsidRDefault="004972E2" w:rsidP="00B75272">
      <w:pPr>
        <w:tabs>
          <w:tab w:val="left" w:pos="284"/>
        </w:tabs>
        <w:spacing w:after="0" w:line="240" w:lineRule="auto"/>
        <w:jc w:val="both"/>
        <w:rPr>
          <w:rFonts w:ascii="Times New Roman" w:eastAsia="Times New Roman" w:hAnsi="Times New Roman" w:cs="Times New Roman"/>
          <w:bCs/>
          <w:color w:val="000000"/>
          <w:sz w:val="27"/>
          <w:szCs w:val="27"/>
          <w:lang w:eastAsia="ru-RU"/>
        </w:rPr>
      </w:pPr>
      <w:r w:rsidRPr="004972E2">
        <w:rPr>
          <w:rFonts w:ascii="Times New Roman" w:eastAsia="Times New Roman" w:hAnsi="Times New Roman" w:cs="Times New Roman"/>
          <w:bCs/>
          <w:color w:val="000000"/>
          <w:sz w:val="27"/>
          <w:szCs w:val="27"/>
          <w:lang w:eastAsia="ru-RU"/>
        </w:rPr>
        <w:t>- Технический регламент РК «Требования к безопасности питьевой воды, расфасованной в емкости»;</w:t>
      </w:r>
    </w:p>
    <w:p w:rsidR="004972E2" w:rsidRPr="004972E2" w:rsidRDefault="004972E2" w:rsidP="00B75272">
      <w:pPr>
        <w:tabs>
          <w:tab w:val="left" w:pos="284"/>
        </w:tabs>
        <w:spacing w:after="0" w:line="240" w:lineRule="auto"/>
        <w:jc w:val="both"/>
        <w:rPr>
          <w:rFonts w:ascii="Times New Roman" w:eastAsia="Times New Roman" w:hAnsi="Times New Roman" w:cs="Times New Roman"/>
          <w:bCs/>
          <w:color w:val="000000"/>
          <w:sz w:val="27"/>
          <w:szCs w:val="27"/>
          <w:lang w:eastAsia="ru-RU"/>
        </w:rPr>
      </w:pPr>
      <w:r w:rsidRPr="004972E2">
        <w:rPr>
          <w:rFonts w:ascii="Times New Roman" w:eastAsia="Times New Roman" w:hAnsi="Times New Roman" w:cs="Times New Roman"/>
          <w:bCs/>
          <w:color w:val="000000"/>
          <w:sz w:val="27"/>
          <w:szCs w:val="27"/>
          <w:lang w:eastAsia="ru-RU"/>
        </w:rPr>
        <w:t>- СТ РК 1432-2005 «Воды питьевые, расфасованные в емкости, включая природные минеральные и питьевые столовые. Общие технические условия».</w:t>
      </w:r>
    </w:p>
    <w:p w:rsidR="00887894" w:rsidRPr="00887894" w:rsidRDefault="00887894" w:rsidP="00887894">
      <w:pPr>
        <w:tabs>
          <w:tab w:val="left" w:pos="284"/>
        </w:tabs>
        <w:spacing w:after="0" w:line="240" w:lineRule="auto"/>
        <w:rPr>
          <w:rFonts w:ascii="Times New Roman" w:eastAsia="Times New Roman" w:hAnsi="Times New Roman" w:cs="Times New Roman"/>
          <w:bCs/>
          <w:color w:val="000000"/>
          <w:sz w:val="27"/>
          <w:szCs w:val="27"/>
          <w:lang w:eastAsia="ru-RU"/>
        </w:rPr>
      </w:pPr>
      <w:bookmarkStart w:id="10" w:name="_GoBack"/>
      <w:bookmarkEnd w:id="10"/>
    </w:p>
    <w:p w:rsidR="00887894" w:rsidRPr="00887894" w:rsidRDefault="00887894" w:rsidP="00887894">
      <w:pPr>
        <w:tabs>
          <w:tab w:val="left" w:pos="284"/>
        </w:tabs>
        <w:spacing w:after="0" w:line="240" w:lineRule="auto"/>
        <w:rPr>
          <w:rFonts w:ascii="Times New Roman" w:eastAsia="Times New Roman" w:hAnsi="Times New Roman" w:cs="Times New Roman"/>
          <w:bCs/>
          <w:color w:val="000000"/>
          <w:sz w:val="27"/>
          <w:szCs w:val="27"/>
          <w:lang w:eastAsia="ru-RU"/>
        </w:rPr>
      </w:pPr>
      <w:r w:rsidRPr="00887894">
        <w:rPr>
          <w:rFonts w:ascii="Times New Roman" w:eastAsia="Times New Roman" w:hAnsi="Times New Roman" w:cs="Times New Roman"/>
          <w:bCs/>
          <w:color w:val="000000"/>
          <w:sz w:val="27"/>
          <w:szCs w:val="27"/>
          <w:lang w:eastAsia="ru-RU"/>
        </w:rPr>
        <w:t xml:space="preserve">Характеристика </w:t>
      </w:r>
      <w:proofErr w:type="spellStart"/>
      <w:r w:rsidRPr="00887894">
        <w:rPr>
          <w:rFonts w:ascii="Times New Roman" w:eastAsia="Times New Roman" w:hAnsi="Times New Roman" w:cs="Times New Roman"/>
          <w:bCs/>
          <w:color w:val="000000"/>
          <w:sz w:val="27"/>
          <w:szCs w:val="27"/>
          <w:lang w:eastAsia="ru-RU"/>
        </w:rPr>
        <w:t>бутыля</w:t>
      </w:r>
      <w:proofErr w:type="spellEnd"/>
      <w:r w:rsidRPr="00887894">
        <w:rPr>
          <w:rFonts w:ascii="Times New Roman" w:eastAsia="Times New Roman" w:hAnsi="Times New Roman" w:cs="Times New Roman"/>
          <w:bCs/>
          <w:color w:val="000000"/>
          <w:sz w:val="27"/>
          <w:szCs w:val="27"/>
          <w:lang w:eastAsia="ru-RU"/>
        </w:rPr>
        <w:t>:</w:t>
      </w:r>
    </w:p>
    <w:p w:rsidR="00887894" w:rsidRPr="00887894" w:rsidRDefault="00887894" w:rsidP="00887894">
      <w:pPr>
        <w:numPr>
          <w:ilvl w:val="0"/>
          <w:numId w:val="16"/>
        </w:numPr>
        <w:tabs>
          <w:tab w:val="left" w:pos="284"/>
        </w:tabs>
        <w:spacing w:after="0" w:line="240" w:lineRule="auto"/>
        <w:ind w:left="0" w:firstLine="0"/>
        <w:rPr>
          <w:rFonts w:ascii="Times New Roman" w:eastAsia="Times New Roman" w:hAnsi="Times New Roman" w:cs="Times New Roman"/>
          <w:bCs/>
          <w:color w:val="000000"/>
          <w:sz w:val="27"/>
          <w:szCs w:val="27"/>
          <w:lang w:eastAsia="ru-RU"/>
        </w:rPr>
      </w:pPr>
      <w:r w:rsidRPr="00887894">
        <w:rPr>
          <w:rFonts w:ascii="Times New Roman" w:eastAsia="Times New Roman" w:hAnsi="Times New Roman" w:cs="Times New Roman"/>
          <w:bCs/>
          <w:color w:val="000000"/>
          <w:sz w:val="27"/>
          <w:szCs w:val="27"/>
          <w:lang w:eastAsia="ru-RU"/>
        </w:rPr>
        <w:t>материал – поликарбонат;</w:t>
      </w:r>
    </w:p>
    <w:p w:rsidR="00887894" w:rsidRPr="00887894" w:rsidRDefault="00887894" w:rsidP="00887894">
      <w:pPr>
        <w:numPr>
          <w:ilvl w:val="0"/>
          <w:numId w:val="16"/>
        </w:numPr>
        <w:tabs>
          <w:tab w:val="left" w:pos="284"/>
        </w:tabs>
        <w:spacing w:after="0" w:line="240" w:lineRule="auto"/>
        <w:ind w:left="0" w:firstLine="0"/>
        <w:rPr>
          <w:rFonts w:ascii="Times New Roman" w:eastAsia="Times New Roman" w:hAnsi="Times New Roman" w:cs="Times New Roman"/>
          <w:bCs/>
          <w:color w:val="000000"/>
          <w:sz w:val="27"/>
          <w:szCs w:val="27"/>
          <w:lang w:eastAsia="ru-RU"/>
        </w:rPr>
      </w:pPr>
      <w:r w:rsidRPr="00887894">
        <w:rPr>
          <w:rFonts w:ascii="Times New Roman" w:eastAsia="Times New Roman" w:hAnsi="Times New Roman" w:cs="Times New Roman"/>
          <w:bCs/>
          <w:color w:val="000000"/>
          <w:sz w:val="27"/>
          <w:szCs w:val="27"/>
          <w:lang w:eastAsia="ru-RU"/>
        </w:rPr>
        <w:t>внешний вид– прозрачный;</w:t>
      </w:r>
    </w:p>
    <w:p w:rsidR="000C75B7" w:rsidRPr="000A5E01" w:rsidRDefault="000C75B7" w:rsidP="00865FC5">
      <w:pPr>
        <w:widowControl w:val="0"/>
        <w:autoSpaceDE w:val="0"/>
        <w:autoSpaceDN w:val="0"/>
        <w:adjustRightInd w:val="0"/>
        <w:spacing w:after="0" w:line="240" w:lineRule="auto"/>
        <w:jc w:val="both"/>
        <w:rPr>
          <w:rFonts w:ascii="Times New Roman" w:eastAsia="Times New Roman" w:hAnsi="Times New Roman" w:cs="Times New Roman"/>
          <w:b/>
          <w:bCs/>
          <w:sz w:val="27"/>
          <w:szCs w:val="27"/>
          <w:lang w:val="kk-KZ" w:eastAsia="ru-RU"/>
        </w:rPr>
      </w:pPr>
    </w:p>
    <w:p w:rsidR="000C75B7" w:rsidRPr="000A5E01" w:rsidRDefault="000C75B7" w:rsidP="00865FC5">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val="kk-KZ" w:eastAsia="ru-RU"/>
        </w:rPr>
      </w:pPr>
      <w:r w:rsidRPr="000A5E01">
        <w:rPr>
          <w:rFonts w:ascii="Times New Roman" w:eastAsia="Times New Roman" w:hAnsi="Times New Roman" w:cs="Times New Roman"/>
          <w:b/>
          <w:bCs/>
          <w:sz w:val="27"/>
          <w:szCs w:val="27"/>
          <w:lang w:val="kk-KZ" w:eastAsia="ru-RU"/>
        </w:rPr>
        <w:t>«ЗАКАЗЧИК»                                                                  «ПОСТАВЩИК»</w:t>
      </w:r>
    </w:p>
    <w:tbl>
      <w:tblPr>
        <w:tblW w:w="9464" w:type="dxa"/>
        <w:tblLook w:val="01E0" w:firstRow="1" w:lastRow="1" w:firstColumn="1" w:lastColumn="1" w:noHBand="0" w:noVBand="0"/>
      </w:tblPr>
      <w:tblGrid>
        <w:gridCol w:w="4788"/>
        <w:gridCol w:w="4676"/>
      </w:tblGrid>
      <w:tr w:rsidR="000C75B7" w:rsidRPr="000A5E01" w:rsidTr="00F30B0D">
        <w:trPr>
          <w:trHeight w:val="594"/>
        </w:trPr>
        <w:tc>
          <w:tcPr>
            <w:tcW w:w="4788" w:type="dxa"/>
          </w:tcPr>
          <w:p w:rsidR="000C75B7" w:rsidRPr="000A5E01" w:rsidRDefault="000C75B7" w:rsidP="00865FC5">
            <w:pPr>
              <w:widowControl w:val="0"/>
              <w:autoSpaceDE w:val="0"/>
              <w:autoSpaceDN w:val="0"/>
              <w:adjustRightInd w:val="0"/>
              <w:spacing w:after="0" w:line="240" w:lineRule="auto"/>
              <w:jc w:val="both"/>
              <w:rPr>
                <w:rFonts w:ascii="Times New Roman" w:eastAsia="Times New Roman" w:hAnsi="Times New Roman" w:cs="Times New Roman"/>
                <w:b/>
                <w:bCs/>
                <w:sz w:val="27"/>
                <w:szCs w:val="27"/>
                <w:lang w:val="kk-KZ" w:eastAsia="ru-RU"/>
              </w:rPr>
            </w:pPr>
            <w:r w:rsidRPr="000A5E01">
              <w:rPr>
                <w:rFonts w:ascii="Times New Roman" w:eastAsia="Times New Roman" w:hAnsi="Times New Roman" w:cs="Times New Roman"/>
                <w:b/>
                <w:bCs/>
                <w:sz w:val="27"/>
                <w:szCs w:val="27"/>
                <w:lang w:val="kk-KZ" w:eastAsia="ru-RU"/>
              </w:rPr>
              <w:t xml:space="preserve"> </w:t>
            </w:r>
          </w:p>
        </w:tc>
        <w:tc>
          <w:tcPr>
            <w:tcW w:w="4676" w:type="dxa"/>
          </w:tcPr>
          <w:p w:rsidR="000C75B7" w:rsidRPr="000A5E01" w:rsidRDefault="000C75B7" w:rsidP="00865FC5">
            <w:pPr>
              <w:widowControl w:val="0"/>
              <w:autoSpaceDE w:val="0"/>
              <w:autoSpaceDN w:val="0"/>
              <w:adjustRightInd w:val="0"/>
              <w:spacing w:after="0" w:line="240" w:lineRule="auto"/>
              <w:jc w:val="both"/>
              <w:rPr>
                <w:rFonts w:ascii="Times New Roman" w:eastAsia="Times New Roman" w:hAnsi="Times New Roman" w:cs="Times New Roman"/>
                <w:b/>
                <w:bCs/>
                <w:sz w:val="27"/>
                <w:szCs w:val="27"/>
                <w:lang w:val="kk-KZ" w:eastAsia="ru-RU"/>
              </w:rPr>
            </w:pPr>
            <w:r w:rsidRPr="000A5E01">
              <w:rPr>
                <w:rFonts w:ascii="Times New Roman" w:eastAsia="Times New Roman" w:hAnsi="Times New Roman" w:cs="Times New Roman"/>
                <w:b/>
                <w:bCs/>
                <w:sz w:val="27"/>
                <w:szCs w:val="27"/>
                <w:lang w:val="kk-KZ" w:eastAsia="ru-RU"/>
              </w:rPr>
              <w:t xml:space="preserve"> </w:t>
            </w:r>
          </w:p>
        </w:tc>
      </w:tr>
      <w:tr w:rsidR="000C75B7" w:rsidRPr="000A5E01" w:rsidTr="00F30B0D">
        <w:tc>
          <w:tcPr>
            <w:tcW w:w="4788" w:type="dxa"/>
          </w:tcPr>
          <w:p w:rsidR="000C75B7" w:rsidRPr="000A5E01" w:rsidRDefault="000C75B7" w:rsidP="00865FC5">
            <w:pPr>
              <w:widowControl w:val="0"/>
              <w:autoSpaceDE w:val="0"/>
              <w:autoSpaceDN w:val="0"/>
              <w:adjustRightInd w:val="0"/>
              <w:spacing w:after="0" w:line="240" w:lineRule="auto"/>
              <w:jc w:val="both"/>
              <w:rPr>
                <w:rFonts w:ascii="Times New Roman" w:eastAsia="Times New Roman" w:hAnsi="Times New Roman" w:cs="Times New Roman"/>
                <w:b/>
                <w:bCs/>
                <w:sz w:val="27"/>
                <w:szCs w:val="27"/>
                <w:lang w:val="kk-KZ" w:eastAsia="ru-RU"/>
              </w:rPr>
            </w:pPr>
            <w:r w:rsidRPr="000A5E01">
              <w:rPr>
                <w:rFonts w:ascii="Times New Roman" w:eastAsia="Times New Roman" w:hAnsi="Times New Roman" w:cs="Times New Roman"/>
                <w:b/>
                <w:bCs/>
                <w:sz w:val="27"/>
                <w:szCs w:val="27"/>
                <w:lang w:val="kk-KZ" w:eastAsia="ru-RU"/>
              </w:rPr>
              <w:t xml:space="preserve"> _________________/Р. Конакбаев</w:t>
            </w:r>
          </w:p>
        </w:tc>
        <w:tc>
          <w:tcPr>
            <w:tcW w:w="4676" w:type="dxa"/>
          </w:tcPr>
          <w:p w:rsidR="000C75B7" w:rsidRPr="000A5E01" w:rsidRDefault="000C75B7" w:rsidP="00865FC5">
            <w:pPr>
              <w:widowControl w:val="0"/>
              <w:autoSpaceDE w:val="0"/>
              <w:autoSpaceDN w:val="0"/>
              <w:adjustRightInd w:val="0"/>
              <w:spacing w:after="0" w:line="240" w:lineRule="auto"/>
              <w:jc w:val="both"/>
              <w:rPr>
                <w:rFonts w:ascii="Times New Roman" w:eastAsia="Times New Roman" w:hAnsi="Times New Roman" w:cs="Times New Roman"/>
                <w:b/>
                <w:bCs/>
                <w:sz w:val="27"/>
                <w:szCs w:val="27"/>
                <w:lang w:val="kk-KZ" w:eastAsia="ru-RU"/>
              </w:rPr>
            </w:pPr>
            <w:r w:rsidRPr="000A5E01">
              <w:rPr>
                <w:rFonts w:ascii="Times New Roman" w:eastAsia="Times New Roman" w:hAnsi="Times New Roman" w:cs="Times New Roman"/>
                <w:b/>
                <w:bCs/>
                <w:sz w:val="27"/>
                <w:szCs w:val="27"/>
                <w:lang w:val="kk-KZ" w:eastAsia="ru-RU"/>
              </w:rPr>
              <w:t xml:space="preserve"> </w:t>
            </w:r>
            <w:r w:rsidR="00EC3670" w:rsidRPr="000A5E01">
              <w:rPr>
                <w:rFonts w:ascii="Times New Roman" w:eastAsia="Times New Roman" w:hAnsi="Times New Roman" w:cs="Times New Roman"/>
                <w:b/>
                <w:bCs/>
                <w:sz w:val="27"/>
                <w:szCs w:val="27"/>
                <w:lang w:val="kk-KZ" w:eastAsia="ru-RU"/>
              </w:rPr>
              <w:t xml:space="preserve">          </w:t>
            </w:r>
            <w:r w:rsidRPr="000A5E01">
              <w:rPr>
                <w:rFonts w:ascii="Times New Roman" w:eastAsia="Times New Roman" w:hAnsi="Times New Roman" w:cs="Times New Roman"/>
                <w:b/>
                <w:bCs/>
                <w:sz w:val="27"/>
                <w:szCs w:val="27"/>
                <w:lang w:val="kk-KZ" w:eastAsia="ru-RU"/>
              </w:rPr>
              <w:t>________________/</w:t>
            </w:r>
            <w:r w:rsidRPr="000A5E01">
              <w:rPr>
                <w:rFonts w:ascii="Times New Roman" w:hAnsi="Times New Roman" w:cs="Times New Roman"/>
                <w:sz w:val="27"/>
                <w:szCs w:val="27"/>
              </w:rPr>
              <w:t xml:space="preserve"> </w:t>
            </w:r>
          </w:p>
        </w:tc>
      </w:tr>
      <w:tr w:rsidR="000C75B7" w:rsidRPr="000A5E01" w:rsidTr="00F30B0D">
        <w:trPr>
          <w:trHeight w:val="66"/>
        </w:trPr>
        <w:tc>
          <w:tcPr>
            <w:tcW w:w="4788" w:type="dxa"/>
          </w:tcPr>
          <w:p w:rsidR="000C75B7" w:rsidRPr="000A5E01" w:rsidRDefault="000C75B7" w:rsidP="00865FC5">
            <w:pPr>
              <w:spacing w:after="0" w:line="240" w:lineRule="auto"/>
              <w:jc w:val="both"/>
              <w:rPr>
                <w:rFonts w:ascii="Times New Roman" w:eastAsia="Times New Roman" w:hAnsi="Times New Roman" w:cs="Times New Roman"/>
                <w:b/>
                <w:sz w:val="27"/>
                <w:szCs w:val="27"/>
                <w:lang w:eastAsia="ru-RU"/>
              </w:rPr>
            </w:pPr>
          </w:p>
        </w:tc>
        <w:tc>
          <w:tcPr>
            <w:tcW w:w="4676" w:type="dxa"/>
          </w:tcPr>
          <w:p w:rsidR="000C75B7" w:rsidRPr="000A5E01" w:rsidRDefault="000C75B7" w:rsidP="00865FC5">
            <w:pPr>
              <w:spacing w:after="0" w:line="240" w:lineRule="auto"/>
              <w:jc w:val="both"/>
              <w:rPr>
                <w:rFonts w:ascii="Times New Roman" w:eastAsia="Times New Roman" w:hAnsi="Times New Roman" w:cs="Times New Roman"/>
                <w:b/>
                <w:sz w:val="27"/>
                <w:szCs w:val="27"/>
                <w:lang w:eastAsia="ko-KR"/>
              </w:rPr>
            </w:pPr>
          </w:p>
        </w:tc>
      </w:tr>
    </w:tbl>
    <w:p w:rsidR="00BD18B7" w:rsidRPr="000A5E01" w:rsidRDefault="00BD18B7" w:rsidP="00865FC5">
      <w:pPr>
        <w:spacing w:after="0" w:line="240" w:lineRule="auto"/>
        <w:ind w:right="584"/>
        <w:jc w:val="right"/>
        <w:rPr>
          <w:rFonts w:ascii="Times New Roman" w:eastAsia="Times New Roman" w:hAnsi="Times New Roman" w:cs="Times New Roman"/>
          <w:sz w:val="27"/>
          <w:szCs w:val="27"/>
          <w:lang w:eastAsia="ru-RU"/>
        </w:rPr>
      </w:pPr>
    </w:p>
    <w:p w:rsidR="00845EB7" w:rsidRDefault="00845EB7">
      <w:pP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br w:type="page"/>
      </w:r>
    </w:p>
    <w:p w:rsidR="000C75B7" w:rsidRPr="00865FC5" w:rsidRDefault="000C75B7" w:rsidP="00865FC5">
      <w:pPr>
        <w:spacing w:after="0" w:line="240" w:lineRule="auto"/>
        <w:jc w:val="right"/>
        <w:rPr>
          <w:rFonts w:ascii="Times New Roman" w:eastAsia="Times New Roman" w:hAnsi="Times New Roman" w:cs="Times New Roman"/>
          <w:b/>
          <w:bCs/>
          <w:i/>
          <w:iCs/>
          <w:color w:val="000000"/>
          <w:sz w:val="16"/>
          <w:szCs w:val="16"/>
          <w:lang w:eastAsia="ru-RU"/>
        </w:rPr>
      </w:pPr>
      <w:r w:rsidRPr="00865FC5">
        <w:rPr>
          <w:rFonts w:ascii="Times New Roman" w:eastAsia="Times New Roman" w:hAnsi="Times New Roman" w:cs="Times New Roman"/>
          <w:b/>
          <w:bCs/>
          <w:i/>
          <w:iCs/>
          <w:color w:val="000000"/>
          <w:sz w:val="16"/>
          <w:szCs w:val="16"/>
          <w:lang w:eastAsia="ru-RU"/>
        </w:rPr>
        <w:lastRenderedPageBreak/>
        <w:t>Приложение №2</w:t>
      </w:r>
    </w:p>
    <w:p w:rsidR="00845EB7" w:rsidRPr="00845EB7" w:rsidRDefault="00B4178E" w:rsidP="00845EB7">
      <w:pPr>
        <w:spacing w:after="0" w:line="240" w:lineRule="auto"/>
        <w:jc w:val="right"/>
        <w:rPr>
          <w:rFonts w:ascii="Times New Roman" w:eastAsia="Times New Roman" w:hAnsi="Times New Roman" w:cs="Times New Roman"/>
          <w:b/>
          <w:bCs/>
          <w:i/>
          <w:iCs/>
          <w:color w:val="000000"/>
          <w:sz w:val="16"/>
          <w:szCs w:val="16"/>
          <w:lang w:eastAsia="ru-RU"/>
        </w:rPr>
      </w:pPr>
      <w:r w:rsidRPr="00865FC5">
        <w:rPr>
          <w:rFonts w:ascii="Times New Roman" w:eastAsia="Times New Roman" w:hAnsi="Times New Roman" w:cs="Times New Roman"/>
          <w:b/>
          <w:bCs/>
          <w:i/>
          <w:iCs/>
          <w:color w:val="000000"/>
          <w:sz w:val="16"/>
          <w:szCs w:val="16"/>
          <w:lang w:eastAsia="ru-RU"/>
        </w:rPr>
        <w:t xml:space="preserve">к договору </w:t>
      </w:r>
      <w:proofErr w:type="gramStart"/>
      <w:r w:rsidR="00845EB7" w:rsidRPr="00845EB7">
        <w:rPr>
          <w:rFonts w:ascii="Times New Roman" w:eastAsia="Times New Roman" w:hAnsi="Times New Roman" w:cs="Times New Roman"/>
          <w:b/>
          <w:bCs/>
          <w:i/>
          <w:iCs/>
          <w:color w:val="000000"/>
          <w:sz w:val="16"/>
          <w:szCs w:val="16"/>
          <w:lang w:eastAsia="ru-RU"/>
        </w:rPr>
        <w:t>№  _</w:t>
      </w:r>
      <w:proofErr w:type="gramEnd"/>
      <w:r w:rsidR="00845EB7" w:rsidRPr="00845EB7">
        <w:rPr>
          <w:rFonts w:ascii="Times New Roman" w:eastAsia="Times New Roman" w:hAnsi="Times New Roman" w:cs="Times New Roman"/>
          <w:b/>
          <w:bCs/>
          <w:i/>
          <w:iCs/>
          <w:color w:val="000000"/>
          <w:sz w:val="16"/>
          <w:szCs w:val="16"/>
          <w:lang w:eastAsia="ru-RU"/>
        </w:rPr>
        <w:t>___ от «___» _______ 201_ г.</w:t>
      </w:r>
    </w:p>
    <w:p w:rsidR="00B4178E" w:rsidRPr="00865FC5" w:rsidRDefault="00B4178E" w:rsidP="00865FC5">
      <w:pPr>
        <w:spacing w:after="0" w:line="240" w:lineRule="auto"/>
        <w:jc w:val="right"/>
        <w:rPr>
          <w:rFonts w:ascii="Times New Roman" w:eastAsia="Times New Roman" w:hAnsi="Times New Roman" w:cs="Times New Roman"/>
          <w:b/>
          <w:bCs/>
          <w:i/>
          <w:iCs/>
          <w:color w:val="000000"/>
          <w:sz w:val="16"/>
          <w:szCs w:val="16"/>
          <w:lang w:eastAsia="ru-RU"/>
        </w:rPr>
      </w:pPr>
    </w:p>
    <w:p w:rsidR="000C75B7" w:rsidRPr="00865FC5" w:rsidRDefault="000C75B7" w:rsidP="00865FC5">
      <w:pPr>
        <w:spacing w:after="0" w:line="240" w:lineRule="auto"/>
        <w:jc w:val="center"/>
        <w:rPr>
          <w:rFonts w:ascii="Times New Roman" w:eastAsia="Times New Roman" w:hAnsi="Times New Roman" w:cs="Times New Roman"/>
          <w:b/>
          <w:bCs/>
          <w:i/>
          <w:iCs/>
          <w:color w:val="000000"/>
          <w:sz w:val="16"/>
          <w:szCs w:val="16"/>
          <w:lang w:eastAsia="ru-RU"/>
        </w:rPr>
      </w:pPr>
    </w:p>
    <w:p w:rsidR="000C75B7" w:rsidRPr="00865FC5" w:rsidRDefault="000C75B7" w:rsidP="00865FC5">
      <w:pPr>
        <w:spacing w:after="0" w:line="240" w:lineRule="auto"/>
        <w:jc w:val="center"/>
        <w:rPr>
          <w:rFonts w:ascii="Times New Roman" w:eastAsia="Times New Roman" w:hAnsi="Times New Roman" w:cs="Times New Roman"/>
          <w:sz w:val="16"/>
          <w:szCs w:val="16"/>
          <w:lang w:eastAsia="ru-RU"/>
        </w:rPr>
      </w:pPr>
      <w:r w:rsidRPr="00865FC5">
        <w:rPr>
          <w:rFonts w:ascii="Times New Roman" w:eastAsia="Times New Roman" w:hAnsi="Times New Roman" w:cs="Times New Roman"/>
          <w:bCs/>
          <w:iCs/>
          <w:color w:val="000000"/>
          <w:sz w:val="16"/>
          <w:szCs w:val="16"/>
          <w:lang w:eastAsia="ru-RU"/>
        </w:rPr>
        <w:t>Отчетность по местному содержанию</w:t>
      </w:r>
    </w:p>
    <w:p w:rsidR="000C75B7" w:rsidRPr="00865FC5" w:rsidRDefault="000C75B7" w:rsidP="00865FC5">
      <w:pPr>
        <w:spacing w:after="0" w:line="240" w:lineRule="auto"/>
        <w:jc w:val="center"/>
        <w:rPr>
          <w:rFonts w:ascii="Times New Roman" w:eastAsia="Times New Roman" w:hAnsi="Times New Roman" w:cs="Times New Roman"/>
          <w:sz w:val="16"/>
          <w:szCs w:val="16"/>
          <w:lang w:eastAsia="ru-RU"/>
        </w:rPr>
      </w:pPr>
    </w:p>
    <w:tbl>
      <w:tblPr>
        <w:tblW w:w="5000" w:type="pct"/>
        <w:tblLayout w:type="fixed"/>
        <w:tblLook w:val="0000" w:firstRow="0" w:lastRow="0" w:firstColumn="0" w:lastColumn="0" w:noHBand="0" w:noVBand="0"/>
      </w:tblPr>
      <w:tblGrid>
        <w:gridCol w:w="901"/>
        <w:gridCol w:w="1703"/>
        <w:gridCol w:w="1418"/>
        <w:gridCol w:w="1660"/>
        <w:gridCol w:w="948"/>
        <w:gridCol w:w="856"/>
        <w:gridCol w:w="2085"/>
      </w:tblGrid>
      <w:tr w:rsidR="000C75B7" w:rsidRPr="00865FC5" w:rsidTr="000C75B7">
        <w:trPr>
          <w:trHeight w:val="279"/>
        </w:trPr>
        <w:tc>
          <w:tcPr>
            <w:tcW w:w="471" w:type="pct"/>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п/п</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Товара</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(n)</w:t>
            </w:r>
          </w:p>
        </w:tc>
        <w:tc>
          <w:tcPr>
            <w:tcW w:w="890"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xml:space="preserve">Наименование </w:t>
            </w:r>
            <w:proofErr w:type="gramStart"/>
            <w:r w:rsidRPr="00865FC5">
              <w:rPr>
                <w:rFonts w:ascii="Times New Roman" w:eastAsia="Times New Roman" w:hAnsi="Times New Roman" w:cs="Times New Roman"/>
                <w:b/>
                <w:i/>
                <w:color w:val="000000"/>
                <w:sz w:val="16"/>
                <w:szCs w:val="16"/>
                <w:lang w:eastAsia="ru-RU"/>
              </w:rPr>
              <w:t>товаров</w:t>
            </w:r>
            <w:proofErr w:type="gramEnd"/>
            <w:r w:rsidRPr="00865FC5">
              <w:rPr>
                <w:rFonts w:ascii="Times New Roman" w:eastAsia="Times New Roman" w:hAnsi="Times New Roman" w:cs="Times New Roman"/>
                <w:b/>
                <w:i/>
                <w:color w:val="000000"/>
                <w:sz w:val="16"/>
                <w:szCs w:val="16"/>
                <w:lang w:eastAsia="ru-RU"/>
              </w:rPr>
              <w:t xml:space="preserve"> произведенных или</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xml:space="preserve">закупленных поставщиком как напрямую, так и посредством заключения договоров субподряда, в целях исполнения договора о закупках </w:t>
            </w:r>
          </w:p>
        </w:tc>
        <w:tc>
          <w:tcPr>
            <w:tcW w:w="741"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Стоимость</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w:t>
            </w:r>
            <w:proofErr w:type="spellStart"/>
            <w:r w:rsidRPr="00865FC5">
              <w:rPr>
                <w:rFonts w:ascii="Times New Roman" w:eastAsia="Times New Roman" w:hAnsi="Times New Roman" w:cs="Times New Roman"/>
                <w:b/>
                <w:i/>
                <w:color w:val="000000"/>
                <w:sz w:val="16"/>
                <w:szCs w:val="16"/>
                <w:lang w:eastAsia="ru-RU"/>
              </w:rPr>
              <w:t>CTi</w:t>
            </w:r>
            <w:proofErr w:type="spellEnd"/>
            <w:r w:rsidRPr="00865FC5">
              <w:rPr>
                <w:rFonts w:ascii="Times New Roman" w:eastAsia="Times New Roman" w:hAnsi="Times New Roman" w:cs="Times New Roman"/>
                <w:b/>
                <w:i/>
                <w:color w:val="000000"/>
                <w:sz w:val="16"/>
                <w:szCs w:val="16"/>
                <w:lang w:eastAsia="ru-RU"/>
              </w:rPr>
              <w:t>),</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bCs/>
                <w:i/>
                <w:color w:val="000000"/>
                <w:sz w:val="16"/>
                <w:szCs w:val="16"/>
                <w:lang w:eastAsia="ru-RU"/>
              </w:rPr>
              <w:t>тенге</w:t>
            </w:r>
          </w:p>
        </w:tc>
        <w:tc>
          <w:tcPr>
            <w:tcW w:w="867"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Доля КС согласно</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Сертификату</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СТ-KZ (</w:t>
            </w:r>
            <w:proofErr w:type="spellStart"/>
            <w:r w:rsidRPr="00865FC5">
              <w:rPr>
                <w:rFonts w:ascii="Times New Roman" w:eastAsia="Times New Roman" w:hAnsi="Times New Roman" w:cs="Times New Roman"/>
                <w:b/>
                <w:i/>
                <w:color w:val="000000"/>
                <w:sz w:val="16"/>
                <w:szCs w:val="16"/>
                <w:lang w:eastAsia="ru-RU"/>
              </w:rPr>
              <w:t>Ki</w:t>
            </w:r>
            <w:proofErr w:type="spellEnd"/>
            <w:r w:rsidRPr="00865FC5">
              <w:rPr>
                <w:rFonts w:ascii="Times New Roman" w:eastAsia="Times New Roman" w:hAnsi="Times New Roman" w:cs="Times New Roman"/>
                <w:b/>
                <w:i/>
                <w:color w:val="000000"/>
                <w:sz w:val="16"/>
                <w:szCs w:val="16"/>
                <w:lang w:eastAsia="ru-RU"/>
              </w:rPr>
              <w:t>),</w:t>
            </w:r>
          </w:p>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bCs/>
                <w:i/>
                <w:color w:val="000000"/>
                <w:sz w:val="16"/>
                <w:szCs w:val="16"/>
                <w:lang w:eastAsia="ru-RU"/>
              </w:rPr>
              <w:t>%</w:t>
            </w:r>
          </w:p>
        </w:tc>
        <w:tc>
          <w:tcPr>
            <w:tcW w:w="942" w:type="pct"/>
            <w:gridSpan w:val="2"/>
            <w:tcBorders>
              <w:top w:val="single" w:sz="4" w:space="0" w:color="auto"/>
              <w:left w:val="nil"/>
              <w:bottom w:val="dotted" w:sz="4" w:space="0" w:color="auto"/>
              <w:right w:val="nil"/>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Сертификат СТ-KZ</w:t>
            </w:r>
          </w:p>
        </w:tc>
        <w:tc>
          <w:tcPr>
            <w:tcW w:w="1090" w:type="pct"/>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Производитель товара (наименование, местонахождение производителя)</w:t>
            </w:r>
          </w:p>
        </w:tc>
      </w:tr>
      <w:tr w:rsidR="000C75B7" w:rsidRPr="00865FC5" w:rsidTr="000C75B7">
        <w:trPr>
          <w:trHeight w:val="367"/>
        </w:trPr>
        <w:tc>
          <w:tcPr>
            <w:tcW w:w="471" w:type="pct"/>
            <w:vMerge/>
            <w:tcBorders>
              <w:top w:val="single" w:sz="4" w:space="0" w:color="auto"/>
              <w:left w:val="single" w:sz="4" w:space="0" w:color="auto"/>
              <w:bottom w:val="dotted" w:sz="4" w:space="0" w:color="000000"/>
              <w:right w:val="dotted" w:sz="4" w:space="0" w:color="auto"/>
            </w:tcBorders>
            <w:vAlign w:val="center"/>
          </w:tcPr>
          <w:p w:rsidR="000C75B7" w:rsidRPr="00865FC5" w:rsidRDefault="000C75B7" w:rsidP="00865FC5">
            <w:pPr>
              <w:spacing w:after="0" w:line="240" w:lineRule="auto"/>
              <w:rPr>
                <w:rFonts w:ascii="Times New Roman" w:eastAsia="Times New Roman" w:hAnsi="Times New Roman" w:cs="Times New Roman"/>
                <w:b/>
                <w:color w:val="000000"/>
                <w:sz w:val="16"/>
                <w:szCs w:val="16"/>
                <w:lang w:eastAsia="ru-RU"/>
              </w:rPr>
            </w:pPr>
          </w:p>
        </w:tc>
        <w:tc>
          <w:tcPr>
            <w:tcW w:w="890" w:type="pct"/>
            <w:vMerge/>
            <w:tcBorders>
              <w:top w:val="single" w:sz="4" w:space="0" w:color="auto"/>
              <w:left w:val="dotted" w:sz="4" w:space="0" w:color="auto"/>
              <w:bottom w:val="dotted" w:sz="4" w:space="0" w:color="000000"/>
              <w:right w:val="dotted" w:sz="4" w:space="0" w:color="auto"/>
            </w:tcBorders>
            <w:vAlign w:val="center"/>
          </w:tcPr>
          <w:p w:rsidR="000C75B7" w:rsidRPr="00865FC5" w:rsidRDefault="000C75B7" w:rsidP="00865FC5">
            <w:pPr>
              <w:spacing w:after="0" w:line="240" w:lineRule="auto"/>
              <w:rPr>
                <w:rFonts w:ascii="Times New Roman" w:eastAsia="Times New Roman" w:hAnsi="Times New Roman" w:cs="Times New Roman"/>
                <w:b/>
                <w:color w:val="000000"/>
                <w:sz w:val="16"/>
                <w:szCs w:val="16"/>
                <w:lang w:eastAsia="ru-RU"/>
              </w:rPr>
            </w:pPr>
          </w:p>
        </w:tc>
        <w:tc>
          <w:tcPr>
            <w:tcW w:w="741" w:type="pct"/>
            <w:vMerge/>
            <w:tcBorders>
              <w:top w:val="single" w:sz="4" w:space="0" w:color="auto"/>
              <w:left w:val="dotted" w:sz="4" w:space="0" w:color="auto"/>
              <w:bottom w:val="dotted" w:sz="4" w:space="0" w:color="000000"/>
              <w:right w:val="dotted" w:sz="4" w:space="0" w:color="auto"/>
            </w:tcBorders>
            <w:vAlign w:val="center"/>
          </w:tcPr>
          <w:p w:rsidR="000C75B7" w:rsidRPr="00865FC5" w:rsidRDefault="000C75B7" w:rsidP="00865FC5">
            <w:pPr>
              <w:spacing w:after="0" w:line="240" w:lineRule="auto"/>
              <w:rPr>
                <w:rFonts w:ascii="Times New Roman" w:eastAsia="Times New Roman" w:hAnsi="Times New Roman" w:cs="Times New Roman"/>
                <w:b/>
                <w:color w:val="000000"/>
                <w:sz w:val="16"/>
                <w:szCs w:val="16"/>
                <w:lang w:eastAsia="ru-RU"/>
              </w:rPr>
            </w:pPr>
          </w:p>
        </w:tc>
        <w:tc>
          <w:tcPr>
            <w:tcW w:w="867" w:type="pct"/>
            <w:vMerge/>
            <w:tcBorders>
              <w:top w:val="single" w:sz="4" w:space="0" w:color="auto"/>
              <w:left w:val="dotted" w:sz="4" w:space="0" w:color="auto"/>
              <w:bottom w:val="dotted" w:sz="4" w:space="0" w:color="000000"/>
              <w:right w:val="dotted" w:sz="4" w:space="0" w:color="auto"/>
            </w:tcBorders>
            <w:vAlign w:val="center"/>
          </w:tcPr>
          <w:p w:rsidR="000C75B7" w:rsidRPr="00865FC5" w:rsidRDefault="000C75B7" w:rsidP="00865FC5">
            <w:pPr>
              <w:spacing w:after="0" w:line="240" w:lineRule="auto"/>
              <w:rPr>
                <w:rFonts w:ascii="Times New Roman" w:eastAsia="Times New Roman" w:hAnsi="Times New Roman" w:cs="Times New Roman"/>
                <w:b/>
                <w:color w:val="000000"/>
                <w:sz w:val="16"/>
                <w:szCs w:val="16"/>
                <w:lang w:eastAsia="ru-RU"/>
              </w:rPr>
            </w:pPr>
          </w:p>
        </w:tc>
        <w:tc>
          <w:tcPr>
            <w:tcW w:w="495" w:type="pct"/>
            <w:tcBorders>
              <w:top w:val="nil"/>
              <w:left w:val="nil"/>
              <w:bottom w:val="dotted" w:sz="4" w:space="0" w:color="auto"/>
              <w:right w:val="nil"/>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Номер</w:t>
            </w:r>
          </w:p>
        </w:tc>
        <w:tc>
          <w:tcPr>
            <w:tcW w:w="447" w:type="pct"/>
            <w:tcBorders>
              <w:top w:val="nil"/>
              <w:left w:val="dotted" w:sz="4" w:space="0" w:color="auto"/>
              <w:bottom w:val="dotted" w:sz="4" w:space="0" w:color="auto"/>
              <w:right w:val="nil"/>
            </w:tcBorders>
            <w:shd w:val="clear" w:color="auto" w:fill="auto"/>
            <w:vAlign w:val="center"/>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Дата выдачи</w:t>
            </w:r>
          </w:p>
        </w:tc>
        <w:tc>
          <w:tcPr>
            <w:tcW w:w="1090" w:type="pct"/>
            <w:vMerge/>
            <w:tcBorders>
              <w:top w:val="single" w:sz="4" w:space="0" w:color="auto"/>
              <w:left w:val="dotted" w:sz="4" w:space="0" w:color="auto"/>
              <w:bottom w:val="dotted" w:sz="4" w:space="0" w:color="000000"/>
              <w:right w:val="single" w:sz="4" w:space="0" w:color="auto"/>
            </w:tcBorders>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p>
        </w:tc>
      </w:tr>
      <w:tr w:rsidR="000C75B7" w:rsidRPr="00865FC5" w:rsidTr="000C75B7">
        <w:trPr>
          <w:trHeight w:val="279"/>
        </w:trPr>
        <w:tc>
          <w:tcPr>
            <w:tcW w:w="471" w:type="pct"/>
            <w:tcBorders>
              <w:top w:val="nil"/>
              <w:left w:val="single" w:sz="4" w:space="0" w:color="auto"/>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ind w:firstLineChars="100" w:firstLine="161"/>
              <w:jc w:val="right"/>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890"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741"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FF"/>
                <w:sz w:val="16"/>
                <w:szCs w:val="16"/>
                <w:lang w:eastAsia="ru-RU"/>
              </w:rPr>
            </w:pPr>
            <w:r w:rsidRPr="00865FC5">
              <w:rPr>
                <w:rFonts w:ascii="Times New Roman" w:eastAsia="Times New Roman" w:hAnsi="Times New Roman" w:cs="Times New Roman"/>
                <w:b/>
                <w:i/>
                <w:color w:val="0000FF"/>
                <w:sz w:val="16"/>
                <w:szCs w:val="16"/>
                <w:lang w:eastAsia="ru-RU"/>
              </w:rPr>
              <w:t> </w:t>
            </w:r>
          </w:p>
        </w:tc>
        <w:tc>
          <w:tcPr>
            <w:tcW w:w="867"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495"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447"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1090" w:type="pct"/>
            <w:tcBorders>
              <w:top w:val="nil"/>
              <w:left w:val="nil"/>
              <w:bottom w:val="dotted" w:sz="4" w:space="0" w:color="auto"/>
              <w:right w:val="single" w:sz="4" w:space="0" w:color="auto"/>
            </w:tcBorders>
            <w:shd w:val="clear" w:color="auto" w:fill="auto"/>
            <w:noWrap/>
            <w:vAlign w:val="center"/>
          </w:tcPr>
          <w:p w:rsidR="000C75B7" w:rsidRPr="00865FC5" w:rsidRDefault="000C75B7" w:rsidP="00865FC5">
            <w:pPr>
              <w:spacing w:after="0" w:line="240" w:lineRule="auto"/>
              <w:ind w:firstLineChars="100" w:firstLine="161"/>
              <w:rPr>
                <w:rFonts w:ascii="Times New Roman" w:eastAsia="Times New Roman" w:hAnsi="Times New Roman" w:cs="Times New Roman"/>
                <w:b/>
                <w:i/>
                <w:iCs/>
                <w:color w:val="000000"/>
                <w:sz w:val="16"/>
                <w:szCs w:val="16"/>
                <w:lang w:eastAsia="ru-RU"/>
              </w:rPr>
            </w:pPr>
            <w:r w:rsidRPr="00865FC5">
              <w:rPr>
                <w:rFonts w:ascii="Times New Roman" w:eastAsia="Times New Roman" w:hAnsi="Times New Roman" w:cs="Times New Roman"/>
                <w:b/>
                <w:i/>
                <w:iCs/>
                <w:color w:val="000000"/>
                <w:sz w:val="16"/>
                <w:szCs w:val="16"/>
                <w:lang w:eastAsia="ru-RU"/>
              </w:rPr>
              <w:t> </w:t>
            </w:r>
          </w:p>
        </w:tc>
      </w:tr>
      <w:tr w:rsidR="000C75B7" w:rsidRPr="00865FC5" w:rsidTr="000C75B7">
        <w:trPr>
          <w:trHeight w:val="279"/>
        </w:trPr>
        <w:tc>
          <w:tcPr>
            <w:tcW w:w="471" w:type="pct"/>
            <w:tcBorders>
              <w:top w:val="nil"/>
              <w:left w:val="single" w:sz="4" w:space="0" w:color="auto"/>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ind w:firstLineChars="100" w:firstLine="161"/>
              <w:rPr>
                <w:rFonts w:ascii="Times New Roman" w:eastAsia="Times New Roman" w:hAnsi="Times New Roman" w:cs="Times New Roman"/>
                <w:b/>
                <w:i/>
                <w:iCs/>
                <w:color w:val="000000"/>
                <w:sz w:val="16"/>
                <w:szCs w:val="16"/>
                <w:lang w:eastAsia="ru-RU"/>
              </w:rPr>
            </w:pPr>
            <w:r w:rsidRPr="00865FC5">
              <w:rPr>
                <w:rFonts w:ascii="Times New Roman" w:eastAsia="Times New Roman" w:hAnsi="Times New Roman" w:cs="Times New Roman"/>
                <w:b/>
                <w:i/>
                <w:iCs/>
                <w:color w:val="000000"/>
                <w:sz w:val="16"/>
                <w:szCs w:val="16"/>
                <w:lang w:eastAsia="ru-RU"/>
              </w:rPr>
              <w:t> </w:t>
            </w:r>
          </w:p>
        </w:tc>
        <w:tc>
          <w:tcPr>
            <w:tcW w:w="890"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741"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867"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495"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447"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1090" w:type="pct"/>
            <w:tcBorders>
              <w:top w:val="nil"/>
              <w:left w:val="nil"/>
              <w:bottom w:val="dotted" w:sz="4" w:space="0" w:color="auto"/>
              <w:right w:val="single"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r>
      <w:tr w:rsidR="000C75B7" w:rsidRPr="00865FC5" w:rsidTr="000C75B7">
        <w:trPr>
          <w:trHeight w:val="279"/>
        </w:trPr>
        <w:tc>
          <w:tcPr>
            <w:tcW w:w="471" w:type="pct"/>
            <w:tcBorders>
              <w:top w:val="nil"/>
              <w:left w:val="single" w:sz="4" w:space="0" w:color="auto"/>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ind w:firstLineChars="100" w:firstLine="161"/>
              <w:rPr>
                <w:rFonts w:ascii="Times New Roman" w:eastAsia="Times New Roman" w:hAnsi="Times New Roman" w:cs="Times New Roman"/>
                <w:b/>
                <w:i/>
                <w:iCs/>
                <w:color w:val="000000"/>
                <w:sz w:val="16"/>
                <w:szCs w:val="16"/>
                <w:lang w:eastAsia="ru-RU"/>
              </w:rPr>
            </w:pPr>
            <w:r w:rsidRPr="00865FC5">
              <w:rPr>
                <w:rFonts w:ascii="Times New Roman" w:eastAsia="Times New Roman" w:hAnsi="Times New Roman" w:cs="Times New Roman"/>
                <w:b/>
                <w:i/>
                <w:iCs/>
                <w:color w:val="000000"/>
                <w:sz w:val="16"/>
                <w:szCs w:val="16"/>
                <w:lang w:eastAsia="ru-RU"/>
              </w:rPr>
              <w:t> </w:t>
            </w:r>
          </w:p>
        </w:tc>
        <w:tc>
          <w:tcPr>
            <w:tcW w:w="890"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741"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867"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495"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447" w:type="pct"/>
            <w:tcBorders>
              <w:top w:val="nil"/>
              <w:left w:val="nil"/>
              <w:bottom w:val="dotted"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c>
          <w:tcPr>
            <w:tcW w:w="1090" w:type="pct"/>
            <w:tcBorders>
              <w:top w:val="nil"/>
              <w:left w:val="nil"/>
              <w:bottom w:val="dotted" w:sz="4" w:space="0" w:color="auto"/>
              <w:right w:val="single"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 </w:t>
            </w:r>
          </w:p>
        </w:tc>
      </w:tr>
      <w:tr w:rsidR="000C75B7" w:rsidRPr="00865FC5" w:rsidTr="000C75B7">
        <w:trPr>
          <w:trHeight w:val="279"/>
        </w:trPr>
        <w:tc>
          <w:tcPr>
            <w:tcW w:w="471" w:type="pct"/>
            <w:tcBorders>
              <w:top w:val="nil"/>
              <w:left w:val="single" w:sz="4" w:space="0" w:color="auto"/>
              <w:bottom w:val="nil"/>
              <w:right w:val="dotted" w:sz="4" w:space="0" w:color="auto"/>
            </w:tcBorders>
            <w:shd w:val="clear" w:color="auto" w:fill="auto"/>
            <w:noWrap/>
            <w:vAlign w:val="center"/>
          </w:tcPr>
          <w:p w:rsidR="000C75B7" w:rsidRPr="00865FC5" w:rsidRDefault="000C75B7" w:rsidP="00865FC5">
            <w:pPr>
              <w:spacing w:after="0" w:line="240" w:lineRule="auto"/>
              <w:ind w:firstLineChars="100" w:firstLine="161"/>
              <w:rPr>
                <w:rFonts w:ascii="Times New Roman" w:eastAsia="Times New Roman" w:hAnsi="Times New Roman" w:cs="Times New Roman"/>
                <w:b/>
                <w:bCs/>
                <w:i/>
                <w:iCs/>
                <w:color w:val="000000"/>
                <w:sz w:val="16"/>
                <w:szCs w:val="16"/>
                <w:lang w:eastAsia="ru-RU"/>
              </w:rPr>
            </w:pPr>
            <w:r w:rsidRPr="00865FC5">
              <w:rPr>
                <w:rFonts w:ascii="Times New Roman" w:eastAsia="Times New Roman" w:hAnsi="Times New Roman" w:cs="Times New Roman"/>
                <w:b/>
                <w:bCs/>
                <w:i/>
                <w:iCs/>
                <w:color w:val="000000"/>
                <w:sz w:val="16"/>
                <w:szCs w:val="16"/>
                <w:lang w:eastAsia="ru-RU"/>
              </w:rPr>
              <w:t> </w:t>
            </w:r>
          </w:p>
        </w:tc>
        <w:tc>
          <w:tcPr>
            <w:tcW w:w="890"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r w:rsidRPr="00865FC5">
              <w:rPr>
                <w:rFonts w:ascii="Times New Roman" w:eastAsia="Times New Roman" w:hAnsi="Times New Roman" w:cs="Times New Roman"/>
                <w:b/>
                <w:bCs/>
                <w:i/>
                <w:color w:val="000000"/>
                <w:sz w:val="16"/>
                <w:szCs w:val="16"/>
                <w:lang w:eastAsia="ru-RU"/>
              </w:rPr>
              <w:t> </w:t>
            </w:r>
          </w:p>
        </w:tc>
        <w:tc>
          <w:tcPr>
            <w:tcW w:w="741"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r w:rsidRPr="00865FC5">
              <w:rPr>
                <w:rFonts w:ascii="Times New Roman" w:eastAsia="Times New Roman" w:hAnsi="Times New Roman" w:cs="Times New Roman"/>
                <w:b/>
                <w:bCs/>
                <w:i/>
                <w:color w:val="000000"/>
                <w:sz w:val="16"/>
                <w:szCs w:val="16"/>
                <w:lang w:eastAsia="ru-RU"/>
              </w:rPr>
              <w:t> </w:t>
            </w:r>
          </w:p>
        </w:tc>
        <w:tc>
          <w:tcPr>
            <w:tcW w:w="867"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r w:rsidRPr="00865FC5">
              <w:rPr>
                <w:rFonts w:ascii="Times New Roman" w:eastAsia="Times New Roman" w:hAnsi="Times New Roman" w:cs="Times New Roman"/>
                <w:b/>
                <w:bCs/>
                <w:i/>
                <w:color w:val="000000"/>
                <w:sz w:val="16"/>
                <w:szCs w:val="16"/>
                <w:lang w:eastAsia="ru-RU"/>
              </w:rPr>
              <w:t> </w:t>
            </w:r>
          </w:p>
        </w:tc>
        <w:tc>
          <w:tcPr>
            <w:tcW w:w="495"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r w:rsidRPr="00865FC5">
              <w:rPr>
                <w:rFonts w:ascii="Times New Roman" w:eastAsia="Times New Roman" w:hAnsi="Times New Roman" w:cs="Times New Roman"/>
                <w:b/>
                <w:bCs/>
                <w:i/>
                <w:color w:val="000000"/>
                <w:sz w:val="16"/>
                <w:szCs w:val="16"/>
                <w:lang w:eastAsia="ru-RU"/>
              </w:rPr>
              <w:t> </w:t>
            </w:r>
          </w:p>
        </w:tc>
        <w:tc>
          <w:tcPr>
            <w:tcW w:w="447"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r w:rsidRPr="00865FC5">
              <w:rPr>
                <w:rFonts w:ascii="Times New Roman" w:eastAsia="Times New Roman" w:hAnsi="Times New Roman" w:cs="Times New Roman"/>
                <w:b/>
                <w:bCs/>
                <w:i/>
                <w:color w:val="000000"/>
                <w:sz w:val="16"/>
                <w:szCs w:val="16"/>
                <w:lang w:eastAsia="ru-RU"/>
              </w:rPr>
              <w:t> </w:t>
            </w:r>
          </w:p>
        </w:tc>
        <w:tc>
          <w:tcPr>
            <w:tcW w:w="1090" w:type="pct"/>
            <w:tcBorders>
              <w:top w:val="nil"/>
              <w:left w:val="nil"/>
              <w:bottom w:val="nil"/>
              <w:right w:val="single"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r w:rsidRPr="00865FC5">
              <w:rPr>
                <w:rFonts w:ascii="Times New Roman" w:eastAsia="Times New Roman" w:hAnsi="Times New Roman" w:cs="Times New Roman"/>
                <w:b/>
                <w:bCs/>
                <w:i/>
                <w:color w:val="000000"/>
                <w:sz w:val="16"/>
                <w:szCs w:val="16"/>
                <w:lang w:eastAsia="ru-RU"/>
              </w:rPr>
              <w:t> </w:t>
            </w:r>
          </w:p>
        </w:tc>
      </w:tr>
      <w:tr w:rsidR="000C75B7" w:rsidRPr="00865FC5" w:rsidTr="000C75B7">
        <w:trPr>
          <w:trHeight w:val="279"/>
        </w:trPr>
        <w:tc>
          <w:tcPr>
            <w:tcW w:w="471" w:type="pct"/>
            <w:tcBorders>
              <w:top w:val="nil"/>
              <w:left w:val="single" w:sz="4" w:space="0" w:color="auto"/>
              <w:bottom w:val="nil"/>
              <w:right w:val="dotted" w:sz="4" w:space="0" w:color="auto"/>
            </w:tcBorders>
            <w:shd w:val="clear" w:color="auto" w:fill="auto"/>
            <w:noWrap/>
            <w:vAlign w:val="center"/>
          </w:tcPr>
          <w:p w:rsidR="000C75B7" w:rsidRPr="00865FC5" w:rsidRDefault="000C75B7" w:rsidP="00865FC5">
            <w:pPr>
              <w:spacing w:after="0" w:line="240" w:lineRule="auto"/>
              <w:ind w:firstLineChars="100" w:firstLine="161"/>
              <w:rPr>
                <w:rFonts w:ascii="Times New Roman" w:eastAsia="Times New Roman" w:hAnsi="Times New Roman" w:cs="Times New Roman"/>
                <w:b/>
                <w:bCs/>
                <w:i/>
                <w:iCs/>
                <w:color w:val="000000"/>
                <w:sz w:val="16"/>
                <w:szCs w:val="16"/>
                <w:lang w:eastAsia="ru-RU"/>
              </w:rPr>
            </w:pPr>
          </w:p>
        </w:tc>
        <w:tc>
          <w:tcPr>
            <w:tcW w:w="890"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741"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867"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495"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447"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1090" w:type="pct"/>
            <w:tcBorders>
              <w:top w:val="nil"/>
              <w:left w:val="nil"/>
              <w:bottom w:val="nil"/>
              <w:right w:val="single"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r>
      <w:tr w:rsidR="000C75B7" w:rsidRPr="00865FC5" w:rsidTr="000C75B7">
        <w:trPr>
          <w:trHeight w:val="279"/>
        </w:trPr>
        <w:tc>
          <w:tcPr>
            <w:tcW w:w="471" w:type="pct"/>
            <w:tcBorders>
              <w:top w:val="nil"/>
              <w:left w:val="single" w:sz="4" w:space="0" w:color="auto"/>
              <w:bottom w:val="nil"/>
              <w:right w:val="dotted" w:sz="4" w:space="0" w:color="auto"/>
            </w:tcBorders>
            <w:shd w:val="clear" w:color="auto" w:fill="auto"/>
            <w:noWrap/>
            <w:vAlign w:val="center"/>
          </w:tcPr>
          <w:p w:rsidR="000C75B7" w:rsidRPr="00865FC5" w:rsidRDefault="000C75B7" w:rsidP="00865FC5">
            <w:pPr>
              <w:spacing w:after="0" w:line="240" w:lineRule="auto"/>
              <w:ind w:firstLineChars="100" w:firstLine="161"/>
              <w:rPr>
                <w:rFonts w:ascii="Times New Roman" w:eastAsia="Times New Roman" w:hAnsi="Times New Roman" w:cs="Times New Roman"/>
                <w:b/>
                <w:bCs/>
                <w:i/>
                <w:iCs/>
                <w:color w:val="000000"/>
                <w:sz w:val="16"/>
                <w:szCs w:val="16"/>
                <w:lang w:eastAsia="ru-RU"/>
              </w:rPr>
            </w:pPr>
          </w:p>
        </w:tc>
        <w:tc>
          <w:tcPr>
            <w:tcW w:w="890"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741"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867"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495"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447" w:type="pct"/>
            <w:tcBorders>
              <w:top w:val="nil"/>
              <w:left w:val="nil"/>
              <w:bottom w:val="nil"/>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1090" w:type="pct"/>
            <w:tcBorders>
              <w:top w:val="nil"/>
              <w:left w:val="nil"/>
              <w:bottom w:val="nil"/>
              <w:right w:val="single"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r>
      <w:tr w:rsidR="000C75B7" w:rsidRPr="00865FC5" w:rsidTr="000C75B7">
        <w:trPr>
          <w:trHeight w:val="279"/>
        </w:trPr>
        <w:tc>
          <w:tcPr>
            <w:tcW w:w="471" w:type="pct"/>
            <w:tcBorders>
              <w:top w:val="nil"/>
              <w:left w:val="single" w:sz="4" w:space="0" w:color="auto"/>
              <w:bottom w:val="single" w:sz="4" w:space="0" w:color="auto"/>
              <w:right w:val="dotted" w:sz="4" w:space="0" w:color="auto"/>
            </w:tcBorders>
            <w:shd w:val="clear" w:color="auto" w:fill="auto"/>
            <w:noWrap/>
            <w:vAlign w:val="center"/>
          </w:tcPr>
          <w:p w:rsidR="000C75B7" w:rsidRPr="00865FC5" w:rsidRDefault="000C75B7" w:rsidP="00865FC5">
            <w:pPr>
              <w:spacing w:after="0" w:line="240" w:lineRule="auto"/>
              <w:ind w:firstLineChars="100" w:firstLine="161"/>
              <w:rPr>
                <w:rFonts w:ascii="Times New Roman" w:eastAsia="Times New Roman" w:hAnsi="Times New Roman" w:cs="Times New Roman"/>
                <w:b/>
                <w:bCs/>
                <w:i/>
                <w:iCs/>
                <w:color w:val="000000"/>
                <w:sz w:val="16"/>
                <w:szCs w:val="16"/>
                <w:lang w:eastAsia="ru-RU"/>
              </w:rPr>
            </w:pPr>
          </w:p>
        </w:tc>
        <w:tc>
          <w:tcPr>
            <w:tcW w:w="890" w:type="pct"/>
            <w:tcBorders>
              <w:top w:val="nil"/>
              <w:left w:val="nil"/>
              <w:bottom w:val="single"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741" w:type="pct"/>
            <w:tcBorders>
              <w:top w:val="nil"/>
              <w:left w:val="nil"/>
              <w:bottom w:val="single"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867" w:type="pct"/>
            <w:tcBorders>
              <w:top w:val="nil"/>
              <w:left w:val="nil"/>
              <w:bottom w:val="single"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495" w:type="pct"/>
            <w:tcBorders>
              <w:top w:val="nil"/>
              <w:left w:val="nil"/>
              <w:bottom w:val="single"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447" w:type="pct"/>
            <w:tcBorders>
              <w:top w:val="nil"/>
              <w:left w:val="nil"/>
              <w:bottom w:val="single" w:sz="4" w:space="0" w:color="auto"/>
              <w:right w:val="dotted"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c>
          <w:tcPr>
            <w:tcW w:w="1090" w:type="pct"/>
            <w:tcBorders>
              <w:top w:val="nil"/>
              <w:left w:val="nil"/>
              <w:bottom w:val="single" w:sz="4" w:space="0" w:color="auto"/>
              <w:right w:val="single" w:sz="4" w:space="0" w:color="auto"/>
            </w:tcBorders>
            <w:shd w:val="clear" w:color="auto" w:fill="auto"/>
            <w:noWrap/>
            <w:vAlign w:val="center"/>
          </w:tcPr>
          <w:p w:rsidR="000C75B7" w:rsidRPr="00865FC5" w:rsidRDefault="000C75B7" w:rsidP="00865FC5">
            <w:pPr>
              <w:spacing w:after="0" w:line="240" w:lineRule="auto"/>
              <w:rPr>
                <w:rFonts w:ascii="Times New Roman" w:eastAsia="Times New Roman" w:hAnsi="Times New Roman" w:cs="Times New Roman"/>
                <w:b/>
                <w:bCs/>
                <w:i/>
                <w:color w:val="000000"/>
                <w:sz w:val="16"/>
                <w:szCs w:val="16"/>
                <w:lang w:eastAsia="ru-RU"/>
              </w:rPr>
            </w:pPr>
          </w:p>
        </w:tc>
      </w:tr>
    </w:tbl>
    <w:p w:rsidR="000C75B7" w:rsidRPr="00865FC5" w:rsidRDefault="000C75B7" w:rsidP="00865FC5">
      <w:pPr>
        <w:spacing w:after="0" w:line="240" w:lineRule="auto"/>
        <w:rPr>
          <w:rFonts w:ascii="Times New Roman" w:eastAsia="Times New Roman" w:hAnsi="Times New Roman" w:cs="Times New Roman"/>
          <w:i/>
          <w:sz w:val="16"/>
          <w:szCs w:val="16"/>
          <w:lang w:eastAsia="ru-RU"/>
        </w:rPr>
      </w:pPr>
    </w:p>
    <w:p w:rsidR="000C75B7" w:rsidRPr="00865FC5" w:rsidRDefault="000C75B7" w:rsidP="00865FC5">
      <w:pPr>
        <w:spacing w:after="0" w:line="240" w:lineRule="auto"/>
        <w:rPr>
          <w:rFonts w:ascii="Times New Roman" w:eastAsia="Times New Roman" w:hAnsi="Times New Roman" w:cs="Times New Roman"/>
          <w:b/>
          <w:i/>
          <w:iCs/>
          <w:color w:val="000000"/>
          <w:sz w:val="16"/>
          <w:szCs w:val="16"/>
          <w:lang w:eastAsia="ru-RU"/>
        </w:rPr>
      </w:pPr>
      <w:r w:rsidRPr="00865FC5">
        <w:rPr>
          <w:rFonts w:ascii="Times New Roman" w:eastAsia="Times New Roman" w:hAnsi="Times New Roman" w:cs="Times New Roman"/>
          <w:b/>
          <w:i/>
          <w:iCs/>
          <w:color w:val="000000"/>
          <w:sz w:val="16"/>
          <w:szCs w:val="16"/>
          <w:lang w:eastAsia="ru-RU"/>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№463 от 14.04.12г. по следующей формуле:</w:t>
      </w:r>
    </w:p>
    <w:p w:rsidR="000C75B7" w:rsidRPr="00865FC5" w:rsidRDefault="000C75B7" w:rsidP="00865FC5">
      <w:pPr>
        <w:spacing w:after="0" w:line="240" w:lineRule="auto"/>
        <w:rPr>
          <w:rFonts w:ascii="Times New Roman" w:eastAsia="Times New Roman" w:hAnsi="Times New Roman" w:cs="Times New Roman"/>
          <w:i/>
          <w:iCs/>
          <w:color w:val="000000"/>
          <w:sz w:val="16"/>
          <w:szCs w:val="16"/>
          <w:lang w:eastAsia="ru-RU"/>
        </w:rPr>
      </w:pPr>
      <w:r w:rsidRPr="00865FC5">
        <w:rPr>
          <w:rFonts w:ascii="Times New Roman" w:eastAsia="Times New Roman" w:hAnsi="Times New Roman" w:cs="Times New Roman"/>
          <w:i/>
          <w:iCs/>
          <w:color w:val="000000"/>
          <w:position w:val="-4"/>
          <w:sz w:val="16"/>
          <w:szCs w:val="16"/>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3.5pt" o:ole="">
            <v:imagedata r:id="rId9" o:title=""/>
          </v:shape>
          <o:OLEObject Type="Embed" ProgID="Equation.DSMT4" ShapeID="_x0000_i1025" DrawAspect="Content" ObjectID="_1577608774" r:id="rId10"/>
        </w:object>
      </w:r>
      <w:r w:rsidRPr="00865FC5">
        <w:rPr>
          <w:rFonts w:ascii="Times New Roman" w:eastAsia="Times New Roman" w:hAnsi="Times New Roman" w:cs="Times New Roman"/>
          <w:i/>
          <w:noProof/>
          <w:color w:val="000000"/>
          <w:sz w:val="16"/>
          <w:szCs w:val="16"/>
          <w:lang w:eastAsia="ru-RU"/>
        </w:rPr>
        <w:drawing>
          <wp:inline distT="0" distB="0" distL="0" distR="0" wp14:anchorId="0E6F1205" wp14:editId="5612FBF1">
            <wp:extent cx="3769995" cy="414020"/>
            <wp:effectExtent l="0" t="0" r="0" b="5080"/>
            <wp:docPr id="3" name="Рисунок 1" descr="KC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C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9995" cy="414020"/>
                    </a:xfrm>
                    <a:prstGeom prst="rect">
                      <a:avLst/>
                    </a:prstGeom>
                    <a:noFill/>
                    <a:ln>
                      <a:noFill/>
                    </a:ln>
                  </pic:spPr>
                </pic:pic>
              </a:graphicData>
            </a:graphic>
          </wp:inline>
        </w:drawing>
      </w:r>
    </w:p>
    <w:p w:rsidR="000C75B7" w:rsidRPr="00865FC5" w:rsidRDefault="006F7249" w:rsidP="00865FC5">
      <w:pPr>
        <w:spacing w:after="0" w:line="240" w:lineRule="auto"/>
        <w:ind w:firstLine="18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noProof/>
          <w:color w:val="FF0000"/>
          <w:sz w:val="16"/>
          <w:szCs w:val="16"/>
          <w:lang w:eastAsia="ru-RU"/>
        </w:rPr>
        <w:pict>
          <v:shapetype id="_x0000_t202" coordsize="21600,21600" o:spt="202" path="m,l,21600r21600,l21600,xe">
            <v:stroke joinstyle="miter"/>
            <v:path gradientshapeok="t" o:connecttype="rect"/>
          </v:shapetype>
          <v:shape id="Поле 2" o:spid="_x0000_s1029" type="#_x0000_t202" style="position:absolute;left:0;text-align:left;margin-left:0;margin-top:7.95pt;width:453.6pt;height:13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aljw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" stroked="f">
            <v:textbox style="mso-next-textbox:#Поле 2">
              <w:txbxContent>
                <w:p w:rsidR="001F612C" w:rsidRPr="00E27D3A" w:rsidRDefault="001F612C" w:rsidP="000C75B7">
                  <w:pPr>
                    <w:spacing w:line="360" w:lineRule="auto"/>
                    <w:rPr>
                      <w:b/>
                      <w:i/>
                      <w:color w:val="000000"/>
                      <w:sz w:val="17"/>
                      <w:szCs w:val="17"/>
                    </w:rPr>
                  </w:pPr>
                  <w:proofErr w:type="spellStart"/>
                  <w:r w:rsidRPr="00E27D3A">
                    <w:rPr>
                      <w:bCs/>
                      <w:i/>
                      <w:color w:val="0000FF"/>
                      <w:sz w:val="17"/>
                      <w:szCs w:val="17"/>
                    </w:rPr>
                    <w:t>КСт</w:t>
                  </w:r>
                  <w:proofErr w:type="spellEnd"/>
                  <w:r w:rsidRPr="00E27D3A">
                    <w:rPr>
                      <w:b/>
                      <w:bCs/>
                      <w:i/>
                      <w:color w:val="0000FF"/>
                      <w:sz w:val="17"/>
                      <w:szCs w:val="17"/>
                    </w:rPr>
                    <w:tab/>
                  </w:r>
                  <w:r>
                    <w:rPr>
                      <w:b/>
                      <w:i/>
                      <w:color w:val="000000"/>
                      <w:sz w:val="17"/>
                      <w:szCs w:val="17"/>
                    </w:rPr>
                    <w:t>местное</w:t>
                  </w:r>
                  <w:r w:rsidRPr="00E27D3A">
                    <w:rPr>
                      <w:b/>
                      <w:i/>
                      <w:color w:val="000000"/>
                      <w:sz w:val="17"/>
                      <w:szCs w:val="17"/>
                    </w:rPr>
                    <w:t xml:space="preserve"> содержание (</w:t>
                  </w:r>
                  <w:proofErr w:type="spellStart"/>
                  <w:r w:rsidRPr="00E27D3A">
                    <w:rPr>
                      <w:b/>
                      <w:i/>
                      <w:color w:val="000000"/>
                      <w:sz w:val="17"/>
                      <w:szCs w:val="17"/>
                    </w:rPr>
                    <w:t>КСт</w:t>
                  </w:r>
                  <w:proofErr w:type="spellEnd"/>
                  <w:r w:rsidRPr="00E27D3A">
                    <w:rPr>
                      <w:b/>
                      <w:i/>
                      <w:color w:val="000000"/>
                      <w:sz w:val="17"/>
                      <w:szCs w:val="17"/>
                    </w:rPr>
                    <w:t>) в договоре на поставку товаров</w:t>
                  </w:r>
                </w:p>
                <w:p w:rsidR="001F612C" w:rsidRPr="00E27D3A" w:rsidRDefault="001F612C" w:rsidP="000C75B7">
                  <w:pPr>
                    <w:spacing w:line="360" w:lineRule="auto"/>
                    <w:ind w:left="705" w:hanging="705"/>
                    <w:rPr>
                      <w:b/>
                      <w:i/>
                      <w:color w:val="000000"/>
                      <w:sz w:val="17"/>
                      <w:szCs w:val="17"/>
                    </w:rPr>
                  </w:pPr>
                  <w:r w:rsidRPr="00E27D3A">
                    <w:rPr>
                      <w:bCs/>
                      <w:i/>
                      <w:color w:val="0000FF"/>
                      <w:sz w:val="17"/>
                      <w:szCs w:val="17"/>
                      <w:lang w:val="en-US"/>
                    </w:rPr>
                    <w:t>n</w:t>
                  </w:r>
                  <w:r w:rsidRPr="00E27D3A">
                    <w:rPr>
                      <w:b/>
                      <w:bCs/>
                      <w:i/>
                      <w:color w:val="0000FF"/>
                      <w:sz w:val="17"/>
                      <w:szCs w:val="17"/>
                    </w:rPr>
                    <w:tab/>
                  </w:r>
                  <w:r w:rsidRPr="00E27D3A">
                    <w:rPr>
                      <w:b/>
                      <w:i/>
                      <w:color w:val="000000"/>
                      <w:sz w:val="17"/>
                      <w:szCs w:val="17"/>
                    </w:rPr>
                    <w:t xml:space="preserve">общее количество </w:t>
                  </w:r>
                  <w:r>
                    <w:rPr>
                      <w:b/>
                      <w:i/>
                      <w:color w:val="000000"/>
                      <w:sz w:val="17"/>
                      <w:szCs w:val="17"/>
                    </w:rPr>
                    <w:t xml:space="preserve">наименований </w:t>
                  </w:r>
                  <w:r w:rsidRPr="00E27D3A">
                    <w:rPr>
                      <w:b/>
                      <w:i/>
                      <w:color w:val="000000"/>
                      <w:sz w:val="17"/>
                      <w:szCs w:val="17"/>
                    </w:rPr>
                    <w:t>товаров,</w:t>
                  </w:r>
                  <w:r>
                    <w:rPr>
                      <w:b/>
                      <w:i/>
                      <w:color w:val="000000"/>
                      <w:sz w:val="17"/>
                      <w:szCs w:val="17"/>
                    </w:rPr>
                    <w:t xml:space="preserve"> поставляемых</w:t>
                  </w:r>
                  <w:r w:rsidRPr="00E27D3A">
                    <w:rPr>
                      <w:b/>
                      <w:i/>
                      <w:color w:val="000000"/>
                      <w:sz w:val="17"/>
                      <w:szCs w:val="17"/>
                    </w:rPr>
                    <w:t xml:space="preserve"> поставщиком в целях исполнения договора </w:t>
                  </w:r>
                  <w:r>
                    <w:rPr>
                      <w:b/>
                      <w:i/>
                      <w:color w:val="000000"/>
                      <w:sz w:val="17"/>
                      <w:szCs w:val="17"/>
                    </w:rPr>
                    <w:t>на поставку товаров</w:t>
                  </w:r>
                </w:p>
                <w:p w:rsidR="001F612C" w:rsidRPr="00E27D3A" w:rsidRDefault="001F612C" w:rsidP="000C75B7">
                  <w:pPr>
                    <w:spacing w:line="360" w:lineRule="auto"/>
                    <w:rPr>
                      <w:b/>
                      <w:i/>
                      <w:color w:val="000000"/>
                      <w:sz w:val="17"/>
                      <w:szCs w:val="17"/>
                    </w:rPr>
                  </w:pPr>
                  <w:r w:rsidRPr="00E27D3A">
                    <w:rPr>
                      <w:bCs/>
                      <w:i/>
                      <w:color w:val="0000FF"/>
                      <w:sz w:val="17"/>
                      <w:szCs w:val="17"/>
                    </w:rPr>
                    <w:t>і</w:t>
                  </w:r>
                  <w:r w:rsidRPr="00E27D3A">
                    <w:rPr>
                      <w:b/>
                      <w:bCs/>
                      <w:i/>
                      <w:color w:val="0000FF"/>
                      <w:sz w:val="17"/>
                      <w:szCs w:val="17"/>
                    </w:rPr>
                    <w:tab/>
                  </w:r>
                  <w:r w:rsidRPr="00E27D3A">
                    <w:rPr>
                      <w:b/>
                      <w:i/>
                      <w:color w:val="000000"/>
                      <w:sz w:val="17"/>
                      <w:szCs w:val="17"/>
                    </w:rPr>
                    <w:t>Порядковый номер товара</w:t>
                  </w:r>
                  <w:r>
                    <w:rPr>
                      <w:b/>
                      <w:i/>
                      <w:color w:val="000000"/>
                      <w:sz w:val="17"/>
                      <w:szCs w:val="17"/>
                    </w:rPr>
                    <w:t>, поставляемого поставщиком в целях исполнения договора на поставку товаров</w:t>
                  </w:r>
                </w:p>
                <w:p w:rsidR="001F612C" w:rsidRPr="00E27D3A" w:rsidRDefault="001F612C" w:rsidP="000C75B7">
                  <w:pPr>
                    <w:spacing w:line="360" w:lineRule="auto"/>
                    <w:rPr>
                      <w:b/>
                      <w:i/>
                      <w:color w:val="000000"/>
                      <w:sz w:val="17"/>
                      <w:szCs w:val="17"/>
                    </w:rPr>
                  </w:pPr>
                  <w:proofErr w:type="spellStart"/>
                  <w:r w:rsidRPr="00E27D3A">
                    <w:rPr>
                      <w:bCs/>
                      <w:i/>
                      <w:color w:val="0000FF"/>
                      <w:sz w:val="17"/>
                      <w:szCs w:val="17"/>
                    </w:rPr>
                    <w:t>CТi</w:t>
                  </w:r>
                  <w:proofErr w:type="spellEnd"/>
                  <w:r w:rsidRPr="00E27D3A">
                    <w:rPr>
                      <w:b/>
                      <w:bCs/>
                      <w:i/>
                      <w:color w:val="0000FF"/>
                      <w:sz w:val="17"/>
                      <w:szCs w:val="17"/>
                    </w:rPr>
                    <w:tab/>
                  </w:r>
                  <w:r w:rsidRPr="00E27D3A">
                    <w:rPr>
                      <w:b/>
                      <w:i/>
                      <w:color w:val="000000"/>
                      <w:sz w:val="17"/>
                      <w:szCs w:val="17"/>
                    </w:rPr>
                    <w:t>Стоимость i-ого товара;</w:t>
                  </w:r>
                </w:p>
                <w:p w:rsidR="001F612C" w:rsidRPr="00E27D3A" w:rsidRDefault="001F612C" w:rsidP="000C75B7">
                  <w:pPr>
                    <w:spacing w:line="360" w:lineRule="auto"/>
                    <w:rPr>
                      <w:b/>
                      <w:i/>
                      <w:color w:val="000000"/>
                      <w:sz w:val="17"/>
                      <w:szCs w:val="17"/>
                    </w:rPr>
                  </w:pPr>
                  <w:proofErr w:type="spellStart"/>
                  <w:r w:rsidRPr="00E27D3A">
                    <w:rPr>
                      <w:bCs/>
                      <w:i/>
                      <w:color w:val="0000FF"/>
                      <w:sz w:val="17"/>
                      <w:szCs w:val="17"/>
                    </w:rPr>
                    <w:t>Ki</w:t>
                  </w:r>
                  <w:proofErr w:type="spellEnd"/>
                  <w:r w:rsidRPr="00E27D3A">
                    <w:rPr>
                      <w:b/>
                      <w:bCs/>
                      <w:i/>
                      <w:color w:val="0000FF"/>
                      <w:sz w:val="17"/>
                      <w:szCs w:val="17"/>
                    </w:rPr>
                    <w:tab/>
                  </w:r>
                  <w:r w:rsidRPr="00E27D3A">
                    <w:rPr>
                      <w:b/>
                      <w:i/>
                      <w:color w:val="000000"/>
                      <w:sz w:val="17"/>
                      <w:szCs w:val="17"/>
                    </w:rPr>
                    <w:t xml:space="preserve">Доля </w:t>
                  </w:r>
                  <w:r>
                    <w:rPr>
                      <w:b/>
                      <w:i/>
                      <w:color w:val="000000"/>
                      <w:sz w:val="17"/>
                      <w:szCs w:val="17"/>
                    </w:rPr>
                    <w:t>местного</w:t>
                  </w:r>
                  <w:r w:rsidRPr="00E27D3A">
                    <w:rPr>
                      <w:b/>
                      <w:i/>
                      <w:color w:val="000000"/>
                      <w:sz w:val="17"/>
                      <w:szCs w:val="17"/>
                    </w:rPr>
                    <w:t xml:space="preserve"> содержания в товаре, указанная в сертификате </w:t>
                  </w:r>
                  <w:r>
                    <w:rPr>
                      <w:b/>
                      <w:i/>
                      <w:color w:val="000000"/>
                      <w:sz w:val="17"/>
                      <w:szCs w:val="17"/>
                    </w:rPr>
                    <w:t xml:space="preserve">о происхождении товара формы </w:t>
                  </w:r>
                  <w:r w:rsidRPr="00E27D3A">
                    <w:rPr>
                      <w:b/>
                      <w:i/>
                      <w:color w:val="000000"/>
                      <w:sz w:val="17"/>
                      <w:szCs w:val="17"/>
                    </w:rPr>
                    <w:t>«CT-KZ»;</w:t>
                  </w:r>
                </w:p>
                <w:p w:rsidR="001F612C" w:rsidRPr="00E27D3A" w:rsidRDefault="001F612C" w:rsidP="000C75B7">
                  <w:pPr>
                    <w:spacing w:line="360" w:lineRule="auto"/>
                    <w:rPr>
                      <w:b/>
                      <w:i/>
                      <w:color w:val="000000"/>
                      <w:sz w:val="17"/>
                      <w:szCs w:val="17"/>
                    </w:rPr>
                  </w:pPr>
                  <w:r w:rsidRPr="00E27D3A">
                    <w:rPr>
                      <w:b/>
                      <w:i/>
                      <w:color w:val="000000"/>
                      <w:sz w:val="17"/>
                      <w:szCs w:val="17"/>
                    </w:rPr>
                    <w:tab/>
                  </w:r>
                  <w:proofErr w:type="spellStart"/>
                  <w:r w:rsidRPr="00E27D3A">
                    <w:rPr>
                      <w:b/>
                      <w:i/>
                      <w:color w:val="000000"/>
                      <w:sz w:val="17"/>
                      <w:szCs w:val="17"/>
                    </w:rPr>
                    <w:t>Ki</w:t>
                  </w:r>
                  <w:proofErr w:type="spellEnd"/>
                  <w:r w:rsidRPr="00E27D3A">
                    <w:rPr>
                      <w:b/>
                      <w:i/>
                      <w:color w:val="000000"/>
                      <w:sz w:val="17"/>
                      <w:szCs w:val="17"/>
                    </w:rPr>
                    <w:t xml:space="preserve"> = 0, в случае отсутствия сертификата </w:t>
                  </w:r>
                  <w:r>
                    <w:rPr>
                      <w:b/>
                      <w:i/>
                      <w:color w:val="000000"/>
                      <w:sz w:val="17"/>
                      <w:szCs w:val="17"/>
                    </w:rPr>
                    <w:t xml:space="preserve">о происхождении товара формы </w:t>
                  </w:r>
                  <w:r w:rsidRPr="00E27D3A">
                    <w:rPr>
                      <w:b/>
                      <w:i/>
                      <w:color w:val="000000"/>
                      <w:sz w:val="17"/>
                      <w:szCs w:val="17"/>
                    </w:rPr>
                    <w:t>«CT-KZ»;</w:t>
                  </w:r>
                </w:p>
                <w:p w:rsidR="001F612C" w:rsidRPr="00F36D6B" w:rsidRDefault="001F612C" w:rsidP="000C75B7">
                  <w:pPr>
                    <w:spacing w:line="360" w:lineRule="auto"/>
                    <w:rPr>
                      <w:sz w:val="17"/>
                      <w:szCs w:val="17"/>
                    </w:rPr>
                  </w:pPr>
                  <w:r w:rsidRPr="00E27D3A">
                    <w:rPr>
                      <w:bCs/>
                      <w:i/>
                      <w:color w:val="0000FF"/>
                      <w:sz w:val="17"/>
                      <w:szCs w:val="17"/>
                      <w:lang w:val="en-US"/>
                    </w:rPr>
                    <w:t>S</w:t>
                  </w:r>
                  <w:r w:rsidRPr="00E27D3A">
                    <w:rPr>
                      <w:b/>
                      <w:bCs/>
                      <w:i/>
                      <w:color w:val="0000FF"/>
                      <w:sz w:val="17"/>
                      <w:szCs w:val="17"/>
                    </w:rPr>
                    <w:tab/>
                  </w:r>
                  <w:r w:rsidRPr="00E27D3A">
                    <w:rPr>
                      <w:b/>
                      <w:i/>
                      <w:color w:val="000000"/>
                      <w:sz w:val="17"/>
                      <w:szCs w:val="17"/>
                    </w:rPr>
                    <w:t>общая стоимость договора</w:t>
                  </w:r>
                </w:p>
              </w:txbxContent>
            </v:textbox>
            <w10:wrap type="square"/>
          </v:shape>
        </w:pict>
      </w:r>
    </w:p>
    <w:p w:rsidR="000C75B7" w:rsidRPr="00865FC5" w:rsidRDefault="000C75B7" w:rsidP="00865FC5">
      <w:pPr>
        <w:spacing w:after="0" w:line="240" w:lineRule="auto"/>
        <w:ind w:firstLine="180"/>
        <w:rPr>
          <w:rFonts w:ascii="Times New Roman" w:eastAsia="Times New Roman" w:hAnsi="Times New Roman" w:cs="Times New Roman"/>
          <w:color w:val="000000"/>
          <w:sz w:val="16"/>
          <w:szCs w:val="16"/>
          <w:lang w:eastAsia="ru-RU"/>
        </w:rPr>
      </w:pPr>
    </w:p>
    <w:p w:rsidR="000C75B7" w:rsidRPr="00865FC5" w:rsidRDefault="000C75B7" w:rsidP="00865FC5">
      <w:pPr>
        <w:spacing w:after="0" w:line="240" w:lineRule="auto"/>
        <w:ind w:firstLine="180"/>
        <w:rPr>
          <w:rFonts w:ascii="Times New Roman" w:eastAsia="Times New Roman" w:hAnsi="Times New Roman" w:cs="Times New Roman"/>
          <w:i/>
          <w:color w:val="000000"/>
          <w:sz w:val="16"/>
          <w:szCs w:val="16"/>
          <w:lang w:eastAsia="ru-RU"/>
        </w:rPr>
      </w:pPr>
    </w:p>
    <w:p w:rsidR="000C75B7" w:rsidRPr="00865FC5" w:rsidRDefault="000C75B7" w:rsidP="00865FC5">
      <w:pPr>
        <w:spacing w:after="0" w:line="240" w:lineRule="auto"/>
        <w:ind w:firstLine="180"/>
        <w:rPr>
          <w:rFonts w:ascii="Times New Roman" w:eastAsia="Times New Roman" w:hAnsi="Times New Roman" w:cs="Times New Roman"/>
          <w:i/>
          <w:color w:val="000000"/>
          <w:sz w:val="16"/>
          <w:szCs w:val="16"/>
          <w:lang w:eastAsia="ru-RU"/>
        </w:rPr>
      </w:pPr>
      <w:r w:rsidRPr="00865FC5">
        <w:rPr>
          <w:rFonts w:ascii="Times New Roman" w:eastAsia="Times New Roman" w:hAnsi="Times New Roman" w:cs="Times New Roman"/>
          <w:i/>
          <w:color w:val="000000"/>
          <w:sz w:val="16"/>
          <w:szCs w:val="16"/>
          <w:lang w:eastAsia="ru-RU"/>
        </w:rPr>
        <w:t>Доля местного содержания в договоре (%):</w:t>
      </w:r>
    </w:p>
    <w:p w:rsidR="000C75B7" w:rsidRPr="00865FC5" w:rsidRDefault="000C75B7" w:rsidP="00865FC5">
      <w:pPr>
        <w:spacing w:after="0" w:line="240" w:lineRule="auto"/>
        <w:ind w:firstLine="180"/>
        <w:rPr>
          <w:rFonts w:ascii="Times New Roman" w:eastAsia="Times New Roman" w:hAnsi="Times New Roman" w:cs="Times New Roman"/>
          <w:i/>
          <w:color w:val="000000"/>
          <w:sz w:val="16"/>
          <w:szCs w:val="16"/>
          <w:lang w:val="kk-KZ" w:eastAsia="ru-RU"/>
        </w:rPr>
      </w:pPr>
    </w:p>
    <w:p w:rsidR="000C75B7" w:rsidRPr="00865FC5" w:rsidRDefault="000C75B7" w:rsidP="00865FC5">
      <w:pPr>
        <w:spacing w:after="0" w:line="240" w:lineRule="auto"/>
        <w:ind w:firstLine="180"/>
        <w:rPr>
          <w:rFonts w:ascii="Times New Roman" w:eastAsia="Times New Roman" w:hAnsi="Times New Roman" w:cs="Times New Roman"/>
          <w:bCs/>
          <w:i/>
          <w:color w:val="FF0000"/>
          <w:sz w:val="16"/>
          <w:szCs w:val="16"/>
          <w:lang w:eastAsia="ru-RU"/>
        </w:rPr>
      </w:pPr>
      <w:r w:rsidRPr="00865FC5">
        <w:rPr>
          <w:rFonts w:ascii="Times New Roman" w:eastAsia="Times New Roman" w:hAnsi="Times New Roman" w:cs="Times New Roman"/>
          <w:bCs/>
          <w:i/>
          <w:color w:val="FF0000"/>
          <w:sz w:val="16"/>
          <w:szCs w:val="16"/>
          <w:lang w:eastAsia="ru-RU"/>
        </w:rPr>
        <w:t>*</w:t>
      </w:r>
      <w:proofErr w:type="spellStart"/>
      <w:r w:rsidRPr="00865FC5">
        <w:rPr>
          <w:rFonts w:ascii="Times New Roman" w:eastAsia="Times New Roman" w:hAnsi="Times New Roman" w:cs="Times New Roman"/>
          <w:bCs/>
          <w:i/>
          <w:color w:val="FF0000"/>
          <w:sz w:val="16"/>
          <w:szCs w:val="16"/>
          <w:lang w:eastAsia="ru-RU"/>
        </w:rPr>
        <w:t>КСт</w:t>
      </w:r>
      <w:proofErr w:type="spellEnd"/>
      <w:r w:rsidRPr="00865FC5">
        <w:rPr>
          <w:rFonts w:ascii="Times New Roman" w:eastAsia="Times New Roman" w:hAnsi="Times New Roman" w:cs="Times New Roman"/>
          <w:bCs/>
          <w:i/>
          <w:color w:val="FF0000"/>
          <w:sz w:val="16"/>
          <w:szCs w:val="16"/>
          <w:lang w:eastAsia="ru-RU"/>
        </w:rPr>
        <w:t xml:space="preserve"> = ___________</w:t>
      </w:r>
    </w:p>
    <w:p w:rsidR="000C75B7" w:rsidRPr="00865FC5" w:rsidRDefault="000C75B7" w:rsidP="00865FC5">
      <w:pPr>
        <w:spacing w:after="0" w:line="240" w:lineRule="auto"/>
        <w:ind w:firstLine="180"/>
        <w:rPr>
          <w:rFonts w:ascii="Times New Roman" w:eastAsia="Times New Roman" w:hAnsi="Times New Roman" w:cs="Times New Roman"/>
          <w:i/>
          <w:color w:val="000000"/>
          <w:sz w:val="16"/>
          <w:szCs w:val="16"/>
          <w:lang w:eastAsia="ru-RU"/>
        </w:rPr>
      </w:pPr>
    </w:p>
    <w:p w:rsidR="000C75B7" w:rsidRPr="00865FC5" w:rsidRDefault="000C75B7" w:rsidP="00865FC5">
      <w:pPr>
        <w:spacing w:after="0" w:line="240" w:lineRule="auto"/>
        <w:ind w:firstLine="180"/>
        <w:rPr>
          <w:rFonts w:ascii="Times New Roman" w:eastAsia="Times New Roman" w:hAnsi="Times New Roman" w:cs="Times New Roman"/>
          <w:b/>
          <w:color w:val="000000"/>
          <w:sz w:val="16"/>
          <w:szCs w:val="16"/>
          <w:lang w:eastAsia="ru-RU"/>
        </w:rPr>
      </w:pPr>
      <w:r w:rsidRPr="00865FC5">
        <w:rPr>
          <w:rFonts w:ascii="Times New Roman" w:eastAsia="Times New Roman" w:hAnsi="Times New Roman" w:cs="Times New Roman"/>
          <w:b/>
          <w:color w:val="000000"/>
          <w:sz w:val="16"/>
          <w:szCs w:val="16"/>
          <w:lang w:eastAsia="ru-RU"/>
        </w:rPr>
        <w:t>* указывается итоговая доля местного содержания в договоре в цифровом формате до сотой доли (0,00)</w:t>
      </w:r>
      <w:r w:rsidRPr="00865FC5">
        <w:rPr>
          <w:rFonts w:ascii="Times New Roman" w:eastAsia="Times New Roman" w:hAnsi="Times New Roman" w:cs="Times New Roman"/>
          <w:b/>
          <w:color w:val="000000"/>
          <w:sz w:val="16"/>
          <w:szCs w:val="16"/>
          <w:lang w:eastAsia="ru-RU"/>
        </w:rPr>
        <w:tab/>
      </w:r>
    </w:p>
    <w:p w:rsidR="000C75B7" w:rsidRPr="00865FC5" w:rsidRDefault="000C75B7" w:rsidP="00865FC5">
      <w:pPr>
        <w:spacing w:after="0" w:line="240" w:lineRule="auto"/>
        <w:rPr>
          <w:rFonts w:ascii="Times New Roman" w:eastAsia="Times New Roman" w:hAnsi="Times New Roman" w:cs="Times New Roman"/>
          <w:i/>
          <w:color w:val="000000"/>
          <w:sz w:val="16"/>
          <w:szCs w:val="16"/>
          <w:lang w:eastAsia="ru-RU"/>
        </w:rPr>
      </w:pPr>
    </w:p>
    <w:p w:rsidR="000C75B7" w:rsidRPr="00865FC5" w:rsidRDefault="000C75B7" w:rsidP="00865FC5">
      <w:pPr>
        <w:spacing w:after="0" w:line="240" w:lineRule="auto"/>
        <w:ind w:firstLine="180"/>
        <w:rPr>
          <w:rFonts w:ascii="Times New Roman" w:eastAsia="Times New Roman" w:hAnsi="Times New Roman" w:cs="Times New Roman"/>
          <w:i/>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160"/>
        <w:gridCol w:w="926"/>
        <w:gridCol w:w="1668"/>
        <w:gridCol w:w="1580"/>
        <w:gridCol w:w="1379"/>
        <w:gridCol w:w="1738"/>
      </w:tblGrid>
      <w:tr w:rsidR="000C75B7" w:rsidRPr="00865FC5" w:rsidTr="001F612C">
        <w:tc>
          <w:tcPr>
            <w:tcW w:w="4968" w:type="dxa"/>
            <w:gridSpan w:val="3"/>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Статус поставщика</w:t>
            </w:r>
          </w:p>
        </w:tc>
        <w:tc>
          <w:tcPr>
            <w:tcW w:w="4140" w:type="dxa"/>
            <w:gridSpan w:val="2"/>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Адрес</w:t>
            </w:r>
          </w:p>
        </w:tc>
        <w:tc>
          <w:tcPr>
            <w:tcW w:w="4320" w:type="dxa"/>
            <w:gridSpan w:val="2"/>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Контактная информация</w:t>
            </w:r>
          </w:p>
        </w:tc>
      </w:tr>
      <w:tr w:rsidR="000C75B7" w:rsidRPr="00865FC5" w:rsidTr="001F612C">
        <w:tc>
          <w:tcPr>
            <w:tcW w:w="1728" w:type="dxa"/>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ОТП</w:t>
            </w:r>
          </w:p>
        </w:tc>
        <w:tc>
          <w:tcPr>
            <w:tcW w:w="1800" w:type="dxa"/>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МСБ</w:t>
            </w:r>
          </w:p>
        </w:tc>
        <w:tc>
          <w:tcPr>
            <w:tcW w:w="1440" w:type="dxa"/>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ДП</w:t>
            </w:r>
          </w:p>
        </w:tc>
        <w:tc>
          <w:tcPr>
            <w:tcW w:w="2160" w:type="dxa"/>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Фактический</w:t>
            </w:r>
          </w:p>
        </w:tc>
        <w:tc>
          <w:tcPr>
            <w:tcW w:w="1980" w:type="dxa"/>
          </w:tcPr>
          <w:p w:rsidR="000C75B7" w:rsidRPr="00865FC5" w:rsidRDefault="000C75B7" w:rsidP="00865FC5">
            <w:pPr>
              <w:spacing w:after="0" w:line="240" w:lineRule="auto"/>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Юридический</w:t>
            </w:r>
          </w:p>
        </w:tc>
        <w:tc>
          <w:tcPr>
            <w:tcW w:w="1980" w:type="dxa"/>
          </w:tcPr>
          <w:p w:rsidR="000C75B7" w:rsidRPr="00865FC5" w:rsidRDefault="000C75B7" w:rsidP="00865FC5">
            <w:pPr>
              <w:spacing w:after="0" w:line="240" w:lineRule="auto"/>
              <w:ind w:left="181" w:hanging="181"/>
              <w:jc w:val="center"/>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Телефон</w:t>
            </w:r>
          </w:p>
        </w:tc>
        <w:tc>
          <w:tcPr>
            <w:tcW w:w="2340" w:type="dxa"/>
          </w:tcPr>
          <w:p w:rsidR="000C75B7" w:rsidRPr="00865FC5" w:rsidRDefault="000C75B7" w:rsidP="00865FC5">
            <w:pPr>
              <w:spacing w:after="0" w:line="240" w:lineRule="auto"/>
              <w:ind w:left="181" w:hanging="181"/>
              <w:jc w:val="center"/>
              <w:rPr>
                <w:rFonts w:ascii="Times New Roman" w:eastAsia="Times New Roman" w:hAnsi="Times New Roman" w:cs="Times New Roman"/>
                <w:i/>
                <w:color w:val="000000"/>
                <w:sz w:val="16"/>
                <w:szCs w:val="16"/>
                <w:lang w:eastAsia="ru-RU"/>
              </w:rPr>
            </w:pPr>
            <w:r w:rsidRPr="00865FC5">
              <w:rPr>
                <w:rFonts w:ascii="Times New Roman" w:eastAsia="Times New Roman" w:hAnsi="Times New Roman" w:cs="Times New Roman"/>
                <w:b/>
                <w:i/>
                <w:color w:val="000000"/>
                <w:sz w:val="16"/>
                <w:szCs w:val="16"/>
                <w:lang w:eastAsia="ru-RU"/>
              </w:rPr>
              <w:t>Электронная почта</w:t>
            </w:r>
          </w:p>
        </w:tc>
      </w:tr>
      <w:tr w:rsidR="000C75B7" w:rsidRPr="00865FC5" w:rsidTr="001F612C">
        <w:tc>
          <w:tcPr>
            <w:tcW w:w="1728" w:type="dxa"/>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p>
        </w:tc>
        <w:tc>
          <w:tcPr>
            <w:tcW w:w="1800" w:type="dxa"/>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p>
        </w:tc>
        <w:tc>
          <w:tcPr>
            <w:tcW w:w="1440" w:type="dxa"/>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p>
        </w:tc>
        <w:tc>
          <w:tcPr>
            <w:tcW w:w="2160" w:type="dxa"/>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p>
        </w:tc>
        <w:tc>
          <w:tcPr>
            <w:tcW w:w="1980" w:type="dxa"/>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p>
        </w:tc>
        <w:tc>
          <w:tcPr>
            <w:tcW w:w="1980" w:type="dxa"/>
          </w:tcPr>
          <w:p w:rsidR="000C75B7" w:rsidRPr="00865FC5" w:rsidRDefault="000C75B7" w:rsidP="00865FC5">
            <w:pPr>
              <w:spacing w:after="0" w:line="240" w:lineRule="auto"/>
              <w:rPr>
                <w:rFonts w:ascii="Times New Roman" w:eastAsia="Times New Roman" w:hAnsi="Times New Roman" w:cs="Times New Roman"/>
                <w:b/>
                <w:i/>
                <w:color w:val="000000"/>
                <w:sz w:val="16"/>
                <w:szCs w:val="16"/>
                <w:lang w:eastAsia="ru-RU"/>
              </w:rPr>
            </w:pPr>
          </w:p>
        </w:tc>
        <w:tc>
          <w:tcPr>
            <w:tcW w:w="2340" w:type="dxa"/>
          </w:tcPr>
          <w:p w:rsidR="000C75B7" w:rsidRPr="00865FC5" w:rsidRDefault="000C75B7" w:rsidP="00865FC5">
            <w:pPr>
              <w:spacing w:after="0" w:line="240" w:lineRule="auto"/>
              <w:rPr>
                <w:rFonts w:ascii="Times New Roman" w:eastAsia="Times New Roman" w:hAnsi="Times New Roman" w:cs="Times New Roman"/>
                <w:i/>
                <w:color w:val="000000"/>
                <w:sz w:val="16"/>
                <w:szCs w:val="16"/>
                <w:lang w:eastAsia="ru-RU"/>
              </w:rPr>
            </w:pPr>
          </w:p>
        </w:tc>
      </w:tr>
    </w:tbl>
    <w:p w:rsidR="000C75B7" w:rsidRPr="00865FC5" w:rsidRDefault="000C75B7" w:rsidP="00865FC5">
      <w:pPr>
        <w:spacing w:after="0" w:line="240" w:lineRule="auto"/>
        <w:ind w:firstLine="180"/>
        <w:rPr>
          <w:rFonts w:ascii="Times New Roman" w:eastAsia="Times New Roman" w:hAnsi="Times New Roman" w:cs="Times New Roman"/>
          <w:i/>
          <w:color w:val="000000"/>
          <w:sz w:val="16"/>
          <w:szCs w:val="16"/>
          <w:lang w:eastAsia="ru-RU"/>
        </w:rPr>
      </w:pPr>
    </w:p>
    <w:p w:rsidR="000C75B7" w:rsidRPr="00865FC5" w:rsidRDefault="000C75B7" w:rsidP="00865FC5">
      <w:pPr>
        <w:spacing w:after="0" w:line="240" w:lineRule="auto"/>
        <w:ind w:firstLine="180"/>
        <w:rPr>
          <w:rFonts w:ascii="Times New Roman" w:eastAsia="Times New Roman" w:hAnsi="Times New Roman" w:cs="Times New Roman"/>
          <w:i/>
          <w:color w:val="000000"/>
          <w:sz w:val="16"/>
          <w:szCs w:val="16"/>
          <w:lang w:eastAsia="ru-RU"/>
        </w:rPr>
      </w:pPr>
    </w:p>
    <w:p w:rsidR="000C75B7" w:rsidRPr="00865FC5" w:rsidRDefault="000C75B7" w:rsidP="00865FC5">
      <w:pPr>
        <w:spacing w:after="0" w:line="240" w:lineRule="auto"/>
        <w:ind w:firstLine="180"/>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____________________________ М.П.</w:t>
      </w:r>
    </w:p>
    <w:p w:rsidR="005A05AB" w:rsidRPr="00865FC5" w:rsidRDefault="000C75B7" w:rsidP="00865FC5">
      <w:pPr>
        <w:spacing w:after="0" w:line="240" w:lineRule="auto"/>
        <w:ind w:firstLine="180"/>
        <w:rPr>
          <w:rFonts w:ascii="Times New Roman" w:eastAsia="Times New Roman" w:hAnsi="Times New Roman" w:cs="Times New Roman"/>
          <w:b/>
          <w:iCs/>
          <w:color w:val="000000"/>
          <w:sz w:val="16"/>
          <w:szCs w:val="16"/>
          <w:lang w:eastAsia="ru-RU"/>
        </w:rPr>
      </w:pPr>
      <w:r w:rsidRPr="00865FC5">
        <w:rPr>
          <w:rFonts w:ascii="Times New Roman" w:eastAsia="Times New Roman" w:hAnsi="Times New Roman" w:cs="Times New Roman"/>
          <w:b/>
          <w:iCs/>
          <w:color w:val="000000"/>
          <w:sz w:val="16"/>
          <w:szCs w:val="16"/>
          <w:lang w:eastAsia="ru-RU"/>
        </w:rPr>
        <w:t>Ф.И.О. руководителя, подпись</w:t>
      </w:r>
    </w:p>
    <w:p w:rsidR="0035139B" w:rsidRPr="00865FC5" w:rsidRDefault="0035139B" w:rsidP="00865FC5">
      <w:pPr>
        <w:spacing w:after="0" w:line="240" w:lineRule="auto"/>
        <w:ind w:firstLine="180"/>
        <w:rPr>
          <w:rFonts w:ascii="Times New Roman" w:eastAsia="Times New Roman" w:hAnsi="Times New Roman" w:cs="Times New Roman"/>
          <w:b/>
          <w:iCs/>
          <w:color w:val="000000"/>
          <w:sz w:val="16"/>
          <w:szCs w:val="16"/>
          <w:lang w:eastAsia="ru-RU"/>
        </w:rPr>
      </w:pPr>
    </w:p>
    <w:p w:rsidR="000C75B7" w:rsidRPr="00865FC5" w:rsidRDefault="000C75B7" w:rsidP="00865FC5">
      <w:pPr>
        <w:spacing w:after="0" w:line="240" w:lineRule="auto"/>
        <w:ind w:firstLine="180"/>
        <w:rPr>
          <w:rFonts w:ascii="Times New Roman" w:eastAsia="Times New Roman" w:hAnsi="Times New Roman" w:cs="Times New Roman"/>
          <w:b/>
          <w:i/>
          <w:color w:val="000000"/>
          <w:sz w:val="16"/>
          <w:szCs w:val="16"/>
          <w:lang w:eastAsia="ru-RU"/>
        </w:rPr>
      </w:pPr>
      <w:r w:rsidRPr="00865FC5">
        <w:rPr>
          <w:rFonts w:ascii="Times New Roman" w:eastAsia="Times New Roman" w:hAnsi="Times New Roman" w:cs="Times New Roman"/>
          <w:b/>
          <w:i/>
          <w:color w:val="000000"/>
          <w:sz w:val="16"/>
          <w:szCs w:val="16"/>
          <w:lang w:eastAsia="ru-RU"/>
        </w:rPr>
        <w:t>_________________</w:t>
      </w:r>
      <w:r w:rsidRPr="00865FC5">
        <w:rPr>
          <w:rFonts w:ascii="Times New Roman" w:eastAsia="Times New Roman" w:hAnsi="Times New Roman" w:cs="Times New Roman"/>
          <w:b/>
          <w:i/>
          <w:iCs/>
          <w:color w:val="000000"/>
          <w:sz w:val="16"/>
          <w:szCs w:val="16"/>
          <w:lang w:eastAsia="ru-RU"/>
        </w:rPr>
        <w:t xml:space="preserve"> </w:t>
      </w:r>
      <w:r w:rsidRPr="00865FC5">
        <w:rPr>
          <w:rFonts w:ascii="Times New Roman" w:eastAsia="Times New Roman" w:hAnsi="Times New Roman" w:cs="Times New Roman"/>
          <w:b/>
          <w:i/>
          <w:color w:val="000000"/>
          <w:sz w:val="16"/>
          <w:szCs w:val="16"/>
          <w:lang w:eastAsia="ru-RU"/>
        </w:rPr>
        <w:t>_____________________________</w:t>
      </w:r>
    </w:p>
    <w:p w:rsidR="008B2FCB" w:rsidRPr="00865FC5" w:rsidRDefault="000C75B7" w:rsidP="00865FC5">
      <w:pPr>
        <w:spacing w:after="0" w:line="240" w:lineRule="auto"/>
        <w:ind w:left="8496" w:hanging="8316"/>
        <w:rPr>
          <w:rFonts w:ascii="Times New Roman" w:hAnsi="Times New Roman" w:cs="Times New Roman"/>
          <w:sz w:val="16"/>
          <w:szCs w:val="16"/>
        </w:rPr>
      </w:pPr>
      <w:r w:rsidRPr="00865FC5">
        <w:rPr>
          <w:rFonts w:ascii="Times New Roman" w:eastAsia="Times New Roman" w:hAnsi="Times New Roman" w:cs="Times New Roman"/>
          <w:b/>
          <w:iCs/>
          <w:color w:val="000000"/>
          <w:sz w:val="16"/>
          <w:szCs w:val="16"/>
          <w:lang w:eastAsia="ru-RU"/>
        </w:rPr>
        <w:t>Ф.И.О. поставщика, контактный телефон</w:t>
      </w:r>
    </w:p>
    <w:sectPr w:rsidR="008B2FCB" w:rsidRPr="00865FC5" w:rsidSect="00BA520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49" w:rsidRDefault="006F7249" w:rsidP="00724468">
      <w:pPr>
        <w:spacing w:after="0" w:line="240" w:lineRule="auto"/>
      </w:pPr>
      <w:r>
        <w:separator/>
      </w:r>
    </w:p>
  </w:endnote>
  <w:endnote w:type="continuationSeparator" w:id="0">
    <w:p w:rsidR="006F7249" w:rsidRDefault="006F7249" w:rsidP="0072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8717"/>
      <w:docPartObj>
        <w:docPartGallery w:val="Page Numbers (Bottom of Page)"/>
        <w:docPartUnique/>
      </w:docPartObj>
    </w:sdtPr>
    <w:sdtEndPr/>
    <w:sdtContent>
      <w:p w:rsidR="001F612C" w:rsidRDefault="001F612C">
        <w:pPr>
          <w:pStyle w:val="aa"/>
          <w:jc w:val="right"/>
        </w:pPr>
        <w:r>
          <w:fldChar w:fldCharType="begin"/>
        </w:r>
        <w:r>
          <w:instrText>PAGE   \* MERGEFORMAT</w:instrText>
        </w:r>
        <w:r>
          <w:fldChar w:fldCharType="separate"/>
        </w:r>
        <w:r w:rsidR="00DD50B6">
          <w:rPr>
            <w:noProof/>
          </w:rPr>
          <w:t>10</w:t>
        </w:r>
        <w:r>
          <w:fldChar w:fldCharType="end"/>
        </w:r>
      </w:p>
    </w:sdtContent>
  </w:sdt>
  <w:p w:rsidR="001F612C" w:rsidRDefault="001F61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49" w:rsidRDefault="006F7249" w:rsidP="00724468">
      <w:pPr>
        <w:spacing w:after="0" w:line="240" w:lineRule="auto"/>
      </w:pPr>
      <w:r>
        <w:separator/>
      </w:r>
    </w:p>
  </w:footnote>
  <w:footnote w:type="continuationSeparator" w:id="0">
    <w:p w:rsidR="006F7249" w:rsidRDefault="006F7249" w:rsidP="0072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FA3"/>
    <w:multiLevelType w:val="hybridMultilevel"/>
    <w:tmpl w:val="06C62EE0"/>
    <w:lvl w:ilvl="0" w:tplc="552A8F06">
      <w:start w:val="12"/>
      <w:numFmt w:val="decimal"/>
      <w:lvlText w:val="%1."/>
      <w:lvlJc w:val="left"/>
      <w:pPr>
        <w:tabs>
          <w:tab w:val="num" w:pos="1620"/>
        </w:tabs>
        <w:ind w:left="16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C35E87"/>
    <w:multiLevelType w:val="hybridMultilevel"/>
    <w:tmpl w:val="53427F56"/>
    <w:lvl w:ilvl="0" w:tplc="E10AC1E2">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E6863FE"/>
    <w:multiLevelType w:val="hybridMultilevel"/>
    <w:tmpl w:val="3A44A0C0"/>
    <w:lvl w:ilvl="0" w:tplc="8924CAD4">
      <w:start w:val="1"/>
      <w:numFmt w:val="decimal"/>
      <w:lvlText w:val="%1)"/>
      <w:lvlJc w:val="left"/>
      <w:pPr>
        <w:ind w:left="1931" w:hanging="360"/>
      </w:pPr>
      <w:rPr>
        <w:b w:val="0"/>
        <w:i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15:restartNumberingAfterBreak="0">
    <w:nsid w:val="1761173C"/>
    <w:multiLevelType w:val="multilevel"/>
    <w:tmpl w:val="A554FC24"/>
    <w:styleLink w:val="1"/>
    <w:lvl w:ilvl="0">
      <w:start w:val="1"/>
      <w:numFmt w:val="decimal"/>
      <w:lvlText w:val="%1."/>
      <w:lvlJc w:val="left"/>
      <w:pPr>
        <w:tabs>
          <w:tab w:val="num" w:pos="928"/>
        </w:tabs>
        <w:ind w:left="928" w:hanging="360"/>
      </w:pPr>
      <w:rPr>
        <w:rFonts w:hint="default"/>
      </w:rPr>
    </w:lvl>
    <w:lvl w:ilvl="1">
      <w:start w:val="26"/>
      <w:numFmt w:val="decimal"/>
      <w:lvlText w:val="%2."/>
      <w:lvlJc w:val="left"/>
      <w:pPr>
        <w:tabs>
          <w:tab w:val="num" w:pos="1708"/>
        </w:tabs>
        <w:ind w:left="1708" w:hanging="360"/>
      </w:pPr>
      <w:rPr>
        <w:rFonts w:hint="default"/>
      </w:rPr>
    </w:lvl>
    <w:lvl w:ilvl="2">
      <w:start w:val="1"/>
      <w:numFmt w:val="lowerRoman"/>
      <w:lvlText w:val="%3."/>
      <w:lvlJc w:val="right"/>
      <w:pPr>
        <w:tabs>
          <w:tab w:val="num" w:pos="2428"/>
        </w:tabs>
        <w:ind w:left="2428" w:hanging="180"/>
      </w:pPr>
    </w:lvl>
    <w:lvl w:ilvl="3">
      <w:start w:val="1"/>
      <w:numFmt w:val="decimal"/>
      <w:lvlText w:val="%4."/>
      <w:lvlJc w:val="left"/>
      <w:pPr>
        <w:tabs>
          <w:tab w:val="num" w:pos="3148"/>
        </w:tabs>
        <w:ind w:left="3148" w:hanging="360"/>
      </w:pPr>
    </w:lvl>
    <w:lvl w:ilvl="4">
      <w:start w:val="1"/>
      <w:numFmt w:val="lowerLetter"/>
      <w:lvlText w:val="%5."/>
      <w:lvlJc w:val="left"/>
      <w:pPr>
        <w:tabs>
          <w:tab w:val="num" w:pos="3868"/>
        </w:tabs>
        <w:ind w:left="3868" w:hanging="360"/>
      </w:pPr>
    </w:lvl>
    <w:lvl w:ilvl="5">
      <w:start w:val="1"/>
      <w:numFmt w:val="lowerRoman"/>
      <w:lvlText w:val="%6."/>
      <w:lvlJc w:val="right"/>
      <w:pPr>
        <w:tabs>
          <w:tab w:val="num" w:pos="4588"/>
        </w:tabs>
        <w:ind w:left="4588" w:hanging="180"/>
      </w:pPr>
    </w:lvl>
    <w:lvl w:ilvl="6">
      <w:start w:val="1"/>
      <w:numFmt w:val="decimal"/>
      <w:lvlText w:val="%7."/>
      <w:lvlJc w:val="left"/>
      <w:pPr>
        <w:tabs>
          <w:tab w:val="num" w:pos="5308"/>
        </w:tabs>
        <w:ind w:left="5308" w:hanging="360"/>
      </w:pPr>
    </w:lvl>
    <w:lvl w:ilvl="7">
      <w:start w:val="1"/>
      <w:numFmt w:val="lowerLetter"/>
      <w:lvlText w:val="%8."/>
      <w:lvlJc w:val="left"/>
      <w:pPr>
        <w:tabs>
          <w:tab w:val="num" w:pos="6028"/>
        </w:tabs>
        <w:ind w:left="6028" w:hanging="360"/>
      </w:pPr>
    </w:lvl>
    <w:lvl w:ilvl="8">
      <w:start w:val="1"/>
      <w:numFmt w:val="lowerRoman"/>
      <w:lvlText w:val="%9."/>
      <w:lvlJc w:val="right"/>
      <w:pPr>
        <w:tabs>
          <w:tab w:val="num" w:pos="6748"/>
        </w:tabs>
        <w:ind w:left="6748" w:hanging="180"/>
      </w:pPr>
    </w:lvl>
  </w:abstractNum>
  <w:abstractNum w:abstractNumId="4" w15:restartNumberingAfterBreak="0">
    <w:nsid w:val="17EC7005"/>
    <w:multiLevelType w:val="hybridMultilevel"/>
    <w:tmpl w:val="BA8AEBBE"/>
    <w:lvl w:ilvl="0" w:tplc="8390B9AA">
      <w:start w:val="1"/>
      <w:numFmt w:val="decimal"/>
      <w:lvlText w:val="%1)"/>
      <w:lvlJc w:val="left"/>
      <w:pPr>
        <w:ind w:left="1931" w:hanging="360"/>
      </w:pPr>
      <w:rPr>
        <w:b w:val="0"/>
        <w:i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15:restartNumberingAfterBreak="0">
    <w:nsid w:val="1F570CA6"/>
    <w:multiLevelType w:val="hybridMultilevel"/>
    <w:tmpl w:val="00869000"/>
    <w:lvl w:ilvl="0" w:tplc="F802EFBE">
      <w:start w:val="36"/>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DE0F67"/>
    <w:multiLevelType w:val="hybridMultilevel"/>
    <w:tmpl w:val="56BCE498"/>
    <w:lvl w:ilvl="0" w:tplc="03A298E6">
      <w:start w:val="3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A082EA7"/>
    <w:multiLevelType w:val="hybridMultilevel"/>
    <w:tmpl w:val="E92CED1C"/>
    <w:lvl w:ilvl="0" w:tplc="9DE85F5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2E2C67"/>
    <w:multiLevelType w:val="hybridMultilevel"/>
    <w:tmpl w:val="D7E29CEE"/>
    <w:lvl w:ilvl="0" w:tplc="F66E8CE6">
      <w:start w:val="1"/>
      <w:numFmt w:val="decimal"/>
      <w:lvlText w:val="%1)"/>
      <w:lvlJc w:val="left"/>
      <w:pPr>
        <w:ind w:left="1931" w:hanging="360"/>
      </w:pPr>
      <w:rPr>
        <w:b w:val="0"/>
        <w:i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 w15:restartNumberingAfterBreak="0">
    <w:nsid w:val="336F6606"/>
    <w:multiLevelType w:val="hybridMultilevel"/>
    <w:tmpl w:val="854AF086"/>
    <w:lvl w:ilvl="0" w:tplc="552A8F06">
      <w:start w:val="12"/>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D0254"/>
    <w:multiLevelType w:val="hybridMultilevel"/>
    <w:tmpl w:val="FF561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46707816"/>
    <w:multiLevelType w:val="multilevel"/>
    <w:tmpl w:val="A554FC24"/>
    <w:numStyleLink w:val="1"/>
  </w:abstractNum>
  <w:abstractNum w:abstractNumId="13" w15:restartNumberingAfterBreak="0">
    <w:nsid w:val="686B2306"/>
    <w:multiLevelType w:val="hybridMultilevel"/>
    <w:tmpl w:val="BAF6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006344"/>
    <w:multiLevelType w:val="hybridMultilevel"/>
    <w:tmpl w:val="A91E93DA"/>
    <w:lvl w:ilvl="0" w:tplc="8C7E3F0A">
      <w:start w:val="1"/>
      <w:numFmt w:val="decimal"/>
      <w:lvlText w:val="%1)"/>
      <w:lvlJc w:val="left"/>
      <w:pPr>
        <w:ind w:left="1931" w:hanging="360"/>
      </w:pPr>
      <w:rPr>
        <w:b w:val="0"/>
        <w:i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75DD6800"/>
    <w:multiLevelType w:val="multilevel"/>
    <w:tmpl w:val="D94837A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645"/>
        </w:tabs>
        <w:ind w:left="851" w:firstLine="0"/>
      </w:pPr>
      <w:rPr>
        <w:rFonts w:hint="default"/>
        <w:b w:val="0"/>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567"/>
        </w:tabs>
        <w:ind w:left="567"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lvlOverride w:ilvl="0">
      <w:lvl w:ilvl="0">
        <w:start w:val="1"/>
        <w:numFmt w:val="decimal"/>
        <w:lvlText w:val="%1."/>
        <w:lvlJc w:val="left"/>
        <w:pPr>
          <w:tabs>
            <w:tab w:val="num" w:pos="1211"/>
          </w:tabs>
          <w:ind w:left="1211" w:hanging="360"/>
        </w:pPr>
        <w:rPr>
          <w:rFonts w:hint="default"/>
        </w:rPr>
      </w:lvl>
    </w:lvlOverride>
  </w:num>
  <w:num w:numId="3">
    <w:abstractNumId w:val="11"/>
  </w:num>
  <w:num w:numId="4">
    <w:abstractNumId w:val="1"/>
  </w:num>
  <w:num w:numId="5">
    <w:abstractNumId w:val="6"/>
  </w:num>
  <w:num w:numId="6">
    <w:abstractNumId w:val="7"/>
  </w:num>
  <w:num w:numId="7">
    <w:abstractNumId w:val="9"/>
  </w:num>
  <w:num w:numId="8">
    <w:abstractNumId w:val="0"/>
  </w:num>
  <w:num w:numId="9">
    <w:abstractNumId w:val="3"/>
  </w:num>
  <w:num w:numId="10">
    <w:abstractNumId w:val="5"/>
  </w:num>
  <w:num w:numId="11">
    <w:abstractNumId w:val="4"/>
  </w:num>
  <w:num w:numId="12">
    <w:abstractNumId w:val="2"/>
  </w:num>
  <w:num w:numId="13">
    <w:abstractNumId w:val="15"/>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42B"/>
    <w:rsid w:val="000031FF"/>
    <w:rsid w:val="000126BA"/>
    <w:rsid w:val="000332E2"/>
    <w:rsid w:val="00033C59"/>
    <w:rsid w:val="00033C9D"/>
    <w:rsid w:val="00036DA1"/>
    <w:rsid w:val="00043051"/>
    <w:rsid w:val="00056A88"/>
    <w:rsid w:val="00065C3B"/>
    <w:rsid w:val="0006616B"/>
    <w:rsid w:val="000675C1"/>
    <w:rsid w:val="00083B9E"/>
    <w:rsid w:val="00087251"/>
    <w:rsid w:val="000A1D4E"/>
    <w:rsid w:val="000A3A47"/>
    <w:rsid w:val="000A443F"/>
    <w:rsid w:val="000A49AD"/>
    <w:rsid w:val="000A5E01"/>
    <w:rsid w:val="000B7B6D"/>
    <w:rsid w:val="000C75B7"/>
    <w:rsid w:val="000D2101"/>
    <w:rsid w:val="000E5F8A"/>
    <w:rsid w:val="000F4416"/>
    <w:rsid w:val="0010557B"/>
    <w:rsid w:val="00135583"/>
    <w:rsid w:val="00136159"/>
    <w:rsid w:val="00137E85"/>
    <w:rsid w:val="0015706C"/>
    <w:rsid w:val="00162C07"/>
    <w:rsid w:val="00163457"/>
    <w:rsid w:val="001753F7"/>
    <w:rsid w:val="00182D8D"/>
    <w:rsid w:val="00184FD7"/>
    <w:rsid w:val="001A6046"/>
    <w:rsid w:val="001C07C9"/>
    <w:rsid w:val="001C7B0C"/>
    <w:rsid w:val="001D6A2B"/>
    <w:rsid w:val="001E3F19"/>
    <w:rsid w:val="001E6AD4"/>
    <w:rsid w:val="001F52B0"/>
    <w:rsid w:val="001F612C"/>
    <w:rsid w:val="00221950"/>
    <w:rsid w:val="00225D80"/>
    <w:rsid w:val="00236434"/>
    <w:rsid w:val="0025614A"/>
    <w:rsid w:val="00256DF5"/>
    <w:rsid w:val="00272D18"/>
    <w:rsid w:val="002821AA"/>
    <w:rsid w:val="002908F5"/>
    <w:rsid w:val="0029577C"/>
    <w:rsid w:val="002F0900"/>
    <w:rsid w:val="003036ED"/>
    <w:rsid w:val="00330658"/>
    <w:rsid w:val="0033427D"/>
    <w:rsid w:val="00335F94"/>
    <w:rsid w:val="0035139B"/>
    <w:rsid w:val="00362123"/>
    <w:rsid w:val="003735DF"/>
    <w:rsid w:val="0037446C"/>
    <w:rsid w:val="00383F17"/>
    <w:rsid w:val="00392C05"/>
    <w:rsid w:val="003A6AC0"/>
    <w:rsid w:val="003B5D78"/>
    <w:rsid w:val="003D24B1"/>
    <w:rsid w:val="003D585F"/>
    <w:rsid w:val="003E3F38"/>
    <w:rsid w:val="003F26C0"/>
    <w:rsid w:val="00400586"/>
    <w:rsid w:val="00407384"/>
    <w:rsid w:val="00407A18"/>
    <w:rsid w:val="00410C2D"/>
    <w:rsid w:val="00411963"/>
    <w:rsid w:val="00447593"/>
    <w:rsid w:val="00461450"/>
    <w:rsid w:val="00464910"/>
    <w:rsid w:val="004710C9"/>
    <w:rsid w:val="004877F4"/>
    <w:rsid w:val="0049522F"/>
    <w:rsid w:val="004972E2"/>
    <w:rsid w:val="004A2972"/>
    <w:rsid w:val="004A3FAD"/>
    <w:rsid w:val="004D0DE1"/>
    <w:rsid w:val="004D26AE"/>
    <w:rsid w:val="004D3ADE"/>
    <w:rsid w:val="004D5442"/>
    <w:rsid w:val="004E675D"/>
    <w:rsid w:val="004F6505"/>
    <w:rsid w:val="00501D70"/>
    <w:rsid w:val="00511E1A"/>
    <w:rsid w:val="005306E8"/>
    <w:rsid w:val="00532EBA"/>
    <w:rsid w:val="00537025"/>
    <w:rsid w:val="00540477"/>
    <w:rsid w:val="005502ED"/>
    <w:rsid w:val="005504CF"/>
    <w:rsid w:val="00555DC4"/>
    <w:rsid w:val="0056011F"/>
    <w:rsid w:val="005763D2"/>
    <w:rsid w:val="005814AD"/>
    <w:rsid w:val="005862BA"/>
    <w:rsid w:val="00587BF6"/>
    <w:rsid w:val="00592EE8"/>
    <w:rsid w:val="005A05AB"/>
    <w:rsid w:val="005C0D4F"/>
    <w:rsid w:val="005C455F"/>
    <w:rsid w:val="005D0F4A"/>
    <w:rsid w:val="005D7481"/>
    <w:rsid w:val="005E2861"/>
    <w:rsid w:val="005E65D3"/>
    <w:rsid w:val="00603824"/>
    <w:rsid w:val="00604E3E"/>
    <w:rsid w:val="00610CF1"/>
    <w:rsid w:val="0062161D"/>
    <w:rsid w:val="00631F9E"/>
    <w:rsid w:val="00647836"/>
    <w:rsid w:val="006647A5"/>
    <w:rsid w:val="006717EA"/>
    <w:rsid w:val="006811E9"/>
    <w:rsid w:val="0068207A"/>
    <w:rsid w:val="0068302A"/>
    <w:rsid w:val="00685BD5"/>
    <w:rsid w:val="006A1AC7"/>
    <w:rsid w:val="006E1786"/>
    <w:rsid w:val="006F7249"/>
    <w:rsid w:val="007050DB"/>
    <w:rsid w:val="00724468"/>
    <w:rsid w:val="00732224"/>
    <w:rsid w:val="00740173"/>
    <w:rsid w:val="00754312"/>
    <w:rsid w:val="00755FB6"/>
    <w:rsid w:val="007620C1"/>
    <w:rsid w:val="00762331"/>
    <w:rsid w:val="00780AAB"/>
    <w:rsid w:val="00786A82"/>
    <w:rsid w:val="007870E9"/>
    <w:rsid w:val="007A53A7"/>
    <w:rsid w:val="007A5CD2"/>
    <w:rsid w:val="007C1B33"/>
    <w:rsid w:val="007C2E58"/>
    <w:rsid w:val="007C5B88"/>
    <w:rsid w:val="0082086B"/>
    <w:rsid w:val="0082195F"/>
    <w:rsid w:val="00830182"/>
    <w:rsid w:val="00831CE6"/>
    <w:rsid w:val="00845EB7"/>
    <w:rsid w:val="00857AD6"/>
    <w:rsid w:val="00865FC5"/>
    <w:rsid w:val="0087342B"/>
    <w:rsid w:val="00873C16"/>
    <w:rsid w:val="00874437"/>
    <w:rsid w:val="00874DE9"/>
    <w:rsid w:val="00880388"/>
    <w:rsid w:val="00880E41"/>
    <w:rsid w:val="0088247C"/>
    <w:rsid w:val="008876C1"/>
    <w:rsid w:val="00887894"/>
    <w:rsid w:val="00897AAC"/>
    <w:rsid w:val="008A06A3"/>
    <w:rsid w:val="008B1B11"/>
    <w:rsid w:val="008B2FCB"/>
    <w:rsid w:val="008C0156"/>
    <w:rsid w:val="008C45C7"/>
    <w:rsid w:val="008D1446"/>
    <w:rsid w:val="008D514A"/>
    <w:rsid w:val="008F45A6"/>
    <w:rsid w:val="008F4E76"/>
    <w:rsid w:val="00914A36"/>
    <w:rsid w:val="00916A92"/>
    <w:rsid w:val="00936E9F"/>
    <w:rsid w:val="00980900"/>
    <w:rsid w:val="00981D69"/>
    <w:rsid w:val="00983A75"/>
    <w:rsid w:val="009E0908"/>
    <w:rsid w:val="00A0483D"/>
    <w:rsid w:val="00A20C6F"/>
    <w:rsid w:val="00A33D8B"/>
    <w:rsid w:val="00A34EBF"/>
    <w:rsid w:val="00A377AF"/>
    <w:rsid w:val="00A41395"/>
    <w:rsid w:val="00A73F77"/>
    <w:rsid w:val="00A77E80"/>
    <w:rsid w:val="00A80C98"/>
    <w:rsid w:val="00A912D0"/>
    <w:rsid w:val="00AC5B1F"/>
    <w:rsid w:val="00AE577E"/>
    <w:rsid w:val="00AF70F4"/>
    <w:rsid w:val="00B02081"/>
    <w:rsid w:val="00B36E72"/>
    <w:rsid w:val="00B4178E"/>
    <w:rsid w:val="00B47979"/>
    <w:rsid w:val="00B50C88"/>
    <w:rsid w:val="00B52B9A"/>
    <w:rsid w:val="00B57D62"/>
    <w:rsid w:val="00B75272"/>
    <w:rsid w:val="00B77EFF"/>
    <w:rsid w:val="00B93E8A"/>
    <w:rsid w:val="00B96597"/>
    <w:rsid w:val="00BA0167"/>
    <w:rsid w:val="00BA520B"/>
    <w:rsid w:val="00BB3BF1"/>
    <w:rsid w:val="00BC0DFB"/>
    <w:rsid w:val="00BC20B4"/>
    <w:rsid w:val="00BC35FB"/>
    <w:rsid w:val="00BD18B7"/>
    <w:rsid w:val="00BD2297"/>
    <w:rsid w:val="00BE0F49"/>
    <w:rsid w:val="00BE25D2"/>
    <w:rsid w:val="00BE3288"/>
    <w:rsid w:val="00BE69AD"/>
    <w:rsid w:val="00BF60E6"/>
    <w:rsid w:val="00C04E7A"/>
    <w:rsid w:val="00C11F69"/>
    <w:rsid w:val="00C33946"/>
    <w:rsid w:val="00C33D45"/>
    <w:rsid w:val="00C4367E"/>
    <w:rsid w:val="00C44426"/>
    <w:rsid w:val="00C55C96"/>
    <w:rsid w:val="00C82234"/>
    <w:rsid w:val="00C953B3"/>
    <w:rsid w:val="00CB117C"/>
    <w:rsid w:val="00CC4CB6"/>
    <w:rsid w:val="00CC4E3D"/>
    <w:rsid w:val="00CC5E76"/>
    <w:rsid w:val="00CD06CB"/>
    <w:rsid w:val="00CD079A"/>
    <w:rsid w:val="00CD3BCC"/>
    <w:rsid w:val="00CD5314"/>
    <w:rsid w:val="00CF40C9"/>
    <w:rsid w:val="00CF7677"/>
    <w:rsid w:val="00D332A6"/>
    <w:rsid w:val="00D34930"/>
    <w:rsid w:val="00D37760"/>
    <w:rsid w:val="00D45801"/>
    <w:rsid w:val="00D50DEA"/>
    <w:rsid w:val="00D56674"/>
    <w:rsid w:val="00D6440C"/>
    <w:rsid w:val="00D65D96"/>
    <w:rsid w:val="00D75B9E"/>
    <w:rsid w:val="00D92CD8"/>
    <w:rsid w:val="00D9336D"/>
    <w:rsid w:val="00D96473"/>
    <w:rsid w:val="00DA7C33"/>
    <w:rsid w:val="00DC5F4B"/>
    <w:rsid w:val="00DD50B6"/>
    <w:rsid w:val="00E01BA1"/>
    <w:rsid w:val="00E12D3B"/>
    <w:rsid w:val="00E2353A"/>
    <w:rsid w:val="00E44829"/>
    <w:rsid w:val="00E46688"/>
    <w:rsid w:val="00E46B82"/>
    <w:rsid w:val="00E558E5"/>
    <w:rsid w:val="00E607BE"/>
    <w:rsid w:val="00E84080"/>
    <w:rsid w:val="00E845A9"/>
    <w:rsid w:val="00E935AE"/>
    <w:rsid w:val="00EA168A"/>
    <w:rsid w:val="00EC3670"/>
    <w:rsid w:val="00ED1724"/>
    <w:rsid w:val="00ED237C"/>
    <w:rsid w:val="00EE3A15"/>
    <w:rsid w:val="00EF1854"/>
    <w:rsid w:val="00EF19AC"/>
    <w:rsid w:val="00EF2993"/>
    <w:rsid w:val="00F14041"/>
    <w:rsid w:val="00F15699"/>
    <w:rsid w:val="00F2433D"/>
    <w:rsid w:val="00F303D4"/>
    <w:rsid w:val="00F30B0D"/>
    <w:rsid w:val="00F36684"/>
    <w:rsid w:val="00F41199"/>
    <w:rsid w:val="00F44DD3"/>
    <w:rsid w:val="00F645F3"/>
    <w:rsid w:val="00F650CD"/>
    <w:rsid w:val="00F71CDC"/>
    <w:rsid w:val="00F746BA"/>
    <w:rsid w:val="00F80525"/>
    <w:rsid w:val="00F8442B"/>
    <w:rsid w:val="00F87C80"/>
    <w:rsid w:val="00FA38BB"/>
    <w:rsid w:val="00FB3B1C"/>
    <w:rsid w:val="00FB58EA"/>
    <w:rsid w:val="00FE1F3F"/>
    <w:rsid w:val="00FE1F43"/>
    <w:rsid w:val="00FE3EDB"/>
    <w:rsid w:val="00FE5301"/>
    <w:rsid w:val="00FE70C3"/>
    <w:rsid w:val="00FF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D33F1D"/>
  <w15:docId w15:val="{3075F73C-07C3-4F8C-A8DB-6B347A8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FCB"/>
    <w:pPr>
      <w:ind w:left="720"/>
      <w:contextualSpacing/>
    </w:pPr>
  </w:style>
  <w:style w:type="table" w:styleId="a4">
    <w:name w:val="Table Grid"/>
    <w:basedOn w:val="a1"/>
    <w:uiPriority w:val="59"/>
    <w:rsid w:val="004D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A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3ADE"/>
    <w:rPr>
      <w:rFonts w:ascii="Tahoma" w:hAnsi="Tahoma" w:cs="Tahoma"/>
      <w:sz w:val="16"/>
      <w:szCs w:val="16"/>
    </w:rPr>
  </w:style>
  <w:style w:type="numbering" w:customStyle="1" w:styleId="1">
    <w:name w:val="Стиль1"/>
    <w:uiPriority w:val="99"/>
    <w:rsid w:val="00F36684"/>
    <w:pPr>
      <w:numPr>
        <w:numId w:val="9"/>
      </w:numPr>
    </w:pPr>
  </w:style>
  <w:style w:type="table" w:customStyle="1" w:styleId="10">
    <w:name w:val="Сетка таблицы1"/>
    <w:basedOn w:val="a1"/>
    <w:next w:val="a4"/>
    <w:uiPriority w:val="59"/>
    <w:rsid w:val="000C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67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45801"/>
    <w:rPr>
      <w:color w:val="0000FF" w:themeColor="hyperlink"/>
      <w:u w:val="single"/>
    </w:rPr>
  </w:style>
  <w:style w:type="paragraph" w:styleId="a8">
    <w:name w:val="header"/>
    <w:basedOn w:val="a"/>
    <w:link w:val="a9"/>
    <w:uiPriority w:val="99"/>
    <w:unhideWhenUsed/>
    <w:rsid w:val="007244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4468"/>
  </w:style>
  <w:style w:type="paragraph" w:styleId="aa">
    <w:name w:val="footer"/>
    <w:basedOn w:val="a"/>
    <w:link w:val="ab"/>
    <w:uiPriority w:val="99"/>
    <w:unhideWhenUsed/>
    <w:rsid w:val="007244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B206-81E0-4C99-866B-DBCBB0ED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Moldir</dc:creator>
  <cp:lastModifiedBy>Gaukhar</cp:lastModifiedBy>
  <cp:revision>258</cp:revision>
  <cp:lastPrinted>2016-01-28T12:39:00Z</cp:lastPrinted>
  <dcterms:created xsi:type="dcterms:W3CDTF">2015-04-23T03:14:00Z</dcterms:created>
  <dcterms:modified xsi:type="dcterms:W3CDTF">2018-01-16T05:53:00Z</dcterms:modified>
</cp:coreProperties>
</file>